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b/>
          <w:color w:val="FF6600"/>
          <w:sz w:val="32"/>
          <w:szCs w:val="32"/>
        </w:rPr>
      </w:pPr>
      <w:r>
        <w:rPr>
          <w:rFonts w:hint="eastAsia" w:ascii="宋体" w:hAnsi="宋体"/>
          <w:b/>
          <w:color w:val="FF6600"/>
          <w:sz w:val="32"/>
          <w:szCs w:val="32"/>
          <w:lang w:eastAsia="zh-CN"/>
        </w:rPr>
        <w:t>六、</w:t>
      </w:r>
      <w:r>
        <w:rPr>
          <w:rFonts w:hint="eastAsia" w:ascii="宋体" w:hAnsi="宋体"/>
          <w:b/>
          <w:color w:val="FF6600"/>
          <w:sz w:val="32"/>
          <w:szCs w:val="32"/>
        </w:rPr>
        <w:t>内分泌及代谢性疾病病人的护理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一、</w:t>
      </w:r>
      <w:r>
        <w:rPr>
          <w:rFonts w:ascii="宋体" w:hAnsi="宋体"/>
          <w:color w:val="000000"/>
        </w:rPr>
        <w:t>A1／A2型题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1．身材矮</w:t>
      </w:r>
      <w:bookmarkStart w:id="0" w:name="_GoBack"/>
      <w:bookmarkEnd w:id="0"/>
      <w:r>
        <w:rPr>
          <w:rFonts w:ascii="宋体" w:hAnsi="宋体"/>
          <w:color w:val="000000"/>
        </w:rPr>
        <w:t>小是指身高低于同种族、同性别、同年龄人群均值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A．10％以上 B．20％以上 C．1个标准差以上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D．2个标准差以上 </w:t>
      </w:r>
      <w:r>
        <w:rPr>
          <w:rFonts w:ascii="宋体" w:hAnsi="宋体"/>
          <w:color w:val="FF6600"/>
        </w:rPr>
        <w:t xml:space="preserve"> E．3个标准差以上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2．消瘦是指体重低于标准体重的   </w:t>
      </w:r>
    </w:p>
    <w:p>
      <w:pPr>
        <w:spacing w:line="240" w:lineRule="atLeast"/>
        <w:rPr>
          <w:rFonts w:ascii="宋体" w:hAnsi="宋体"/>
          <w:color w:val="FF6600"/>
        </w:rPr>
      </w:pPr>
      <w:r>
        <w:rPr>
          <w:rFonts w:ascii="宋体" w:hAnsi="宋体"/>
          <w:color w:val="FF6600"/>
        </w:rPr>
        <w:t xml:space="preserve"> A．10％以上</w:t>
      </w:r>
      <w:r>
        <w:rPr>
          <w:rFonts w:ascii="宋体" w:hAnsi="宋体"/>
          <w:color w:val="000000"/>
        </w:rPr>
        <w:t xml:space="preserve">  B．20％以上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>C．1个标准差以上 D．2个标准差以上 E．3个标准差以上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3．肥胖是指体重超过标准体重的 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A．10％以上 </w:t>
      </w:r>
      <w:r>
        <w:rPr>
          <w:rFonts w:ascii="宋体" w:hAnsi="宋体"/>
          <w:color w:val="FF6600"/>
        </w:rPr>
        <w:t>B．20％以上</w:t>
      </w:r>
      <w:r>
        <w:rPr>
          <w:rFonts w:ascii="宋体" w:hAnsi="宋体"/>
          <w:color w:val="000000"/>
        </w:rPr>
        <w:t xml:space="preserve"> C．1个标准差以</w:t>
      </w:r>
      <w:r>
        <w:rPr>
          <w:rFonts w:hint="eastAsia" w:ascii="宋体" w:hAnsi="宋体"/>
          <w:color w:val="000000"/>
        </w:rPr>
        <w:t>上</w:t>
      </w:r>
      <w:r>
        <w:rPr>
          <w:rFonts w:ascii="宋体" w:hAnsi="宋体"/>
          <w:color w:val="000000"/>
        </w:rPr>
        <w:t xml:space="preserve">  D．2个标准差以上  E．3个标准差以上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4．下列属于糖尿病急性并发症的是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A．糖尿病神经病变 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 xml:space="preserve"> B．动脉粥样硬化 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 xml:space="preserve"> C．糖尿病视网膜病病变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>D．酮症酸中毒</w:t>
      </w:r>
      <w:r>
        <w:rPr>
          <w:rFonts w:hint="eastAsia" w:ascii="宋体" w:hAnsi="宋体"/>
          <w:color w:val="000000"/>
        </w:rPr>
        <w:t xml:space="preserve">    </w:t>
      </w:r>
      <w:r>
        <w:rPr>
          <w:rFonts w:ascii="宋体" w:hAnsi="宋体"/>
          <w:color w:val="000000"/>
        </w:rPr>
        <w:t xml:space="preserve">  E．糖尿病肾病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5．1型糖尿病的发生主要是由于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A．老年人肾小管对葡萄糖重吸收减少  B．吃糖过多短期内无法排出</w:t>
      </w:r>
    </w:p>
    <w:p>
      <w:pPr>
        <w:spacing w:line="240" w:lineRule="atLeast"/>
        <w:rPr>
          <w:rFonts w:ascii="宋体" w:hAnsi="宋体"/>
          <w:color w:val="FF6600"/>
        </w:rPr>
      </w:pPr>
      <w:r>
        <w:rPr>
          <w:rFonts w:ascii="宋体" w:hAnsi="宋体"/>
          <w:color w:val="FF6600"/>
        </w:rPr>
        <w:t xml:space="preserve"> C．胰岛素分泌绝对不足</w:t>
      </w:r>
      <w:r>
        <w:rPr>
          <w:rFonts w:ascii="宋体" w:hAnsi="宋体"/>
          <w:color w:val="000000"/>
        </w:rPr>
        <w:t xml:space="preserve">  D．肝糖原分解释放增多  E．胰岛素抵抗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6．老年甲亢病人不宜用的检查是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A．基础代谢率测定 </w:t>
      </w:r>
      <w:r>
        <w:rPr>
          <w:rFonts w:ascii="宋体" w:hAnsi="宋体"/>
          <w:color w:val="FF6600"/>
        </w:rPr>
        <w:t xml:space="preserve"> </w:t>
      </w:r>
      <w:r>
        <w:rPr>
          <w:rFonts w:hint="eastAsia" w:ascii="宋体" w:hAnsi="宋体"/>
          <w:color w:val="FF6600"/>
        </w:rPr>
        <w:t xml:space="preserve">   </w:t>
      </w:r>
      <w:r>
        <w:rPr>
          <w:rFonts w:ascii="宋体" w:hAnsi="宋体"/>
          <w:color w:val="FF6600"/>
        </w:rPr>
        <w:t>B．T3抑制试验</w:t>
      </w:r>
      <w:r>
        <w:rPr>
          <w:rFonts w:ascii="宋体" w:hAnsi="宋体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 xml:space="preserve">C．促甲状腺素测定  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D．甲状腺自身抗体测定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 xml:space="preserve">  E．血清总R、T4测定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7．能反映患者取血前8～12周血糖水平的检查是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A．尿糖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B．随机血糖 C．口服葡萄糖耐量试验 </w:t>
      </w:r>
      <w:r>
        <w:rPr>
          <w:rFonts w:ascii="宋体" w:hAnsi="宋体"/>
          <w:color w:val="FF6600"/>
        </w:rPr>
        <w:t xml:space="preserve"> D．糖</w:t>
      </w:r>
      <w:r>
        <w:rPr>
          <w:rFonts w:hint="eastAsia" w:ascii="宋体" w:hAnsi="宋体"/>
          <w:color w:val="FF6600"/>
        </w:rPr>
        <w:t>化血红蛋白</w:t>
      </w:r>
      <w:r>
        <w:rPr>
          <w:rFonts w:ascii="宋体" w:hAnsi="宋体"/>
          <w:color w:val="000000"/>
        </w:rPr>
        <w:t xml:space="preserve"> E．餐后2小时血糖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8．糖尿病病人口服格列苯脲后出现强烈饥饿感、心悸、手颤、出汗，最可能是由于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A．合并胃溃疡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>B．糖尿病加重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>C．合并高血压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FF6600"/>
        </w:rPr>
        <w:t>D．出现低血糖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>E．合并甲亢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9．甲亢患者大便次数多，是因为</w:t>
      </w:r>
    </w:p>
    <w:p>
      <w:pPr>
        <w:spacing w:line="240" w:lineRule="atLeast"/>
        <w:ind w:firstLine="105" w:firstLineChars="50"/>
        <w:rPr>
          <w:rFonts w:ascii="宋体" w:hAnsi="宋体"/>
          <w:color w:val="FF6600"/>
        </w:rPr>
      </w:pPr>
      <w:r>
        <w:rPr>
          <w:rFonts w:ascii="宋体" w:hAnsi="宋体"/>
          <w:color w:val="FF6600"/>
        </w:rPr>
        <w:t>A．肠蠕动过快</w:t>
      </w:r>
      <w:r>
        <w:rPr>
          <w:rFonts w:hint="eastAsia" w:ascii="宋体" w:hAnsi="宋体"/>
          <w:color w:val="FF6600"/>
        </w:rPr>
        <w:t xml:space="preserve">  </w:t>
      </w:r>
      <w:r>
        <w:rPr>
          <w:rFonts w:ascii="宋体" w:hAnsi="宋体"/>
          <w:color w:val="000000"/>
        </w:rPr>
        <w:t>B．甲状腺素过少</w:t>
      </w:r>
      <w:r>
        <w:rPr>
          <w:rFonts w:hint="eastAsia" w:ascii="宋体" w:hAnsi="宋体"/>
          <w:color w:val="FF6600"/>
        </w:rPr>
        <w:t xml:space="preserve">  </w:t>
      </w:r>
      <w:r>
        <w:rPr>
          <w:rFonts w:ascii="宋体" w:hAnsi="宋体"/>
          <w:color w:val="000000"/>
        </w:rPr>
        <w:t>C．高热</w:t>
      </w:r>
      <w:r>
        <w:rPr>
          <w:rFonts w:hint="eastAsia" w:ascii="宋体" w:hAnsi="宋体"/>
          <w:color w:val="FF6600"/>
        </w:rPr>
        <w:t xml:space="preserve">  </w:t>
      </w:r>
      <w:r>
        <w:rPr>
          <w:rFonts w:ascii="宋体" w:hAnsi="宋体"/>
          <w:color w:val="000000"/>
        </w:rPr>
        <w:t>D．饮水过多</w:t>
      </w:r>
      <w:r>
        <w:rPr>
          <w:rFonts w:hint="eastAsia" w:ascii="宋体" w:hAnsi="宋体"/>
          <w:color w:val="FF6600"/>
        </w:rPr>
        <w:t xml:space="preserve">  </w:t>
      </w:r>
      <w:r>
        <w:rPr>
          <w:rFonts w:ascii="宋体" w:hAnsi="宋体"/>
          <w:color w:val="000000"/>
        </w:rPr>
        <w:t>E．进食纤维素过多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10．下列属甲亢病人特征性表现的是</w:t>
      </w:r>
      <w:r>
        <w:rPr>
          <w:rFonts w:hint="eastAsia" w:ascii="宋体" w:hAnsi="宋体"/>
          <w:color w:val="000000"/>
        </w:rPr>
        <w:t xml:space="preserve"> </w:t>
      </w:r>
    </w:p>
    <w:p>
      <w:pPr>
        <w:spacing w:line="240" w:lineRule="atLeast"/>
        <w:rPr>
          <w:rFonts w:ascii="宋体" w:hAnsi="宋体"/>
          <w:color w:val="FF66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>A．怕热多汗、多食消瘦</w:t>
      </w:r>
      <w:r>
        <w:rPr>
          <w:rFonts w:ascii="宋体" w:hAnsi="宋体"/>
          <w:color w:val="000000"/>
        </w:rPr>
        <w:t xml:space="preserve">  B．大便呈糊状C．肝功能异常 D．肠鸣音亢进 E．大便次数多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11．治疗糖尿病最基本的措施是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 xml:space="preserve">A．饮食治疗 </w:t>
      </w:r>
      <w:r>
        <w:rPr>
          <w:rFonts w:ascii="宋体" w:hAnsi="宋体"/>
          <w:color w:val="000000"/>
        </w:rPr>
        <w:t xml:space="preserve"> B．运动治疗  C．定期血糖监测  D．药物治疗   E．胰岛素治疗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12．甲</w:t>
      </w:r>
      <w:r>
        <w:rPr>
          <w:rFonts w:hint="eastAsia" w:ascii="宋体" w:hAnsi="宋体"/>
          <w:color w:val="000000"/>
        </w:rPr>
        <w:t>亢代谢率增高征候群不包括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A．食欲亢进</w:t>
      </w:r>
      <w:r>
        <w:rPr>
          <w:rFonts w:ascii="宋体" w:hAnsi="宋体"/>
          <w:color w:val="FF6600"/>
        </w:rPr>
        <w:t xml:space="preserve">  </w:t>
      </w:r>
      <w:r>
        <w:rPr>
          <w:rFonts w:hint="eastAsia" w:ascii="宋体" w:hAnsi="宋体"/>
          <w:color w:val="FF6600"/>
        </w:rPr>
        <w:t xml:space="preserve">  </w:t>
      </w:r>
      <w:r>
        <w:rPr>
          <w:rFonts w:ascii="宋体" w:hAnsi="宋体"/>
          <w:color w:val="FF6600"/>
        </w:rPr>
        <w:t>B．体重增加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C．低热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 D．多汗 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>E．腹泻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13．甲亢所致甲状腺肿大最有鉴别</w:t>
      </w:r>
      <w:r>
        <w:rPr>
          <w:rFonts w:hint="eastAsia" w:ascii="宋体" w:hAnsi="宋体"/>
          <w:color w:val="000000"/>
        </w:rPr>
        <w:t>意</w:t>
      </w:r>
      <w:r>
        <w:rPr>
          <w:rFonts w:ascii="宋体" w:hAnsi="宋体"/>
          <w:color w:val="000000"/>
        </w:rPr>
        <w:t>义的是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A．弥漫性对称性肿大 </w:t>
      </w:r>
      <w:r>
        <w:rPr>
          <w:rFonts w:ascii="宋体" w:hAnsi="宋体"/>
          <w:color w:val="FF6600"/>
        </w:rPr>
        <w:t xml:space="preserve">B．有震颤和杂音 </w:t>
      </w:r>
      <w:r>
        <w:rPr>
          <w:rFonts w:ascii="宋体" w:hAnsi="宋体"/>
          <w:color w:val="000000"/>
        </w:rPr>
        <w:t>C．表面光滑 D．质地柔软 E．随吞咽上下移动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14．关于1型糖尿病的描述，下列哪项错误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A．多见于青少年 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>B</w:t>
      </w:r>
      <w:r>
        <w:rPr>
          <w:rFonts w:ascii="宋体" w:hAnsi="宋体"/>
          <w:color w:val="000000"/>
        </w:rPr>
        <w:t>．起病较急</w:t>
      </w:r>
      <w:r>
        <w:rPr>
          <w:rFonts w:hint="eastAsia" w:ascii="宋体" w:hAnsi="宋体"/>
          <w:color w:val="000000"/>
        </w:rPr>
        <w:t xml:space="preserve">       </w:t>
      </w:r>
      <w:r>
        <w:rPr>
          <w:rFonts w:ascii="宋体" w:hAnsi="宋体"/>
          <w:color w:val="000000"/>
        </w:rPr>
        <w:t xml:space="preserve">C．“三多一少”症状常较显著  </w:t>
      </w:r>
      <w:r>
        <w:rPr>
          <w:rFonts w:hint="eastAsia" w:ascii="宋体" w:hAnsi="宋体"/>
          <w:color w:val="000000"/>
        </w:rPr>
        <w:t xml:space="preserve"> </w:t>
      </w:r>
    </w:p>
    <w:p>
      <w:pPr>
        <w:tabs>
          <w:tab w:val="left" w:pos="6150"/>
        </w:tabs>
        <w:spacing w:line="240" w:lineRule="atLeast"/>
        <w:ind w:firstLine="105" w:firstLineChars="50"/>
        <w:rPr>
          <w:rFonts w:hint="eastAsia" w:ascii="宋体" w:hAnsi="宋体"/>
          <w:color w:val="000000"/>
        </w:rPr>
      </w:pPr>
      <w:r>
        <w:rPr>
          <w:rFonts w:ascii="宋体" w:hAnsi="宋体"/>
          <w:color w:val="FF6600"/>
        </w:rPr>
        <w:t>D．血糖波动小而稳定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 xml:space="preserve">  E．有自发性酮症倾向</w:t>
      </w:r>
      <w:r>
        <w:rPr>
          <w:rFonts w:hint="eastAsia" w:ascii="宋体" w:hAnsi="宋体"/>
          <w:color w:val="000000"/>
        </w:rPr>
        <w:t xml:space="preserve">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15．配制混合胰岛素时，必须先抽吸速效胰岛素是为了避免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A．发生中和反应  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 B．胰岛素降解  C．增加胰岛素的不良反应</w:t>
      </w:r>
    </w:p>
    <w:p>
      <w:pPr>
        <w:spacing w:line="240" w:lineRule="atLeast"/>
        <w:rPr>
          <w:rFonts w:hint="eastAsia" w:ascii="宋体" w:hAnsi="宋体"/>
          <w:color w:val="FF6600"/>
        </w:rPr>
      </w:pPr>
      <w:r>
        <w:rPr>
          <w:rFonts w:ascii="宋体" w:hAnsi="宋体"/>
          <w:color w:val="FF6600"/>
        </w:rPr>
        <w:t xml:space="preserve"> D．使剩余速效胰岛素速效特性丧失</w:t>
      </w:r>
      <w:r>
        <w:rPr>
          <w:rFonts w:ascii="宋体" w:hAnsi="宋体"/>
          <w:color w:val="000000"/>
        </w:rPr>
        <w:t xml:space="preserve">  E．降低鱼精蛋白胰岛素的药效  </w:t>
      </w:r>
      <w:r>
        <w:rPr>
          <w:rFonts w:hint="eastAsia" w:ascii="宋体" w:hAnsi="宋体"/>
          <w:color w:val="000000"/>
        </w:rPr>
        <w:t xml:space="preserve"> 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16．甲状腺功能亢进症病人具有特征性的神经系统症状是 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A．神经过敏  B．兴奋性增高  C．烦躁多虑  D：注意力分散</w:t>
      </w:r>
      <w:r>
        <w:rPr>
          <w:rFonts w:ascii="宋体" w:hAnsi="宋体"/>
          <w:color w:val="FF6600"/>
        </w:rPr>
        <w:t xml:space="preserve">  E．双手平伸时手指细颤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17．根据清晨起床前澍量的脉搏与血压值(mmHg)计算基础代谢率的公式是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A．脉搏数(／分)+收缩压一111  B．脉搏数(／分)+舒张压一111</w:t>
      </w:r>
    </w:p>
    <w:p>
      <w:pPr>
        <w:spacing w:line="240" w:lineRule="atLeast"/>
        <w:rPr>
          <w:rFonts w:ascii="宋体" w:hAnsi="宋体"/>
          <w:color w:val="FF6600"/>
        </w:rPr>
      </w:pPr>
      <w:r>
        <w:rPr>
          <w:rFonts w:ascii="宋体" w:hAnsi="宋体"/>
          <w:color w:val="FF6600"/>
        </w:rPr>
        <w:t xml:space="preserve"> C．脉搏数(／分)+脉压一111</w:t>
      </w:r>
      <w:r>
        <w:rPr>
          <w:rFonts w:ascii="宋体" w:hAnsi="宋体"/>
          <w:color w:val="000000"/>
        </w:rPr>
        <w:t xml:space="preserve">  D．脉搏数(／分)一脉压+111  E．脉搏数(／分</w:t>
      </w:r>
      <w:r>
        <w:rPr>
          <w:rFonts w:hint="eastAsia" w:ascii="宋体" w:hAnsi="宋体"/>
          <w:color w:val="000000"/>
        </w:rPr>
        <w:t>)</w:t>
      </w:r>
      <w:r>
        <w:rPr>
          <w:rFonts w:ascii="宋体" w:hAnsi="宋体"/>
          <w:color w:val="000000"/>
        </w:rPr>
        <w:t>+脉压+11l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18．放射性</w:t>
      </w:r>
      <w:r>
        <w:rPr>
          <w:rFonts w:hint="eastAsia" w:ascii="宋体" w:hAnsi="宋体"/>
          <w:color w:val="000000"/>
        </w:rPr>
        <w:t>131</w:t>
      </w:r>
      <w:r>
        <w:rPr>
          <w:rFonts w:ascii="宋体" w:hAnsi="宋体"/>
          <w:color w:val="000000"/>
        </w:rPr>
        <w:t>碘治疗甲亢的最主要并发症是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A．甲状腺癌变 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>B．诱发甲亢危象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 C．粒细胞减少  </w:t>
      </w:r>
    </w:p>
    <w:p>
      <w:pPr>
        <w:spacing w:line="240" w:lineRule="atLeast"/>
        <w:ind w:firstLine="105" w:firstLineChars="5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D．突眼恶化 </w:t>
      </w:r>
      <w:r>
        <w:rPr>
          <w:rFonts w:ascii="宋体" w:hAnsi="宋体"/>
          <w:color w:val="FF6600"/>
        </w:rPr>
        <w:t xml:space="preserve">  </w:t>
      </w:r>
      <w:r>
        <w:rPr>
          <w:rFonts w:hint="eastAsia" w:ascii="宋体" w:hAnsi="宋体"/>
          <w:color w:val="FF6600"/>
        </w:rPr>
        <w:t xml:space="preserve">  </w:t>
      </w:r>
      <w:r>
        <w:rPr>
          <w:rFonts w:ascii="宋体" w:hAnsi="宋体"/>
          <w:color w:val="FF6600"/>
        </w:rPr>
        <w:t xml:space="preserve">E．永久性甲状腺功能减退  </w:t>
      </w:r>
      <w:r>
        <w:rPr>
          <w:rFonts w:hint="eastAsia" w:ascii="宋体" w:hAnsi="宋体"/>
          <w:color w:val="FF6600"/>
        </w:rPr>
        <w:t xml:space="preserve">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19．糖尿病酮症酸中毒的特征性表现为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A．呼吸加深加速 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 xml:space="preserve"> B．皮肤黏</w:t>
      </w:r>
      <w:r>
        <w:rPr>
          <w:rFonts w:hint="eastAsia" w:ascii="宋体" w:hAnsi="宋体"/>
          <w:color w:val="000000"/>
        </w:rPr>
        <w:t>膜干燥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C．昏迷 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D．二氧化碳结合力下降 </w:t>
      </w:r>
      <w:r>
        <w:rPr>
          <w:rFonts w:hint="eastAsia" w:ascii="宋体" w:hAnsi="宋体"/>
          <w:color w:val="000000"/>
        </w:rPr>
        <w:t xml:space="preserve">    </w:t>
      </w:r>
      <w:r>
        <w:rPr>
          <w:rFonts w:ascii="宋体" w:hAnsi="宋体"/>
          <w:color w:val="FF6600"/>
        </w:rPr>
        <w:t xml:space="preserve"> E．呼气有烂苹果味</w:t>
      </w:r>
      <w:r>
        <w:rPr>
          <w:rFonts w:hint="eastAsia" w:ascii="宋体" w:hAnsi="宋体"/>
          <w:color w:val="FF6600"/>
        </w:rPr>
        <w:t xml:space="preserve">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20．下列哪项不是糖尿病酮症酸中毒的诱因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A．感染    B．外伤及手术      C．妊娠及分娩    D．饮食不当     </w:t>
      </w:r>
      <w:r>
        <w:rPr>
          <w:rFonts w:ascii="宋体" w:hAnsi="宋体"/>
          <w:color w:val="FF6600"/>
        </w:rPr>
        <w:t>E．胰岛素过量</w:t>
      </w:r>
      <w:r>
        <w:rPr>
          <w:rFonts w:ascii="宋体" w:hAnsi="宋体"/>
          <w:color w:val="000000"/>
        </w:rPr>
        <w:t xml:space="preserve"> 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21．2型糖尿病患者最常见的死亡原因是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A．感染   B．低血糖   C．糖尿病肾病   D．酮症酸中毒 </w:t>
      </w:r>
      <w:r>
        <w:rPr>
          <w:rFonts w:ascii="宋体" w:hAnsi="宋体"/>
          <w:color w:val="FF6600"/>
        </w:rPr>
        <w:t xml:space="preserve">  E．</w:t>
      </w:r>
      <w:r>
        <w:rPr>
          <w:rFonts w:hint="eastAsia" w:ascii="宋体" w:hAnsi="宋体"/>
          <w:color w:val="FF6600"/>
        </w:rPr>
        <w:t>心</w:t>
      </w:r>
      <w:r>
        <w:rPr>
          <w:rFonts w:ascii="宋体" w:hAnsi="宋体"/>
          <w:color w:val="FF6600"/>
        </w:rPr>
        <w:t>脑血管意外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22．甲硫氧嘧啶的作用机制是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</w:rPr>
      </w:pPr>
      <w:r>
        <w:rPr>
          <w:rFonts w:ascii="宋体" w:hAnsi="宋体"/>
          <w:color w:val="FF6600"/>
        </w:rPr>
        <w:t>A．抑制甲状腺素的合成</w:t>
      </w:r>
      <w:r>
        <w:rPr>
          <w:rFonts w:ascii="宋体" w:hAnsi="宋体"/>
          <w:color w:val="000000"/>
        </w:rPr>
        <w:t xml:space="preserve">   B．降低甲状腺激素效价  C．抑制甲状腺对碘的吸聚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D．抑制甲状腺释放甲状腺激素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 E．增加肝对甲状腺激素的降解代谢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23．对可疑糖尿病患者最有价值的检查是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A．空腹血糖 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 xml:space="preserve"> B．饭后2小时尿糖  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>C．24小时尿糖定量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FF6600"/>
        </w:rPr>
        <w:t xml:space="preserve"> D．口服葡萄糖耐量试验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E．糖化血红蛋白测定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24．胰岛素最主要的不良反应是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A．过敏性休克  B．血管神经性水肿  C．荨麻疹   D．皮下脂肪萎缩</w:t>
      </w:r>
      <w:r>
        <w:rPr>
          <w:rFonts w:ascii="宋体" w:hAnsi="宋体"/>
          <w:color w:val="FF6600"/>
        </w:rPr>
        <w:t xml:space="preserve"> </w:t>
      </w:r>
      <w:r>
        <w:rPr>
          <w:rFonts w:hint="eastAsia" w:ascii="宋体" w:hAnsi="宋体"/>
          <w:color w:val="FF6600"/>
        </w:rPr>
        <w:t xml:space="preserve"> </w:t>
      </w:r>
      <w:r>
        <w:rPr>
          <w:rFonts w:ascii="宋体" w:hAnsi="宋体"/>
          <w:color w:val="FF6600"/>
        </w:rPr>
        <w:t xml:space="preserve"> E．低血糖  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25．早餐前注射胰岛素，发生低血糖多在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A．注射后半小时 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 xml:space="preserve">B．注射后2—4小时 </w:t>
      </w:r>
      <w:r>
        <w:rPr>
          <w:rFonts w:ascii="宋体" w:hAnsi="宋体"/>
          <w:color w:val="000000"/>
        </w:rPr>
        <w:t xml:space="preserve">  C．午餐后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D．晚餐前    E．夜间    </w:t>
      </w:r>
      <w:r>
        <w:rPr>
          <w:rFonts w:hint="eastAsia" w:ascii="宋体" w:hAnsi="宋体"/>
          <w:color w:val="000000"/>
        </w:rPr>
        <w:t xml:space="preserve">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26．口服葡萄糖耐量试验的采血时间一般为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A．0"-15’～30’～45’～60’  B．O"～15</w:t>
      </w:r>
      <w:r>
        <w:rPr>
          <w:rFonts w:hint="eastAsia" w:ascii="宋体" w:hAnsi="宋体"/>
          <w:color w:val="000000"/>
        </w:rPr>
        <w:t>’～</w:t>
      </w:r>
      <w:r>
        <w:rPr>
          <w:rFonts w:ascii="宋体" w:hAnsi="宋体"/>
          <w:color w:val="000000"/>
        </w:rPr>
        <w:t>30'～60'～120’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C．O"~30</w:t>
      </w:r>
      <w:r>
        <w:rPr>
          <w:rFonts w:ascii="宋体" w:hAnsi="宋体"/>
          <w:color w:val="FF6600"/>
        </w:rPr>
        <w:t>’</w:t>
      </w:r>
      <w:r>
        <w:rPr>
          <w:rFonts w:ascii="宋体" w:hAnsi="宋体"/>
          <w:color w:val="000000"/>
        </w:rPr>
        <w:t>～60'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>～90'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>～</w:t>
      </w:r>
      <w:r>
        <w:rPr>
          <w:rFonts w:hint="eastAsia" w:ascii="宋体" w:hAnsi="宋体"/>
          <w:color w:val="000000"/>
        </w:rPr>
        <w:t>1</w:t>
      </w:r>
      <w:r>
        <w:rPr>
          <w:rFonts w:ascii="宋体" w:hAnsi="宋体"/>
          <w:color w:val="000000"/>
        </w:rPr>
        <w:t>20'</w:t>
      </w:r>
      <w:r>
        <w:rPr>
          <w:rFonts w:ascii="宋体" w:hAnsi="宋体"/>
          <w:color w:val="FF6600"/>
        </w:rPr>
        <w:t xml:space="preserve">  D．0"--30'～60’～120’～180’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E．O～60’～120'～180'～240’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27．抗甲状腺药物致命性不良反应为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A．低血糖  B．过敏反应 </w:t>
      </w:r>
      <w:r>
        <w:rPr>
          <w:rFonts w:ascii="宋体" w:hAnsi="宋体"/>
          <w:color w:val="FF6600"/>
        </w:rPr>
        <w:t xml:space="preserve"> C．粒细胞缺乏</w:t>
      </w:r>
      <w:r>
        <w:rPr>
          <w:rFonts w:ascii="宋体" w:hAnsi="宋体"/>
          <w:color w:val="000000"/>
        </w:rPr>
        <w:t xml:space="preserve">  D．肝损害  E．甲状腺功能低下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28．抗甲状腺药物治疗的总疗程一般为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A．O．5～1年  B．1～1．5年  C．1～2年</w:t>
      </w:r>
      <w:r>
        <w:rPr>
          <w:rFonts w:ascii="宋体" w:hAnsi="宋体"/>
          <w:color w:val="FF6600"/>
        </w:rPr>
        <w:t xml:space="preserve">  D．1．5～2年</w:t>
      </w:r>
      <w:r>
        <w:rPr>
          <w:rFonts w:ascii="宋体" w:hAnsi="宋体"/>
          <w:color w:val="000000"/>
        </w:rPr>
        <w:t xml:space="preserve">  E．2～3年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29．护理甲亢危象患者高热时，应禁用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A．异丙嗪  B．酒精擦浴  C．温水擦浴  D．布洛芬</w:t>
      </w:r>
      <w:r>
        <w:rPr>
          <w:rFonts w:ascii="宋体" w:hAnsi="宋体"/>
          <w:color w:val="FF6600"/>
        </w:rPr>
        <w:t xml:space="preserve">  E．阿司匹林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30．糖尿病患者在家注射速效胰岛素，</w:t>
      </w:r>
      <w:r>
        <w:rPr>
          <w:rFonts w:hint="eastAsia" w:ascii="宋体" w:hAnsi="宋体"/>
          <w:color w:val="000000"/>
        </w:rPr>
        <w:t>出现</w:t>
      </w:r>
      <w:r>
        <w:rPr>
          <w:rFonts w:ascii="宋体" w:hAnsi="宋体"/>
          <w:color w:val="000000"/>
        </w:rPr>
        <w:t>极度饥饿、软弱、手抖、出汗、</w:t>
      </w:r>
      <w:r>
        <w:rPr>
          <w:rFonts w:hint="eastAsia" w:ascii="宋体" w:hAnsi="宋体"/>
          <w:color w:val="000000"/>
        </w:rPr>
        <w:t>头晕</w:t>
      </w:r>
      <w:r>
        <w:rPr>
          <w:rFonts w:ascii="宋体" w:hAnsi="宋体"/>
          <w:color w:val="000000"/>
        </w:rPr>
        <w:t>等，此时应当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A．让患者卧床休息至症状消失 B．让患者平卧并协助活动四肢</w:t>
      </w:r>
      <w:r>
        <w:rPr>
          <w:rFonts w:ascii="宋体" w:hAnsi="宋体"/>
          <w:color w:val="FF6600"/>
        </w:rPr>
        <w:t xml:space="preserve"> C．立即给一些口服糖水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D．立即打电话询问保健医生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 E．立即送至附近医院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31．某2型糖尿病患者，体态肥胖，“</w:t>
      </w:r>
      <w:r>
        <w:rPr>
          <w:rFonts w:hint="eastAsia" w:ascii="宋体" w:hAnsi="宋体"/>
          <w:color w:val="000000"/>
        </w:rPr>
        <w:t>三多</w:t>
      </w:r>
      <w:r>
        <w:rPr>
          <w:rFonts w:ascii="宋体" w:hAnsi="宋体"/>
          <w:color w:val="000000"/>
        </w:rPr>
        <w:t>一少”症状不太明显，长期采用</w:t>
      </w:r>
      <w:r>
        <w:rPr>
          <w:rFonts w:hint="eastAsia" w:ascii="宋体" w:hAnsi="宋体"/>
          <w:color w:val="000000"/>
        </w:rPr>
        <w:t>饮食控</w:t>
      </w:r>
      <w:r>
        <w:rPr>
          <w:rFonts w:ascii="宋体" w:hAnsi="宋体"/>
          <w:color w:val="000000"/>
        </w:rPr>
        <w:t>制、休息、口服降糖药，但血糖</w:t>
      </w:r>
      <w:r>
        <w:rPr>
          <w:rFonts w:hint="eastAsia" w:ascii="宋体" w:hAnsi="宋体"/>
          <w:color w:val="000000"/>
        </w:rPr>
        <w:t>仍高，</w:t>
      </w:r>
      <w:r>
        <w:rPr>
          <w:rFonts w:ascii="宋体" w:hAnsi="宋体"/>
          <w:color w:val="000000"/>
        </w:rPr>
        <w:t>对此首先应考虑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A．改用胰岛素治疗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FF6600"/>
        </w:rPr>
        <w:t xml:space="preserve"> B</w:t>
      </w:r>
      <w:r>
        <w:rPr>
          <w:rFonts w:ascii="宋体" w:hAnsi="宋体"/>
          <w:color w:val="000000"/>
        </w:rPr>
        <w:t>．</w:t>
      </w:r>
      <w:r>
        <w:rPr>
          <w:rFonts w:ascii="宋体" w:hAnsi="宋体"/>
          <w:color w:val="FF6600"/>
        </w:rPr>
        <w:t>增加运动疗法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 xml:space="preserve"> C．加大降糖药剂量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D．调整用药时间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>E．住院进一步检查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32．李女士，患糖尿病3年，近日出现</w:t>
      </w:r>
      <w:r>
        <w:rPr>
          <w:rFonts w:hint="eastAsia" w:ascii="宋体" w:hAnsi="宋体"/>
          <w:color w:val="000000"/>
        </w:rPr>
        <w:t>糖尿</w:t>
      </w:r>
      <w:r>
        <w:rPr>
          <w:rFonts w:ascii="宋体" w:hAnsi="宋体"/>
          <w:color w:val="000000"/>
        </w:rPr>
        <w:t>病酮症酸中毒，其呼吸特点为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A．呼吸浅慢  B．叹息样呼吸  C．呼吸音响异常 </w:t>
      </w:r>
      <w:r>
        <w:rPr>
          <w:rFonts w:ascii="宋体" w:hAnsi="宋体"/>
          <w:color w:val="FF6600"/>
        </w:rPr>
        <w:t xml:space="preserve"> D．深而大的呼吸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>E．浮浅性呼吸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33</w:t>
      </w:r>
      <w:r>
        <w:rPr>
          <w:rFonts w:ascii="宋体" w:hAnsi="宋体"/>
          <w:color w:val="000000"/>
        </w:rPr>
        <w:t>．</w:t>
      </w:r>
      <w:r>
        <w:rPr>
          <w:rFonts w:hint="eastAsia" w:ascii="宋体" w:hAnsi="宋体"/>
          <w:color w:val="000000"/>
        </w:rPr>
        <w:t>一昏迷病人由警察送来急诊，无法询问病史，但病人呼吸时有烂苹果味，查血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糖</w:t>
      </w:r>
      <w:r>
        <w:rPr>
          <w:rFonts w:ascii="宋体" w:hAnsi="宋体"/>
          <w:color w:val="000000"/>
        </w:rPr>
        <w:t>33．6mmol／L，可拟诊何病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A．酒醉    B．有机磷农药中毒  </w:t>
      </w:r>
      <w:r>
        <w:rPr>
          <w:rFonts w:ascii="宋体" w:hAnsi="宋体"/>
          <w:color w:val="FF6600"/>
        </w:rPr>
        <w:t>C．糖尿病酮症酸中毒</w:t>
      </w:r>
      <w:r>
        <w:rPr>
          <w:rFonts w:ascii="宋体" w:hAnsi="宋体"/>
          <w:color w:val="000000"/>
        </w:rPr>
        <w:t>D．蛛网膜下腔出血  E．癔病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34</w:t>
      </w:r>
      <w:r>
        <w:rPr>
          <w:rFonts w:ascii="宋体" w:hAnsi="宋体"/>
          <w:color w:val="000000"/>
        </w:rPr>
        <w:t>．</w:t>
      </w:r>
      <w:r>
        <w:rPr>
          <w:rFonts w:hint="eastAsia" w:ascii="宋体" w:hAnsi="宋体"/>
          <w:color w:val="000000"/>
        </w:rPr>
        <w:t>患者，女，</w:t>
      </w:r>
      <w:r>
        <w:rPr>
          <w:rFonts w:ascii="宋体" w:hAnsi="宋体"/>
          <w:color w:val="000000"/>
        </w:rPr>
        <w:t>34岁，因诊为Graves病服</w:t>
      </w:r>
      <w:r>
        <w:rPr>
          <w:rFonts w:hint="eastAsia" w:ascii="宋体" w:hAnsi="宋体"/>
          <w:color w:val="000000"/>
        </w:rPr>
        <w:t>用甲巯咪唑治疗。</w:t>
      </w:r>
      <w:r>
        <w:rPr>
          <w:rFonts w:ascii="宋体" w:hAnsi="宋体"/>
          <w:color w:val="000000"/>
        </w:rPr>
        <w:t>2周后，患者出现发</w:t>
      </w:r>
      <w:r>
        <w:rPr>
          <w:rFonts w:hint="eastAsia" w:ascii="宋体" w:hAnsi="宋体"/>
          <w:color w:val="000000"/>
        </w:rPr>
        <w:t>热、咽痛，此时应首先考虑复查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A</w:t>
      </w:r>
      <w:r>
        <w:rPr>
          <w:rFonts w:ascii="宋体" w:hAnsi="宋体"/>
          <w:color w:val="000000"/>
        </w:rPr>
        <w:t>．</w:t>
      </w:r>
      <w:r>
        <w:rPr>
          <w:rFonts w:hint="eastAsia" w:ascii="宋体" w:hAnsi="宋体"/>
          <w:color w:val="000000"/>
        </w:rPr>
        <w:t>总</w:t>
      </w:r>
      <w:r>
        <w:rPr>
          <w:rFonts w:ascii="宋体" w:hAnsi="宋体"/>
          <w:color w:val="000000"/>
        </w:rPr>
        <w:t>T3、T4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>B．游离T3、T4   C．TSH</w:t>
      </w:r>
      <w:r>
        <w:rPr>
          <w:rFonts w:ascii="宋体" w:hAnsi="宋体"/>
          <w:color w:val="FF6600"/>
        </w:rPr>
        <w:t xml:space="preserve"> </w:t>
      </w:r>
      <w:r>
        <w:rPr>
          <w:rFonts w:hint="eastAsia" w:ascii="宋体" w:hAnsi="宋体"/>
          <w:color w:val="FF6600"/>
        </w:rPr>
        <w:t xml:space="preserve">   </w:t>
      </w:r>
      <w:r>
        <w:rPr>
          <w:rFonts w:ascii="宋体" w:hAnsi="宋体"/>
          <w:color w:val="FF6600"/>
        </w:rPr>
        <w:t xml:space="preserve">D．血常规   </w:t>
      </w:r>
      <w:r>
        <w:rPr>
          <w:rFonts w:ascii="宋体" w:hAnsi="宋体"/>
          <w:color w:val="000000"/>
        </w:rPr>
        <w:t>E．尿常规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35</w:t>
      </w:r>
      <w:r>
        <w:rPr>
          <w:rFonts w:ascii="宋体" w:hAnsi="宋体"/>
          <w:color w:val="000000"/>
        </w:rPr>
        <w:t xml:space="preserve">． </w:t>
      </w:r>
      <w:r>
        <w:rPr>
          <w:rFonts w:hint="eastAsia" w:ascii="宋体" w:hAnsi="宋体"/>
          <w:color w:val="000000"/>
        </w:rPr>
        <w:t>某病人已有数年怕热、多汗、心率</w:t>
      </w:r>
      <w:r>
        <w:rPr>
          <w:rFonts w:ascii="宋体" w:hAnsi="宋体"/>
          <w:color w:val="000000"/>
        </w:rPr>
        <w:t>110</w:t>
      </w:r>
      <w:r>
        <w:rPr>
          <w:rFonts w:hint="eastAsia" w:ascii="宋体" w:hAnsi="宋体"/>
          <w:color w:val="000000"/>
        </w:rPr>
        <w:t>次／分，食量大，但逐渐消瘦，检查发现</w:t>
      </w:r>
      <w:r>
        <w:rPr>
          <w:rFonts w:ascii="宋体" w:hAnsi="宋体"/>
          <w:color w:val="000000"/>
        </w:rPr>
        <w:t>FT4及FT。增高，昨天突然体温达40~C，心率150次／分，恶心、、呕i吐、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腹泻，大汗持续而昏睡，急诊为甲状腺功能亢进症伴甲状腺危象，其原因是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A．甲状腺素大量破坏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>B．机体消耗大量甲状腺素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>C．腺垂体功能亢进</w:t>
      </w:r>
    </w:p>
    <w:p>
      <w:pPr>
        <w:spacing w:line="240" w:lineRule="atLeast"/>
        <w:ind w:firstLine="105" w:firstLineChars="50"/>
        <w:rPr>
          <w:rFonts w:ascii="宋体" w:hAnsi="宋体"/>
          <w:color w:val="FF6600"/>
        </w:rPr>
      </w:pPr>
      <w:r>
        <w:rPr>
          <w:rFonts w:ascii="宋体" w:hAnsi="宋体"/>
          <w:color w:val="FF6600"/>
        </w:rPr>
        <w:t>D．大量甲状腺素释放人血</w:t>
      </w:r>
      <w:r>
        <w:rPr>
          <w:rFonts w:hint="eastAsia" w:ascii="宋体" w:hAnsi="宋体"/>
          <w:color w:val="FF6600"/>
        </w:rPr>
        <w:t xml:space="preserve">   </w:t>
      </w:r>
      <w:r>
        <w:rPr>
          <w:rFonts w:ascii="宋体" w:hAnsi="宋体"/>
          <w:color w:val="000000"/>
        </w:rPr>
        <w:t>E．下丘脑功能亢进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36</w:t>
      </w:r>
      <w:r>
        <w:rPr>
          <w:rFonts w:ascii="宋体" w:hAnsi="宋体"/>
          <w:color w:val="000000"/>
        </w:rPr>
        <w:t>．</w:t>
      </w:r>
      <w:r>
        <w:rPr>
          <w:rFonts w:hint="eastAsia" w:ascii="宋体" w:hAnsi="宋体"/>
          <w:color w:val="000000"/>
        </w:rPr>
        <w:t>某人患</w:t>
      </w:r>
      <w:r>
        <w:rPr>
          <w:rFonts w:ascii="宋体" w:hAnsi="宋体"/>
          <w:color w:val="000000"/>
        </w:rPr>
        <w:t>1型糖尿病，查餐后2小时血糖15mmol／L(270mg／d1)。给胰岛素静</w:t>
      </w:r>
      <w:r>
        <w:rPr>
          <w:rFonts w:hint="eastAsia" w:ascii="宋体" w:hAnsi="宋体"/>
          <w:color w:val="000000"/>
        </w:rPr>
        <w:t>滴，静滴时病人自觉多汗、手抖、饥饿，应考虑其原因是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A．低血压</w:t>
      </w:r>
      <w:r>
        <w:rPr>
          <w:rFonts w:hint="eastAsia" w:ascii="宋体" w:hAnsi="宋体"/>
          <w:color w:val="000000"/>
        </w:rPr>
        <w:t xml:space="preserve">     </w:t>
      </w:r>
      <w:r>
        <w:rPr>
          <w:rFonts w:ascii="宋体" w:hAnsi="宋体"/>
          <w:color w:val="FF6600"/>
        </w:rPr>
        <w:t>B．低血糖</w:t>
      </w:r>
      <w:r>
        <w:rPr>
          <w:rFonts w:ascii="宋体" w:hAnsi="宋体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>C．静滴速度过快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>D．药物过敏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>E．精神紧张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37．患者</w:t>
      </w:r>
      <w:r>
        <w:rPr>
          <w:rFonts w:ascii="宋体" w:hAnsi="宋体"/>
          <w:color w:val="000000"/>
        </w:rPr>
        <w:t>25岁，身高160cm，体重50kg，</w:t>
      </w:r>
      <w:r>
        <w:rPr>
          <w:rFonts w:hint="eastAsia" w:ascii="宋体" w:hAnsi="宋体"/>
          <w:color w:val="000000"/>
        </w:rPr>
        <w:t>“三多一少”症状明显，空腹血糖及尿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糖均显著增高，诊断为</w:t>
      </w:r>
      <w:r>
        <w:rPr>
          <w:rFonts w:ascii="宋体" w:hAnsi="宋体"/>
          <w:color w:val="000000"/>
        </w:rPr>
        <w:t xml:space="preserve">1型糖尿病，住院后采用速效胰岛素治疗，其饮食总热量应   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A．按实际体重计算再酌增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B．按实际体重计算再酌减    C．按标准体重计算    </w:t>
      </w:r>
    </w:p>
    <w:p>
      <w:pPr>
        <w:spacing w:line="240" w:lineRule="atLeast"/>
        <w:rPr>
          <w:rFonts w:ascii="宋体" w:hAnsi="宋体"/>
          <w:color w:val="FF66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>D．按标准体重计算再酌增</w:t>
      </w:r>
      <w:r>
        <w:rPr>
          <w:rFonts w:hint="eastAsia" w:ascii="宋体" w:hAnsi="宋体"/>
          <w:color w:val="FF6600"/>
        </w:rPr>
        <w:t xml:space="preserve">  </w:t>
      </w:r>
      <w:r>
        <w:rPr>
          <w:rFonts w:ascii="宋体" w:hAnsi="宋体"/>
          <w:color w:val="000000"/>
        </w:rPr>
        <w:t xml:space="preserve">  E．按标准体重计算再酌减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38．某1型糖尿病患者，使用速效胰岛索治疗，近来上呼吸道感染后并发肺炎，出现食欲明显减退、发热及呕吐除抗生素治疗外，对糖尿病本身的治疗应</w:t>
      </w:r>
    </w:p>
    <w:p>
      <w:pPr>
        <w:spacing w:line="240" w:lineRule="atLeast"/>
        <w:ind w:firstLine="105" w:firstLineChars="5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A．停用胰岛素</w:t>
      </w:r>
      <w:r>
        <w:rPr>
          <w:rFonts w:ascii="宋体" w:hAnsi="宋体"/>
          <w:color w:val="FF6600"/>
        </w:rPr>
        <w:t xml:space="preserve">  </w:t>
      </w:r>
      <w:r>
        <w:rPr>
          <w:rFonts w:hint="eastAsia" w:ascii="宋体" w:hAnsi="宋体"/>
          <w:color w:val="FF6600"/>
        </w:rPr>
        <w:t xml:space="preserve">   </w:t>
      </w:r>
      <w:r>
        <w:rPr>
          <w:rFonts w:ascii="宋体" w:hAnsi="宋体"/>
          <w:color w:val="FF6600"/>
        </w:rPr>
        <w:t>B．增加速效胰岛素用量</w:t>
      </w:r>
      <w:r>
        <w:rPr>
          <w:rFonts w:ascii="宋体" w:hAnsi="宋体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 xml:space="preserve">C．改用长效胰岛素  </w:t>
      </w:r>
    </w:p>
    <w:p>
      <w:pPr>
        <w:spacing w:line="240" w:lineRule="atLeast"/>
        <w:ind w:firstLine="105" w:firstLineChars="5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D．改用磺脲类药物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 E．改用双胍类</w:t>
      </w:r>
      <w:r>
        <w:rPr>
          <w:rFonts w:hint="eastAsia" w:ascii="宋体" w:hAnsi="宋体"/>
          <w:color w:val="000000"/>
        </w:rPr>
        <w:t>药物</w:t>
      </w:r>
      <w:r>
        <w:rPr>
          <w:rFonts w:ascii="宋体" w:hAnsi="宋体"/>
          <w:color w:val="000000"/>
        </w:rPr>
        <w:t xml:space="preserve">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39．王先生，38岁，患1型糖尿病已10年，中断胰岛素治疗1周后发生酮症酸中毒，经治疗后意识恢复，短时间内又突感心悸、饥饿、出汗，随即又意识不清，应立即v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A．加大胰岛素剂量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B．加用格列本脲 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>C．静脉滴注碳酸氢钠</w:t>
      </w:r>
    </w:p>
    <w:p>
      <w:pPr>
        <w:spacing w:line="240" w:lineRule="atLeast"/>
        <w:rPr>
          <w:rFonts w:hint="eastAsia" w:ascii="宋体" w:hAnsi="宋体"/>
          <w:color w:val="FF66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>D．静脉注射50％葡萄糖</w:t>
      </w:r>
      <w:r>
        <w:rPr>
          <w:rFonts w:hint="eastAsia" w:ascii="宋体" w:hAnsi="宋体"/>
          <w:color w:val="FF6600"/>
        </w:rPr>
        <w:t xml:space="preserve">  </w:t>
      </w:r>
      <w:r>
        <w:rPr>
          <w:rFonts w:ascii="宋体" w:hAnsi="宋体"/>
          <w:color w:val="000000"/>
        </w:rPr>
        <w:t xml:space="preserve">  E．应用呼吸兴奋剂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40．抢救糖尿病酮症酸中毒病人时，失水失钠纠正后，当血糖已下降至14mmol／L左右，若需输5％葡萄糖盐水1000ml，应同时输入多少速效胰</w:t>
      </w:r>
      <w:r>
        <w:rPr>
          <w:rFonts w:hint="eastAsia" w:ascii="宋体" w:hAnsi="宋体"/>
          <w:color w:val="000000"/>
        </w:rPr>
        <w:t>岛素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A．4～8U    </w:t>
      </w:r>
      <w:r>
        <w:rPr>
          <w:rFonts w:ascii="宋体" w:hAnsi="宋体"/>
          <w:color w:val="FF6600"/>
        </w:rPr>
        <w:t xml:space="preserve"> B．12～16U </w:t>
      </w:r>
      <w:r>
        <w:rPr>
          <w:rFonts w:ascii="宋体" w:hAnsi="宋体"/>
          <w:color w:val="000000"/>
        </w:rPr>
        <w:t xml:space="preserve">    C．20～24U     D．28～32U    </w:t>
      </w:r>
      <w:r>
        <w:rPr>
          <w:rFonts w:hint="eastAsia" w:ascii="宋体" w:hAnsi="宋体"/>
          <w:color w:val="000000"/>
        </w:rPr>
        <w:t>E</w:t>
      </w:r>
      <w:r>
        <w:rPr>
          <w:rFonts w:ascii="宋体" w:hAnsi="宋体"/>
          <w:color w:val="000000"/>
        </w:rPr>
        <w:t>．36～40</w:t>
      </w:r>
      <w:r>
        <w:rPr>
          <w:rFonts w:hint="eastAsia" w:ascii="宋体" w:hAnsi="宋体"/>
          <w:color w:val="000000"/>
        </w:rPr>
        <w:t>U</w:t>
      </w:r>
    </w:p>
    <w:p>
      <w:pPr>
        <w:spacing w:line="240" w:lineRule="atLeast"/>
        <w:rPr>
          <w:rFonts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</w:rPr>
        <w:t>二、</w:t>
      </w:r>
      <w:r>
        <w:rPr>
          <w:rFonts w:ascii="黑体" w:hAnsi="宋体" w:eastAsia="黑体"/>
          <w:color w:val="000000"/>
        </w:rPr>
        <w:t>A3／A4型题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b/>
          <w:color w:val="000000"/>
        </w:rPr>
        <w:t>(1～2题共用题干)</w:t>
      </w:r>
      <w:r>
        <w:rPr>
          <w:rFonts w:ascii="宋体" w:hAnsi="宋体"/>
          <w:color w:val="000000"/>
        </w:rPr>
        <w:t>患者，女性，35岁，甲状腺肿大、突</w:t>
      </w:r>
      <w:r>
        <w:rPr>
          <w:rFonts w:hint="eastAsia" w:ascii="宋体" w:hAnsi="宋体"/>
          <w:color w:val="000000"/>
        </w:rPr>
        <w:t>眼、心慌、失眠，心率</w:t>
      </w:r>
      <w:r>
        <w:rPr>
          <w:rFonts w:ascii="宋体" w:hAnsi="宋体"/>
          <w:color w:val="000000"/>
        </w:rPr>
        <w:t xml:space="preserve">100次／分，血压140／90mmHg，诊断为甲亢。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1．患者的基础代谢率是</w:t>
      </w:r>
    </w:p>
    <w:p>
      <w:pPr>
        <w:spacing w:line="240" w:lineRule="atLeast"/>
        <w:ind w:firstLine="105" w:firstLineChars="5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A．+20％      B．+29％     C．+30％ 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FF6600"/>
        </w:rPr>
        <w:t xml:space="preserve"> D．+39％</w:t>
      </w:r>
      <w:r>
        <w:rPr>
          <w:rFonts w:hint="eastAsia" w:ascii="宋体" w:hAnsi="宋体"/>
          <w:color w:val="FF6600"/>
        </w:rPr>
        <w:t xml:space="preserve">  </w:t>
      </w:r>
      <w:r>
        <w:rPr>
          <w:rFonts w:ascii="宋体" w:hAnsi="宋体"/>
          <w:color w:val="000000"/>
        </w:rPr>
        <w:t xml:space="preserve">  E．+50％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2．该患者考虑手术治疗，术前服用碘剂的主要目的是    </w:t>
      </w:r>
    </w:p>
    <w:p>
      <w:pPr>
        <w:spacing w:line="240" w:lineRule="atLeast"/>
        <w:ind w:firstLine="105" w:firstLineChars="50"/>
        <w:rPr>
          <w:rFonts w:hint="eastAsia" w:ascii="宋体" w:hAnsi="宋体"/>
          <w:color w:val="FF6600"/>
        </w:rPr>
      </w:pPr>
      <w:r>
        <w:rPr>
          <w:rFonts w:ascii="宋体" w:hAnsi="宋体"/>
          <w:color w:val="FF6600"/>
        </w:rPr>
        <w:t>A．减少甲状腺血流，使其变小变硬</w:t>
      </w:r>
      <w:r>
        <w:rPr>
          <w:rFonts w:ascii="宋体" w:hAnsi="宋体"/>
          <w:color w:val="000000"/>
        </w:rPr>
        <w:t xml:space="preserve">  B．抑制甲状腺素分泌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C．抑制甲状腺素合成  D．增加甲状腺球蛋白分解  E．防止缺碘    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</w:t>
      </w:r>
      <w:r>
        <w:rPr>
          <w:rFonts w:ascii="宋体" w:hAnsi="宋体"/>
          <w:b/>
          <w:color w:val="000000"/>
        </w:rPr>
        <w:t>(3～5题共用题干)</w:t>
      </w:r>
      <w:r>
        <w:rPr>
          <w:rFonts w:ascii="宋体" w:hAnsi="宋体"/>
          <w:color w:val="000000"/>
        </w:rPr>
        <w:t xml:space="preserve">程女士，60岁，糖尿病患者，口服降糖药控制血糖不满意，改用皮下注射胰岛素。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3．关于胰岛素治疗，下列不妥的是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A．胰岛素剂量需严格个体化    B．从小剂量开始，逐渐增量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C．老年人胰岛素治疗时血糖控制标准可适当放宽   </w:t>
      </w:r>
    </w:p>
    <w:p>
      <w:pPr>
        <w:spacing w:line="240" w:lineRule="atLeast"/>
        <w:rPr>
          <w:rFonts w:hint="eastAsia" w:ascii="宋体" w:hAnsi="宋体"/>
          <w:color w:val="FF66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>D．优先选用一种中长效制剂</w:t>
      </w:r>
      <w:r>
        <w:rPr>
          <w:rFonts w:ascii="宋体" w:hAnsi="宋体"/>
          <w:color w:val="000000"/>
        </w:rPr>
        <w:t xml:space="preserve">   E．血糖控制不稳时，可每3～4天调整一次剂量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4．下列哪一部位不可注射胰岛素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A．上臂外</w:t>
      </w:r>
      <w:r>
        <w:rPr>
          <w:rFonts w:hint="eastAsia" w:ascii="宋体" w:hAnsi="宋体"/>
          <w:color w:val="000000"/>
        </w:rPr>
        <w:t>侧</w:t>
      </w:r>
      <w:r>
        <w:rPr>
          <w:rFonts w:ascii="宋体" w:hAnsi="宋体"/>
          <w:color w:val="000000"/>
        </w:rPr>
        <w:t xml:space="preserve">   B．大腿前及外侧   </w:t>
      </w:r>
      <w:r>
        <w:rPr>
          <w:rFonts w:ascii="宋体" w:hAnsi="宋体"/>
          <w:color w:val="FF6600"/>
        </w:rPr>
        <w:t>C．脐周及膀胱区</w:t>
      </w:r>
      <w:r>
        <w:rPr>
          <w:rFonts w:ascii="宋体" w:hAnsi="宋体"/>
          <w:color w:val="000000"/>
        </w:rPr>
        <w:t xml:space="preserve">   D．臀部和腰部   E．腹部两侧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5．使用胰岛素治疗中应告知患者警惕</w:t>
      </w:r>
    </w:p>
    <w:p>
      <w:pPr>
        <w:spacing w:line="240" w:lineRule="atLeast"/>
        <w:rPr>
          <w:rFonts w:ascii="宋体" w:hAnsi="宋体"/>
          <w:color w:val="FF6600"/>
        </w:rPr>
      </w:pPr>
      <w:r>
        <w:rPr>
          <w:rFonts w:ascii="宋体" w:hAnsi="宋体"/>
          <w:color w:val="FF6600"/>
        </w:rPr>
        <w:t xml:space="preserve"> A．低血糖反应</w:t>
      </w:r>
      <w:r>
        <w:rPr>
          <w:rFonts w:ascii="宋体" w:hAnsi="宋体"/>
          <w:color w:val="000000"/>
        </w:rPr>
        <w:t xml:space="preserve">    B．酮症发生    C．胃肠道反应  D．过敏反应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>E．肾功能损害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b/>
          <w:color w:val="000000"/>
        </w:rPr>
        <w:t xml:space="preserve">   (6～9题共用题干)</w:t>
      </w:r>
      <w:r>
        <w:rPr>
          <w:rFonts w:ascii="宋体" w:hAnsi="宋体"/>
          <w:color w:val="000000"/>
        </w:rPr>
        <w:t>患者，男性，18岁，患1型糖尿病</w:t>
      </w:r>
      <w:r>
        <w:rPr>
          <w:rFonts w:hint="eastAsia" w:ascii="宋体" w:hAnsi="宋体"/>
          <w:color w:val="000000"/>
        </w:rPr>
        <w:t>多年，因感冒、体温</w:t>
      </w:r>
      <w:r>
        <w:rPr>
          <w:rFonts w:ascii="宋体" w:hAnsi="宋体"/>
          <w:color w:val="000000"/>
        </w:rPr>
        <w:t>39~C、食欲减退、恶</w:t>
      </w:r>
      <w:r>
        <w:rPr>
          <w:rFonts w:hint="eastAsia" w:ascii="宋体" w:hAnsi="宋体"/>
          <w:color w:val="000000"/>
        </w:rPr>
        <w:t>心呕吐及腹痛而人院。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6．护理体检发现该患者呈嗜睡状态，呼加深加快，皮肤干燥。考虑患者最可发生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A．急性脑炎  B．急性肠炎  C．急性胃炎  D．低血糖</w:t>
      </w:r>
      <w:r>
        <w:rPr>
          <w:rFonts w:ascii="宋体" w:hAnsi="宋体"/>
          <w:color w:val="FF6600"/>
        </w:rPr>
        <w:t xml:space="preserve">  E．酮症酸中毒  </w:t>
      </w:r>
      <w:r>
        <w:rPr>
          <w:rFonts w:ascii="宋体" w:hAnsi="宋体"/>
          <w:color w:val="000000"/>
        </w:rPr>
        <w:t xml:space="preserve">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7．护士为该患者留取血、尿标本送检，中最不可能出现的检查结果是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A．空腹尿糖阳性      B．胰岛素偏高 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 xml:space="preserve"> C．餐后2小时血糖高于正常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D．餐后尿糖阳性</w:t>
      </w:r>
      <w:r>
        <w:rPr>
          <w:rFonts w:hint="eastAsia" w:ascii="宋体" w:hAnsi="宋体"/>
          <w:color w:val="000000"/>
        </w:rPr>
        <w:t xml:space="preserve">    </w:t>
      </w:r>
      <w:r>
        <w:rPr>
          <w:rFonts w:ascii="宋体" w:hAnsi="宋体"/>
          <w:color w:val="FF6600"/>
        </w:rPr>
        <w:t xml:space="preserve">  E．C</w:t>
      </w:r>
      <w:r>
        <w:rPr>
          <w:rFonts w:hint="eastAsia" w:ascii="宋体" w:hAnsi="宋体"/>
          <w:color w:val="FF6600"/>
        </w:rPr>
        <w:t>肽增高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8．该患者因血糖控制不满意，每餐前增</w:t>
      </w:r>
      <w:r>
        <w:rPr>
          <w:rFonts w:hint="eastAsia" w:ascii="宋体" w:hAnsi="宋体"/>
          <w:color w:val="000000"/>
        </w:rPr>
        <w:t>加</w:t>
      </w:r>
      <w:r>
        <w:rPr>
          <w:rFonts w:ascii="宋体" w:hAnsi="宋体"/>
          <w:color w:val="000000"/>
        </w:rPr>
        <w:t>胰岛素2个单位，患者自述注射胰岛后3小时，有头晕、心慌、出汗、软</w:t>
      </w:r>
      <w:r>
        <w:rPr>
          <w:rFonts w:hint="eastAsia" w:ascii="宋体" w:hAnsi="宋体"/>
          <w:color w:val="000000"/>
        </w:rPr>
        <w:t>弱</w:t>
      </w:r>
      <w:r>
        <w:rPr>
          <w:rFonts w:ascii="宋体" w:hAnsi="宋体"/>
          <w:color w:val="000000"/>
        </w:rPr>
        <w:t>无力感，应首先考虑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A．过敏反应  B．心律失常  C．植物神经功能紊乱</w:t>
      </w:r>
      <w:r>
        <w:rPr>
          <w:rFonts w:ascii="宋体" w:hAnsi="宋体"/>
          <w:color w:val="FF6600"/>
        </w:rPr>
        <w:t xml:space="preserve">  D．低血糖</w:t>
      </w:r>
      <w:r>
        <w:rPr>
          <w:rFonts w:ascii="宋体" w:hAnsi="宋体"/>
          <w:color w:val="000000"/>
        </w:rPr>
        <w:t xml:space="preserve">  E．周围神经炎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9．有关该患者的饮食治疗，错误的是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A．告知饮食与糖尿病的关系  B．按规定食谱供给饮食</w:t>
      </w:r>
    </w:p>
    <w:p>
      <w:pPr>
        <w:spacing w:line="240" w:lineRule="atLeast"/>
        <w:rPr>
          <w:rFonts w:ascii="宋体" w:hAnsi="宋体"/>
          <w:color w:val="FF66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>C．如出现低血糖症状，可额外增加</w:t>
      </w:r>
      <w:r>
        <w:rPr>
          <w:rFonts w:hint="eastAsia" w:ascii="宋体" w:hAnsi="宋体"/>
          <w:color w:val="FF6600"/>
        </w:rPr>
        <w:t>进</w:t>
      </w:r>
      <w:r>
        <w:rPr>
          <w:rFonts w:ascii="宋体" w:hAnsi="宋体"/>
          <w:color w:val="FF6600"/>
        </w:rPr>
        <w:t>食量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D．不仅应控制碳水化合物的摄入，还</w:t>
      </w:r>
      <w:r>
        <w:rPr>
          <w:rFonts w:hint="eastAsia" w:ascii="宋体" w:hAnsi="宋体"/>
          <w:color w:val="000000"/>
        </w:rPr>
        <w:t>应</w:t>
      </w:r>
      <w:r>
        <w:rPr>
          <w:rFonts w:ascii="宋体" w:hAnsi="宋体"/>
          <w:color w:val="000000"/>
        </w:rPr>
        <w:t>控制蛋白质和脂肪的摄人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E．在总热量不变的前提下，同类食物</w:t>
      </w:r>
      <w:r>
        <w:rPr>
          <w:rFonts w:hint="eastAsia" w:ascii="宋体" w:hAnsi="宋体"/>
          <w:color w:val="000000"/>
        </w:rPr>
        <w:t>间</w:t>
      </w:r>
      <w:r>
        <w:rPr>
          <w:rFonts w:ascii="宋体" w:hAnsi="宋体"/>
          <w:color w:val="000000"/>
        </w:rPr>
        <w:t>可进行交换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A1426"/>
    <w:rsid w:val="122A14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2018-06-29T01:30:00Z</dcterms:created>
  <dc:creator>3</dc:creator>
  <cp:lastModifiedBy>3</cp:lastModifiedBy>
  <dcterms:modified xsi:type="dcterms:W3CDTF">2018-06-29T12:15:40Z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