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314" w:lineRule="exact"/>
        <w:rPr>
          <w:color w:val="auto"/>
          <w:sz w:val="24"/>
          <w:szCs w:val="24"/>
        </w:rPr>
      </w:pPr>
      <w:bookmarkStart w:id="0" w:name="page1"/>
      <w:bookmarkEnd w:id="0"/>
    </w:p>
    <w:p>
      <w:pPr>
        <w:spacing w:after="0" w:line="289" w:lineRule="auto"/>
        <w:ind w:left="1560" w:right="1720" w:firstLine="221"/>
        <w:rPr>
          <w:color w:val="auto"/>
          <w:sz w:val="20"/>
          <w:szCs w:val="20"/>
        </w:rPr>
      </w:pPr>
      <w:r>
        <w:rPr>
          <w:rFonts w:ascii="宋体" w:hAnsi="宋体" w:eastAsia="宋体" w:cs="宋体"/>
          <w:b/>
          <w:bCs/>
          <w:color w:val="auto"/>
          <w:sz w:val="43"/>
          <w:szCs w:val="43"/>
        </w:rPr>
        <w:t>天津市艺术类专业统一考试播音与主持艺术专业</w:t>
      </w:r>
      <w:bookmarkStart w:id="3" w:name="_GoBack"/>
      <w:bookmarkEnd w:id="3"/>
      <w:r>
        <w:rPr>
          <w:rFonts w:ascii="宋体" w:hAnsi="宋体" w:eastAsia="宋体" w:cs="宋体"/>
          <w:b/>
          <w:bCs/>
          <w:color w:val="auto"/>
          <w:sz w:val="43"/>
          <w:szCs w:val="43"/>
        </w:rPr>
        <w:t>考试大纲</w:t>
      </w:r>
    </w:p>
    <w:p>
      <w:pPr>
        <w:spacing w:after="0" w:line="200" w:lineRule="exact"/>
        <w:rPr>
          <w:color w:val="auto"/>
          <w:sz w:val="24"/>
          <w:szCs w:val="24"/>
        </w:rPr>
      </w:pPr>
    </w:p>
    <w:p>
      <w:pPr>
        <w:spacing w:after="0" w:line="200" w:lineRule="exact"/>
        <w:rPr>
          <w:color w:val="auto"/>
          <w:sz w:val="24"/>
          <w:szCs w:val="24"/>
        </w:rPr>
      </w:pPr>
    </w:p>
    <w:p>
      <w:pPr>
        <w:spacing w:after="0" w:line="236" w:lineRule="exact"/>
        <w:rPr>
          <w:color w:val="auto"/>
          <w:sz w:val="24"/>
          <w:szCs w:val="24"/>
        </w:rPr>
      </w:pPr>
    </w:p>
    <w:p>
      <w:pPr>
        <w:spacing w:after="0"/>
        <w:ind w:left="620"/>
        <w:rPr>
          <w:color w:val="auto"/>
          <w:sz w:val="20"/>
          <w:szCs w:val="20"/>
        </w:rPr>
      </w:pPr>
      <w:r>
        <w:rPr>
          <w:rFonts w:ascii="宋体" w:hAnsi="宋体" w:eastAsia="宋体" w:cs="宋体"/>
          <w:b/>
          <w:bCs/>
          <w:color w:val="auto"/>
          <w:sz w:val="32"/>
          <w:szCs w:val="32"/>
        </w:rPr>
        <w:t>一、考试性质</w:t>
      </w:r>
    </w:p>
    <w:p>
      <w:pPr>
        <w:spacing w:after="0" w:line="243" w:lineRule="exact"/>
        <w:rPr>
          <w:color w:val="auto"/>
          <w:sz w:val="24"/>
          <w:szCs w:val="24"/>
        </w:rPr>
      </w:pPr>
    </w:p>
    <w:p>
      <w:pPr>
        <w:spacing w:after="0" w:line="367" w:lineRule="auto"/>
        <w:ind w:right="160" w:firstLine="641"/>
        <w:jc w:val="both"/>
        <w:rPr>
          <w:color w:val="auto"/>
          <w:sz w:val="20"/>
          <w:szCs w:val="20"/>
        </w:rPr>
      </w:pPr>
      <w:r>
        <w:rPr>
          <w:rFonts w:ascii="宋体" w:hAnsi="宋体" w:eastAsia="宋体" w:cs="宋体"/>
          <w:b/>
          <w:bCs/>
          <w:color w:val="auto"/>
          <w:sz w:val="31"/>
          <w:szCs w:val="31"/>
        </w:rPr>
        <w:t>天津市普通高校招生艺术类专业统一考试是普通高等学校招生考试的重要组成部分。普通高等学校艺术类相关专业根据考生的专业和文化成绩，德、智、体、美、劳全面衡量，择优录取。</w:t>
      </w:r>
    </w:p>
    <w:p>
      <w:pPr>
        <w:spacing w:after="0" w:line="11" w:lineRule="exact"/>
        <w:rPr>
          <w:color w:val="auto"/>
          <w:sz w:val="24"/>
          <w:szCs w:val="24"/>
        </w:rPr>
      </w:pPr>
    </w:p>
    <w:p>
      <w:pPr>
        <w:spacing w:after="0"/>
        <w:ind w:left="640"/>
        <w:rPr>
          <w:color w:val="auto"/>
          <w:sz w:val="20"/>
          <w:szCs w:val="20"/>
        </w:rPr>
      </w:pPr>
      <w:r>
        <w:rPr>
          <w:rFonts w:ascii="宋体" w:hAnsi="宋体" w:eastAsia="宋体" w:cs="宋体"/>
          <w:b/>
          <w:bCs/>
          <w:color w:val="auto"/>
          <w:sz w:val="32"/>
          <w:szCs w:val="32"/>
        </w:rPr>
        <w:t>二、考试形式</w:t>
      </w:r>
    </w:p>
    <w:p>
      <w:pPr>
        <w:spacing w:after="0" w:line="171" w:lineRule="exact"/>
        <w:rPr>
          <w:color w:val="auto"/>
          <w:sz w:val="24"/>
          <w:szCs w:val="24"/>
        </w:rPr>
      </w:pPr>
    </w:p>
    <w:p>
      <w:pPr>
        <w:spacing w:after="0"/>
        <w:ind w:left="640"/>
        <w:rPr>
          <w:color w:val="auto"/>
          <w:sz w:val="20"/>
          <w:szCs w:val="20"/>
        </w:rPr>
      </w:pPr>
      <w:r>
        <w:rPr>
          <w:rFonts w:ascii="宋体" w:hAnsi="宋体" w:eastAsia="宋体" w:cs="宋体"/>
          <w:b/>
          <w:bCs/>
          <w:color w:val="auto"/>
          <w:sz w:val="32"/>
          <w:szCs w:val="32"/>
        </w:rPr>
        <w:t xml:space="preserve">考试形式为面试，单独考核，总分 </w:t>
      </w:r>
      <w:r>
        <w:rPr>
          <w:rFonts w:ascii="Arial" w:hAnsi="Arial" w:eastAsia="Arial" w:cs="Arial"/>
          <w:b/>
          <w:bCs/>
          <w:color w:val="auto"/>
          <w:sz w:val="32"/>
          <w:szCs w:val="32"/>
        </w:rPr>
        <w:t>100</w:t>
      </w:r>
      <w:r>
        <w:rPr>
          <w:rFonts w:ascii="宋体" w:hAnsi="宋体" w:eastAsia="宋体" w:cs="宋体"/>
          <w:b/>
          <w:bCs/>
          <w:color w:val="auto"/>
          <w:sz w:val="32"/>
          <w:szCs w:val="32"/>
        </w:rPr>
        <w:t xml:space="preserve"> 分。</w:t>
      </w:r>
    </w:p>
    <w:p>
      <w:pPr>
        <w:spacing w:after="0" w:line="194" w:lineRule="exact"/>
        <w:rPr>
          <w:color w:val="auto"/>
          <w:sz w:val="24"/>
          <w:szCs w:val="24"/>
        </w:rPr>
      </w:pPr>
    </w:p>
    <w:p>
      <w:pPr>
        <w:spacing w:after="0"/>
        <w:ind w:left="640"/>
        <w:rPr>
          <w:color w:val="auto"/>
          <w:sz w:val="20"/>
          <w:szCs w:val="20"/>
        </w:rPr>
      </w:pPr>
      <w:r>
        <w:rPr>
          <w:rFonts w:ascii="宋体" w:hAnsi="宋体" w:eastAsia="宋体" w:cs="宋体"/>
          <w:b/>
          <w:bCs/>
          <w:color w:val="auto"/>
          <w:sz w:val="32"/>
          <w:szCs w:val="32"/>
        </w:rPr>
        <w:t>三、考试内容及所占比例</w:t>
      </w:r>
    </w:p>
    <w:p>
      <w:pPr>
        <w:spacing w:after="0" w:line="275" w:lineRule="exact"/>
        <w:rPr>
          <w:color w:val="auto"/>
          <w:sz w:val="24"/>
          <w:szCs w:val="24"/>
        </w:rPr>
      </w:pPr>
    </w:p>
    <w:p>
      <w:pPr>
        <w:spacing w:after="0" w:line="346" w:lineRule="auto"/>
        <w:ind w:left="640" w:right="160"/>
        <w:rPr>
          <w:color w:val="auto"/>
          <w:sz w:val="20"/>
          <w:szCs w:val="20"/>
        </w:rPr>
      </w:pPr>
      <w:r>
        <w:rPr>
          <w:rFonts w:ascii="宋体" w:hAnsi="宋体" w:eastAsia="宋体" w:cs="宋体"/>
          <w:b/>
          <w:bCs/>
          <w:color w:val="auto"/>
          <w:sz w:val="31"/>
          <w:szCs w:val="31"/>
        </w:rPr>
        <w:t>（一）文学作品朗诵（</w:t>
      </w:r>
      <w:r>
        <w:rPr>
          <w:rFonts w:ascii="Arial" w:hAnsi="Arial" w:eastAsia="Arial" w:cs="Arial"/>
          <w:b/>
          <w:bCs/>
          <w:color w:val="auto"/>
          <w:sz w:val="31"/>
          <w:szCs w:val="31"/>
        </w:rPr>
        <w:t>30%</w:t>
      </w:r>
      <w:r>
        <w:rPr>
          <w:rFonts w:ascii="宋体" w:hAnsi="宋体" w:eastAsia="宋体" w:cs="宋体"/>
          <w:b/>
          <w:bCs/>
          <w:color w:val="auto"/>
          <w:sz w:val="31"/>
          <w:szCs w:val="31"/>
        </w:rPr>
        <w:t xml:space="preserve">）：自备稿件，限时 </w:t>
      </w:r>
      <w:r>
        <w:rPr>
          <w:rFonts w:ascii="Arial" w:hAnsi="Arial" w:eastAsia="Arial" w:cs="Arial"/>
          <w:b/>
          <w:bCs/>
          <w:color w:val="auto"/>
          <w:sz w:val="31"/>
          <w:szCs w:val="31"/>
        </w:rPr>
        <w:t>2</w:t>
      </w:r>
      <w:r>
        <w:rPr>
          <w:rFonts w:ascii="宋体" w:hAnsi="宋体" w:eastAsia="宋体" w:cs="宋体"/>
          <w:b/>
          <w:bCs/>
          <w:color w:val="auto"/>
          <w:sz w:val="31"/>
          <w:szCs w:val="31"/>
        </w:rPr>
        <w:t xml:space="preserve"> 分钟。（二）新闻播报（</w:t>
      </w:r>
      <w:r>
        <w:rPr>
          <w:rFonts w:ascii="Arial" w:hAnsi="Arial" w:eastAsia="Arial" w:cs="Arial"/>
          <w:b/>
          <w:bCs/>
          <w:color w:val="auto"/>
          <w:sz w:val="31"/>
          <w:szCs w:val="31"/>
        </w:rPr>
        <w:t>40%</w:t>
      </w:r>
      <w:r>
        <w:rPr>
          <w:rFonts w:ascii="宋体" w:hAnsi="宋体" w:eastAsia="宋体" w:cs="宋体"/>
          <w:b/>
          <w:bCs/>
          <w:color w:val="auto"/>
          <w:sz w:val="31"/>
          <w:szCs w:val="31"/>
        </w:rPr>
        <w:t>）：现场抽取题目</w:t>
      </w:r>
      <w:r>
        <w:rPr>
          <w:rFonts w:ascii="Arial" w:hAnsi="Arial" w:eastAsia="Arial" w:cs="Arial"/>
          <w:b/>
          <w:bCs/>
          <w:color w:val="auto"/>
          <w:sz w:val="31"/>
          <w:szCs w:val="31"/>
        </w:rPr>
        <w:t>,</w:t>
      </w:r>
      <w:r>
        <w:rPr>
          <w:rFonts w:ascii="宋体" w:hAnsi="宋体" w:eastAsia="宋体" w:cs="宋体"/>
          <w:b/>
          <w:bCs/>
          <w:color w:val="auto"/>
          <w:sz w:val="31"/>
          <w:szCs w:val="31"/>
        </w:rPr>
        <w:t>主要考查学生新闻</w:t>
      </w:r>
    </w:p>
    <w:p>
      <w:pPr>
        <w:spacing w:after="0" w:line="70" w:lineRule="exact"/>
        <w:rPr>
          <w:color w:val="auto"/>
          <w:sz w:val="24"/>
          <w:szCs w:val="24"/>
        </w:rPr>
      </w:pPr>
    </w:p>
    <w:p>
      <w:pPr>
        <w:spacing w:after="0"/>
        <w:rPr>
          <w:color w:val="auto"/>
          <w:sz w:val="20"/>
          <w:szCs w:val="20"/>
        </w:rPr>
      </w:pPr>
      <w:r>
        <w:rPr>
          <w:rFonts w:ascii="宋体" w:hAnsi="宋体" w:eastAsia="宋体" w:cs="宋体"/>
          <w:b/>
          <w:bCs/>
          <w:color w:val="auto"/>
          <w:sz w:val="32"/>
          <w:szCs w:val="32"/>
        </w:rPr>
        <w:t>播报的基本素质和能力。</w:t>
      </w:r>
    </w:p>
    <w:p>
      <w:pPr>
        <w:spacing w:after="0" w:line="282" w:lineRule="exact"/>
        <w:rPr>
          <w:color w:val="auto"/>
          <w:sz w:val="24"/>
          <w:szCs w:val="24"/>
        </w:rPr>
      </w:pPr>
    </w:p>
    <w:p>
      <w:pPr>
        <w:spacing w:after="0" w:line="367" w:lineRule="auto"/>
        <w:ind w:firstLine="641"/>
        <w:jc w:val="both"/>
        <w:rPr>
          <w:color w:val="auto"/>
          <w:sz w:val="20"/>
          <w:szCs w:val="20"/>
        </w:rPr>
      </w:pPr>
      <w:r>
        <w:rPr>
          <w:rFonts w:ascii="宋体" w:hAnsi="宋体" w:eastAsia="宋体" w:cs="宋体"/>
          <w:b/>
          <w:bCs/>
          <w:color w:val="auto"/>
          <w:sz w:val="32"/>
          <w:szCs w:val="32"/>
        </w:rPr>
        <w:t>（三）主持人话题评述（</w:t>
      </w:r>
      <w:r>
        <w:rPr>
          <w:rFonts w:ascii="Arial" w:hAnsi="Arial" w:eastAsia="Arial" w:cs="Arial"/>
          <w:b/>
          <w:bCs/>
          <w:color w:val="auto"/>
          <w:sz w:val="32"/>
          <w:szCs w:val="32"/>
        </w:rPr>
        <w:t>30%</w:t>
      </w:r>
      <w:r>
        <w:rPr>
          <w:rFonts w:ascii="宋体" w:hAnsi="宋体" w:eastAsia="宋体" w:cs="宋体"/>
          <w:b/>
          <w:bCs/>
          <w:color w:val="auto"/>
          <w:sz w:val="32"/>
          <w:szCs w:val="32"/>
        </w:rPr>
        <w:t xml:space="preserve">）：现场抽取题目，限时 </w:t>
      </w:r>
      <w:r>
        <w:rPr>
          <w:rFonts w:ascii="Arial" w:hAnsi="Arial" w:eastAsia="Arial" w:cs="Arial"/>
          <w:b/>
          <w:bCs/>
          <w:color w:val="auto"/>
          <w:sz w:val="32"/>
          <w:szCs w:val="32"/>
        </w:rPr>
        <w:t>2</w:t>
      </w:r>
      <w:r>
        <w:rPr>
          <w:rFonts w:ascii="宋体" w:hAnsi="宋体" w:eastAsia="宋体" w:cs="宋体"/>
          <w:b/>
          <w:bCs/>
          <w:color w:val="auto"/>
          <w:sz w:val="32"/>
          <w:szCs w:val="32"/>
        </w:rPr>
        <w:t xml:space="preserve"> 分钟。以贴近社会生活的话题为主，主要考查学生思维逻辑、语言组织、口头表达、应变反应等方面基本能力和素质。</w:t>
      </w:r>
    </w:p>
    <w:p>
      <w:pPr>
        <w:spacing w:after="0" w:line="44" w:lineRule="exact"/>
        <w:rPr>
          <w:color w:val="auto"/>
          <w:sz w:val="24"/>
          <w:szCs w:val="24"/>
        </w:rPr>
      </w:pPr>
    </w:p>
    <w:p>
      <w:pPr>
        <w:spacing w:after="0"/>
        <w:ind w:left="640"/>
        <w:rPr>
          <w:color w:val="auto"/>
          <w:sz w:val="20"/>
          <w:szCs w:val="20"/>
        </w:rPr>
      </w:pPr>
      <w:r>
        <w:rPr>
          <w:rFonts w:ascii="宋体" w:hAnsi="宋体" w:eastAsia="宋体" w:cs="宋体"/>
          <w:b/>
          <w:bCs/>
          <w:color w:val="auto"/>
          <w:sz w:val="32"/>
          <w:szCs w:val="32"/>
        </w:rPr>
        <w:t>在上述三项考试内容基础上综合确定考试成绩。</w:t>
      </w:r>
    </w:p>
    <w:p>
      <w:pPr>
        <w:spacing w:after="0" w:line="204" w:lineRule="exact"/>
        <w:rPr>
          <w:color w:val="auto"/>
          <w:sz w:val="24"/>
          <w:szCs w:val="24"/>
        </w:rPr>
      </w:pPr>
    </w:p>
    <w:p>
      <w:pPr>
        <w:spacing w:after="0"/>
        <w:ind w:left="640"/>
        <w:rPr>
          <w:color w:val="auto"/>
          <w:sz w:val="20"/>
          <w:szCs w:val="20"/>
        </w:rPr>
      </w:pPr>
      <w:r>
        <w:rPr>
          <w:rFonts w:ascii="宋体" w:hAnsi="宋体" w:eastAsia="宋体" w:cs="宋体"/>
          <w:b/>
          <w:bCs/>
          <w:color w:val="auto"/>
          <w:sz w:val="32"/>
          <w:szCs w:val="32"/>
        </w:rPr>
        <w:t>四、评分标准</w:t>
      </w:r>
    </w:p>
    <w:p>
      <w:pPr>
        <w:spacing w:after="0" w:line="66" w:lineRule="exact"/>
        <w:rPr>
          <w:color w:val="auto"/>
          <w:sz w:val="24"/>
          <w:szCs w:val="24"/>
        </w:rPr>
      </w:pPr>
      <w:r>
        <w:rPr>
          <w:color w:val="auto"/>
          <w:sz w:val="24"/>
          <w:szCs w:val="24"/>
        </w:rPr>
        <w:drawing>
          <wp:anchor distT="0" distB="0" distL="114300" distR="114300" simplePos="0" relativeHeight="251658240" behindDoc="1" locked="0" layoutInCell="0" allowOverlap="1">
            <wp:simplePos x="0" y="0"/>
            <wp:positionH relativeFrom="column">
              <wp:posOffset>83820</wp:posOffset>
            </wp:positionH>
            <wp:positionV relativeFrom="paragraph">
              <wp:posOffset>29210</wp:posOffset>
            </wp:positionV>
            <wp:extent cx="5436870" cy="619760"/>
            <wp:effectExtent l="0" t="0" r="381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4"/>
                    <a:srcRect/>
                    <a:stretch>
                      <a:fillRect/>
                    </a:stretch>
                  </pic:blipFill>
                  <pic:spPr>
                    <a:xfrm>
                      <a:off x="0" y="0"/>
                      <a:ext cx="5436870" cy="619760"/>
                    </a:xfrm>
                    <a:prstGeom prst="rect">
                      <a:avLst/>
                    </a:prstGeom>
                    <a:noFill/>
                  </pic:spPr>
                </pic:pic>
              </a:graphicData>
            </a:graphic>
          </wp:anchor>
        </w:drawing>
      </w:r>
    </w:p>
    <w:tbl>
      <w:tblPr>
        <w:tblStyle w:val="2"/>
        <w:tblW w:w="8620" w:type="dxa"/>
        <w:tblInd w:w="160" w:type="dxa"/>
        <w:tblLayout w:type="fixed"/>
        <w:tblCellMar>
          <w:top w:w="0" w:type="dxa"/>
          <w:left w:w="0" w:type="dxa"/>
          <w:bottom w:w="0" w:type="dxa"/>
          <w:right w:w="0" w:type="dxa"/>
        </w:tblCellMar>
      </w:tblPr>
      <w:tblGrid>
        <w:gridCol w:w="880"/>
        <w:gridCol w:w="20"/>
        <w:gridCol w:w="1360"/>
        <w:gridCol w:w="2120"/>
        <w:gridCol w:w="20"/>
        <w:gridCol w:w="1960"/>
        <w:gridCol w:w="1900"/>
        <w:gridCol w:w="360"/>
      </w:tblGrid>
      <w:tr>
        <w:tblPrEx>
          <w:tblLayout w:type="fixed"/>
          <w:tblCellMar>
            <w:top w:w="0" w:type="dxa"/>
            <w:left w:w="0" w:type="dxa"/>
            <w:bottom w:w="0" w:type="dxa"/>
            <w:right w:w="0" w:type="dxa"/>
          </w:tblCellMar>
        </w:tblPrEx>
        <w:trPr>
          <w:trHeight w:val="418" w:hRule="atLeast"/>
        </w:trPr>
        <w:tc>
          <w:tcPr>
            <w:tcW w:w="880" w:type="dxa"/>
            <w:vMerge w:val="restart"/>
            <w:tcBorders>
              <w:right w:val="single" w:color="auto" w:sz="8" w:space="0"/>
            </w:tcBorders>
            <w:vAlign w:val="bottom"/>
          </w:tcPr>
          <w:p>
            <w:pPr>
              <w:spacing w:after="0"/>
              <w:ind w:left="200"/>
              <w:rPr>
                <w:color w:val="auto"/>
                <w:sz w:val="20"/>
                <w:szCs w:val="20"/>
              </w:rPr>
            </w:pPr>
            <w:r>
              <w:rPr>
                <w:rFonts w:ascii="宋体" w:hAnsi="宋体" w:eastAsia="宋体" w:cs="宋体"/>
                <w:b/>
                <w:bCs/>
                <w:color w:val="auto"/>
                <w:sz w:val="24"/>
                <w:szCs w:val="24"/>
              </w:rPr>
              <w:t>等级</w:t>
            </w:r>
          </w:p>
        </w:tc>
        <w:tc>
          <w:tcPr>
            <w:tcW w:w="20" w:type="dxa"/>
            <w:vAlign w:val="bottom"/>
          </w:tcPr>
          <w:p>
            <w:pPr>
              <w:spacing w:after="0"/>
              <w:rPr>
                <w:color w:val="auto"/>
                <w:sz w:val="24"/>
                <w:szCs w:val="24"/>
              </w:rPr>
            </w:pPr>
          </w:p>
        </w:tc>
        <w:tc>
          <w:tcPr>
            <w:tcW w:w="1360" w:type="dxa"/>
            <w:vMerge w:val="restart"/>
            <w:tcBorders>
              <w:top w:val="single" w:color="auto" w:sz="8" w:space="0"/>
              <w:right w:val="single" w:color="auto" w:sz="8" w:space="0"/>
            </w:tcBorders>
            <w:vAlign w:val="bottom"/>
          </w:tcPr>
          <w:p>
            <w:pPr>
              <w:spacing w:after="0"/>
              <w:ind w:left="420"/>
              <w:rPr>
                <w:color w:val="auto"/>
                <w:sz w:val="20"/>
                <w:szCs w:val="20"/>
              </w:rPr>
            </w:pPr>
            <w:r>
              <w:rPr>
                <w:rFonts w:ascii="宋体" w:hAnsi="宋体" w:eastAsia="宋体" w:cs="宋体"/>
                <w:b/>
                <w:bCs/>
                <w:color w:val="auto"/>
                <w:sz w:val="24"/>
                <w:szCs w:val="24"/>
              </w:rPr>
              <w:t>总分</w:t>
            </w:r>
          </w:p>
        </w:tc>
        <w:tc>
          <w:tcPr>
            <w:tcW w:w="2120" w:type="dxa"/>
            <w:tcBorders>
              <w:top w:val="single" w:color="auto" w:sz="8" w:space="0"/>
              <w:right w:val="single" w:color="auto" w:sz="8" w:space="0"/>
            </w:tcBorders>
            <w:vAlign w:val="bottom"/>
          </w:tcPr>
          <w:p>
            <w:pPr>
              <w:spacing w:after="0"/>
              <w:jc w:val="center"/>
              <w:rPr>
                <w:color w:val="auto"/>
                <w:sz w:val="20"/>
                <w:szCs w:val="20"/>
              </w:rPr>
            </w:pPr>
            <w:r>
              <w:rPr>
                <w:rFonts w:ascii="宋体" w:hAnsi="宋体" w:eastAsia="宋体" w:cs="宋体"/>
                <w:b/>
                <w:bCs/>
                <w:color w:val="auto"/>
                <w:w w:val="99"/>
                <w:sz w:val="24"/>
                <w:szCs w:val="24"/>
              </w:rPr>
              <w:t>文学作品朗诵</w:t>
            </w:r>
          </w:p>
        </w:tc>
        <w:tc>
          <w:tcPr>
            <w:tcW w:w="20" w:type="dxa"/>
            <w:vAlign w:val="bottom"/>
          </w:tcPr>
          <w:p>
            <w:pPr>
              <w:spacing w:after="0"/>
              <w:rPr>
                <w:color w:val="auto"/>
                <w:sz w:val="24"/>
                <w:szCs w:val="24"/>
              </w:rPr>
            </w:pPr>
          </w:p>
        </w:tc>
        <w:tc>
          <w:tcPr>
            <w:tcW w:w="1960" w:type="dxa"/>
            <w:tcBorders>
              <w:top w:val="single" w:color="auto" w:sz="8" w:space="0"/>
              <w:right w:val="single" w:color="auto" w:sz="8" w:space="0"/>
            </w:tcBorders>
            <w:vAlign w:val="bottom"/>
          </w:tcPr>
          <w:p>
            <w:pPr>
              <w:spacing w:after="0"/>
              <w:jc w:val="center"/>
              <w:rPr>
                <w:color w:val="auto"/>
                <w:sz w:val="20"/>
                <w:szCs w:val="20"/>
              </w:rPr>
            </w:pPr>
            <w:r>
              <w:rPr>
                <w:rFonts w:ascii="宋体" w:hAnsi="宋体" w:eastAsia="宋体" w:cs="宋体"/>
                <w:b/>
                <w:bCs/>
                <w:color w:val="auto"/>
                <w:w w:val="99"/>
                <w:sz w:val="24"/>
                <w:szCs w:val="24"/>
              </w:rPr>
              <w:t>新闻播报</w:t>
            </w:r>
          </w:p>
        </w:tc>
        <w:tc>
          <w:tcPr>
            <w:tcW w:w="1900" w:type="dxa"/>
            <w:vAlign w:val="bottom"/>
          </w:tcPr>
          <w:p>
            <w:pPr>
              <w:spacing w:after="0"/>
              <w:ind w:left="100"/>
              <w:jc w:val="center"/>
              <w:rPr>
                <w:color w:val="auto"/>
                <w:sz w:val="20"/>
                <w:szCs w:val="20"/>
              </w:rPr>
            </w:pPr>
            <w:r>
              <w:rPr>
                <w:rFonts w:ascii="宋体" w:hAnsi="宋体" w:eastAsia="宋体" w:cs="宋体"/>
                <w:b/>
                <w:bCs/>
                <w:color w:val="auto"/>
                <w:w w:val="99"/>
                <w:sz w:val="24"/>
                <w:szCs w:val="24"/>
              </w:rPr>
              <w:t>主持人话题评述</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80" w:hRule="atLeast"/>
        </w:trPr>
        <w:tc>
          <w:tcPr>
            <w:tcW w:w="880" w:type="dxa"/>
            <w:vMerge w:val="continue"/>
            <w:tcBorders>
              <w:right w:val="single" w:color="auto" w:sz="8" w:space="0"/>
            </w:tcBorders>
            <w:vAlign w:val="bottom"/>
          </w:tcPr>
          <w:p>
            <w:pPr>
              <w:spacing w:after="0"/>
              <w:rPr>
                <w:color w:val="auto"/>
                <w:sz w:val="15"/>
                <w:szCs w:val="15"/>
              </w:rPr>
            </w:pPr>
          </w:p>
        </w:tc>
        <w:tc>
          <w:tcPr>
            <w:tcW w:w="20" w:type="dxa"/>
            <w:vAlign w:val="bottom"/>
          </w:tcPr>
          <w:p>
            <w:pPr>
              <w:spacing w:after="0"/>
              <w:rPr>
                <w:color w:val="auto"/>
                <w:sz w:val="15"/>
                <w:szCs w:val="15"/>
              </w:rPr>
            </w:pPr>
          </w:p>
        </w:tc>
        <w:tc>
          <w:tcPr>
            <w:tcW w:w="1360" w:type="dxa"/>
            <w:vMerge w:val="continue"/>
            <w:tcBorders>
              <w:right w:val="single" w:color="auto" w:sz="8" w:space="0"/>
            </w:tcBorders>
            <w:vAlign w:val="bottom"/>
          </w:tcPr>
          <w:p>
            <w:pPr>
              <w:spacing w:after="0"/>
              <w:rPr>
                <w:color w:val="auto"/>
                <w:sz w:val="15"/>
                <w:szCs w:val="15"/>
              </w:rPr>
            </w:pPr>
          </w:p>
        </w:tc>
        <w:tc>
          <w:tcPr>
            <w:tcW w:w="2120" w:type="dxa"/>
            <w:vMerge w:val="restart"/>
            <w:tcBorders>
              <w:right w:val="single" w:color="auto" w:sz="8" w:space="0"/>
            </w:tcBorders>
            <w:vAlign w:val="bottom"/>
          </w:tcPr>
          <w:p>
            <w:pPr>
              <w:spacing w:after="0" w:line="290" w:lineRule="exact"/>
              <w:jc w:val="center"/>
              <w:rPr>
                <w:color w:val="auto"/>
                <w:sz w:val="20"/>
                <w:szCs w:val="20"/>
              </w:rPr>
            </w:pPr>
            <w:r>
              <w:rPr>
                <w:rFonts w:ascii="宋体" w:hAnsi="宋体" w:eastAsia="宋体" w:cs="宋体"/>
                <w:b/>
                <w:bCs/>
                <w:color w:val="auto"/>
                <w:w w:val="95"/>
                <w:sz w:val="24"/>
                <w:szCs w:val="24"/>
              </w:rPr>
              <w:t>（</w:t>
            </w:r>
            <w:r>
              <w:rPr>
                <w:rFonts w:ascii="Arial" w:hAnsi="Arial" w:eastAsia="Arial" w:cs="Arial"/>
                <w:b/>
                <w:bCs/>
                <w:color w:val="auto"/>
                <w:w w:val="95"/>
                <w:sz w:val="24"/>
                <w:szCs w:val="24"/>
              </w:rPr>
              <w:t>30%</w:t>
            </w:r>
            <w:r>
              <w:rPr>
                <w:rFonts w:ascii="宋体" w:hAnsi="宋体" w:eastAsia="宋体" w:cs="宋体"/>
                <w:b/>
                <w:bCs/>
                <w:color w:val="auto"/>
                <w:w w:val="95"/>
                <w:sz w:val="24"/>
                <w:szCs w:val="24"/>
              </w:rPr>
              <w:t>）</w:t>
            </w:r>
          </w:p>
        </w:tc>
        <w:tc>
          <w:tcPr>
            <w:tcW w:w="20" w:type="dxa"/>
            <w:vAlign w:val="bottom"/>
          </w:tcPr>
          <w:p>
            <w:pPr>
              <w:spacing w:after="0"/>
              <w:rPr>
                <w:color w:val="auto"/>
                <w:sz w:val="15"/>
                <w:szCs w:val="15"/>
              </w:rPr>
            </w:pPr>
          </w:p>
        </w:tc>
        <w:tc>
          <w:tcPr>
            <w:tcW w:w="1960" w:type="dxa"/>
            <w:vMerge w:val="restart"/>
            <w:tcBorders>
              <w:right w:val="single" w:color="auto" w:sz="8" w:space="0"/>
            </w:tcBorders>
            <w:vAlign w:val="bottom"/>
          </w:tcPr>
          <w:p>
            <w:pPr>
              <w:spacing w:after="0" w:line="290" w:lineRule="exact"/>
              <w:jc w:val="center"/>
              <w:rPr>
                <w:color w:val="auto"/>
                <w:sz w:val="20"/>
                <w:szCs w:val="20"/>
              </w:rPr>
            </w:pPr>
            <w:r>
              <w:rPr>
                <w:rFonts w:ascii="宋体" w:hAnsi="宋体" w:eastAsia="宋体" w:cs="宋体"/>
                <w:b/>
                <w:bCs/>
                <w:color w:val="auto"/>
                <w:w w:val="95"/>
                <w:sz w:val="24"/>
                <w:szCs w:val="24"/>
              </w:rPr>
              <w:t>（</w:t>
            </w:r>
            <w:r>
              <w:rPr>
                <w:rFonts w:ascii="Arial" w:hAnsi="Arial" w:eastAsia="Arial" w:cs="Arial"/>
                <w:b/>
                <w:bCs/>
                <w:color w:val="auto"/>
                <w:w w:val="95"/>
                <w:sz w:val="24"/>
                <w:szCs w:val="24"/>
              </w:rPr>
              <w:t>40%</w:t>
            </w:r>
            <w:r>
              <w:rPr>
                <w:rFonts w:ascii="宋体" w:hAnsi="宋体" w:eastAsia="宋体" w:cs="宋体"/>
                <w:b/>
                <w:bCs/>
                <w:color w:val="auto"/>
                <w:w w:val="95"/>
                <w:sz w:val="24"/>
                <w:szCs w:val="24"/>
              </w:rPr>
              <w:t>）</w:t>
            </w:r>
          </w:p>
        </w:tc>
        <w:tc>
          <w:tcPr>
            <w:tcW w:w="1900" w:type="dxa"/>
            <w:vMerge w:val="restart"/>
            <w:vAlign w:val="bottom"/>
          </w:tcPr>
          <w:p>
            <w:pPr>
              <w:spacing w:after="0" w:line="290" w:lineRule="exact"/>
              <w:ind w:left="100"/>
              <w:jc w:val="center"/>
              <w:rPr>
                <w:color w:val="auto"/>
                <w:sz w:val="20"/>
                <w:szCs w:val="20"/>
              </w:rPr>
            </w:pPr>
            <w:r>
              <w:rPr>
                <w:rFonts w:ascii="宋体" w:hAnsi="宋体" w:eastAsia="宋体" w:cs="宋体"/>
                <w:b/>
                <w:bCs/>
                <w:color w:val="auto"/>
                <w:w w:val="87"/>
                <w:sz w:val="24"/>
                <w:szCs w:val="24"/>
              </w:rPr>
              <w:t>（</w:t>
            </w:r>
            <w:r>
              <w:rPr>
                <w:rFonts w:ascii="Arial" w:hAnsi="Arial" w:eastAsia="Arial" w:cs="Arial"/>
                <w:b/>
                <w:bCs/>
                <w:color w:val="auto"/>
                <w:w w:val="87"/>
                <w:sz w:val="24"/>
                <w:szCs w:val="24"/>
              </w:rPr>
              <w:t>30%</w:t>
            </w:r>
            <w:r>
              <w:rPr>
                <w:rFonts w:ascii="宋体" w:hAnsi="宋体" w:eastAsia="宋体" w:cs="宋体"/>
                <w:b/>
                <w:bCs/>
                <w:color w:val="auto"/>
                <w:w w:val="87"/>
                <w:sz w:val="24"/>
                <w:szCs w:val="24"/>
              </w:rPr>
              <w:t>）</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98" w:hRule="atLeast"/>
        </w:trPr>
        <w:tc>
          <w:tcPr>
            <w:tcW w:w="880" w:type="dxa"/>
            <w:tcBorders>
              <w:right w:val="single" w:color="auto" w:sz="8" w:space="0"/>
            </w:tcBorders>
            <w:vAlign w:val="bottom"/>
          </w:tcPr>
          <w:p>
            <w:pPr>
              <w:spacing w:after="0"/>
              <w:rPr>
                <w:color w:val="auto"/>
                <w:sz w:val="17"/>
                <w:szCs w:val="17"/>
              </w:rPr>
            </w:pPr>
          </w:p>
        </w:tc>
        <w:tc>
          <w:tcPr>
            <w:tcW w:w="20" w:type="dxa"/>
            <w:vAlign w:val="bottom"/>
          </w:tcPr>
          <w:p>
            <w:pPr>
              <w:spacing w:after="0"/>
              <w:rPr>
                <w:color w:val="auto"/>
                <w:sz w:val="17"/>
                <w:szCs w:val="17"/>
              </w:rPr>
            </w:pPr>
          </w:p>
        </w:tc>
        <w:tc>
          <w:tcPr>
            <w:tcW w:w="1360" w:type="dxa"/>
            <w:tcBorders>
              <w:right w:val="single" w:color="auto" w:sz="8" w:space="0"/>
            </w:tcBorders>
            <w:vAlign w:val="bottom"/>
          </w:tcPr>
          <w:p>
            <w:pPr>
              <w:spacing w:after="0"/>
              <w:rPr>
                <w:color w:val="auto"/>
                <w:sz w:val="17"/>
                <w:szCs w:val="17"/>
              </w:rPr>
            </w:pPr>
          </w:p>
        </w:tc>
        <w:tc>
          <w:tcPr>
            <w:tcW w:w="2120" w:type="dxa"/>
            <w:vMerge w:val="continue"/>
            <w:tcBorders>
              <w:right w:val="single" w:color="auto" w:sz="8" w:space="0"/>
            </w:tcBorders>
            <w:vAlign w:val="bottom"/>
          </w:tcPr>
          <w:p>
            <w:pPr>
              <w:spacing w:after="0"/>
              <w:rPr>
                <w:color w:val="auto"/>
                <w:sz w:val="17"/>
                <w:szCs w:val="17"/>
              </w:rPr>
            </w:pPr>
          </w:p>
        </w:tc>
        <w:tc>
          <w:tcPr>
            <w:tcW w:w="20" w:type="dxa"/>
            <w:vAlign w:val="bottom"/>
          </w:tcPr>
          <w:p>
            <w:pPr>
              <w:spacing w:after="0"/>
              <w:rPr>
                <w:color w:val="auto"/>
                <w:sz w:val="17"/>
                <w:szCs w:val="17"/>
              </w:rPr>
            </w:pPr>
          </w:p>
        </w:tc>
        <w:tc>
          <w:tcPr>
            <w:tcW w:w="1960" w:type="dxa"/>
            <w:vMerge w:val="continue"/>
            <w:tcBorders>
              <w:right w:val="single" w:color="auto" w:sz="8" w:space="0"/>
            </w:tcBorders>
            <w:vAlign w:val="bottom"/>
          </w:tcPr>
          <w:p>
            <w:pPr>
              <w:spacing w:after="0"/>
              <w:rPr>
                <w:color w:val="auto"/>
                <w:sz w:val="17"/>
                <w:szCs w:val="17"/>
              </w:rPr>
            </w:pPr>
          </w:p>
        </w:tc>
        <w:tc>
          <w:tcPr>
            <w:tcW w:w="1900" w:type="dxa"/>
            <w:vMerge w:val="continue"/>
            <w:vAlign w:val="bottom"/>
          </w:tcPr>
          <w:p>
            <w:pPr>
              <w:spacing w:after="0"/>
              <w:rPr>
                <w:color w:val="auto"/>
                <w:sz w:val="17"/>
                <w:szCs w:val="17"/>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11" w:hRule="atLeast"/>
        </w:trPr>
        <w:tc>
          <w:tcPr>
            <w:tcW w:w="880" w:type="dxa"/>
            <w:tcBorders>
              <w:bottom w:val="single" w:color="auto" w:sz="8" w:space="0"/>
              <w:right w:val="single" w:color="auto" w:sz="8" w:space="0"/>
            </w:tcBorders>
            <w:vAlign w:val="bottom"/>
          </w:tcPr>
          <w:p>
            <w:pPr>
              <w:spacing w:after="0"/>
              <w:rPr>
                <w:color w:val="auto"/>
                <w:sz w:val="9"/>
                <w:szCs w:val="9"/>
              </w:rPr>
            </w:pPr>
          </w:p>
        </w:tc>
        <w:tc>
          <w:tcPr>
            <w:tcW w:w="20" w:type="dxa"/>
            <w:tcBorders>
              <w:bottom w:val="single" w:color="auto" w:sz="8" w:space="0"/>
            </w:tcBorders>
            <w:vAlign w:val="bottom"/>
          </w:tcPr>
          <w:p>
            <w:pPr>
              <w:spacing w:after="0"/>
              <w:rPr>
                <w:color w:val="auto"/>
                <w:sz w:val="9"/>
                <w:szCs w:val="9"/>
              </w:rPr>
            </w:pPr>
          </w:p>
        </w:tc>
        <w:tc>
          <w:tcPr>
            <w:tcW w:w="1360" w:type="dxa"/>
            <w:tcBorders>
              <w:bottom w:val="single" w:color="auto" w:sz="8" w:space="0"/>
              <w:right w:val="single" w:color="auto" w:sz="8" w:space="0"/>
            </w:tcBorders>
            <w:vAlign w:val="bottom"/>
          </w:tcPr>
          <w:p>
            <w:pPr>
              <w:spacing w:after="0"/>
              <w:rPr>
                <w:color w:val="auto"/>
                <w:sz w:val="9"/>
                <w:szCs w:val="9"/>
              </w:rPr>
            </w:pPr>
          </w:p>
        </w:tc>
        <w:tc>
          <w:tcPr>
            <w:tcW w:w="2120" w:type="dxa"/>
            <w:tcBorders>
              <w:bottom w:val="single" w:color="auto" w:sz="8" w:space="0"/>
              <w:right w:val="single" w:color="auto" w:sz="8" w:space="0"/>
            </w:tcBorders>
            <w:vAlign w:val="bottom"/>
          </w:tcPr>
          <w:p>
            <w:pPr>
              <w:spacing w:after="0"/>
              <w:rPr>
                <w:color w:val="auto"/>
                <w:sz w:val="9"/>
                <w:szCs w:val="9"/>
              </w:rPr>
            </w:pPr>
          </w:p>
        </w:tc>
        <w:tc>
          <w:tcPr>
            <w:tcW w:w="20" w:type="dxa"/>
            <w:tcBorders>
              <w:bottom w:val="single" w:color="auto" w:sz="8" w:space="0"/>
            </w:tcBorders>
            <w:vAlign w:val="bottom"/>
          </w:tcPr>
          <w:p>
            <w:pPr>
              <w:spacing w:after="0"/>
              <w:rPr>
                <w:color w:val="auto"/>
                <w:sz w:val="9"/>
                <w:szCs w:val="9"/>
              </w:rPr>
            </w:pPr>
          </w:p>
        </w:tc>
        <w:tc>
          <w:tcPr>
            <w:tcW w:w="1960" w:type="dxa"/>
            <w:tcBorders>
              <w:bottom w:val="single" w:color="auto" w:sz="8" w:space="0"/>
              <w:right w:val="single" w:color="auto" w:sz="8" w:space="0"/>
            </w:tcBorders>
            <w:vAlign w:val="bottom"/>
          </w:tcPr>
          <w:p>
            <w:pPr>
              <w:spacing w:after="0"/>
              <w:rPr>
                <w:color w:val="auto"/>
                <w:sz w:val="9"/>
                <w:szCs w:val="9"/>
              </w:rPr>
            </w:pPr>
          </w:p>
        </w:tc>
        <w:tc>
          <w:tcPr>
            <w:tcW w:w="1900" w:type="dxa"/>
            <w:vAlign w:val="bottom"/>
          </w:tcPr>
          <w:p>
            <w:pPr>
              <w:spacing w:after="0"/>
              <w:rPr>
                <w:color w:val="auto"/>
                <w:sz w:val="9"/>
                <w:szCs w:val="9"/>
              </w:rPr>
            </w:pPr>
          </w:p>
        </w:tc>
        <w:tc>
          <w:tcPr>
            <w:tcW w:w="0" w:type="dxa"/>
            <w:vAlign w:val="bottom"/>
          </w:tcPr>
          <w:p>
            <w:pPr>
              <w:spacing w:after="0"/>
              <w:rPr>
                <w:color w:val="auto"/>
                <w:sz w:val="1"/>
                <w:szCs w:val="1"/>
              </w:rPr>
            </w:pPr>
          </w:p>
        </w:tc>
      </w:tr>
    </w:tbl>
    <w:p>
      <w:pPr>
        <w:spacing w:after="0" w:line="200" w:lineRule="exact"/>
        <w:rPr>
          <w:color w:val="auto"/>
          <w:sz w:val="24"/>
          <w:szCs w:val="24"/>
        </w:rPr>
      </w:pPr>
    </w:p>
    <w:p>
      <w:pPr>
        <w:spacing w:after="0" w:line="200" w:lineRule="exact"/>
        <w:rPr>
          <w:color w:val="auto"/>
          <w:sz w:val="24"/>
          <w:szCs w:val="24"/>
        </w:rPr>
      </w:pPr>
    </w:p>
    <w:p>
      <w:pPr>
        <w:spacing w:after="0" w:line="200" w:lineRule="exact"/>
        <w:rPr>
          <w:color w:val="auto"/>
          <w:sz w:val="24"/>
          <w:szCs w:val="24"/>
        </w:rPr>
      </w:pPr>
    </w:p>
    <w:p>
      <w:pPr>
        <w:spacing w:after="0" w:line="200" w:lineRule="exact"/>
        <w:rPr>
          <w:color w:val="auto"/>
          <w:sz w:val="24"/>
          <w:szCs w:val="24"/>
        </w:rPr>
      </w:pPr>
    </w:p>
    <w:p>
      <w:pPr>
        <w:spacing w:after="0" w:line="200" w:lineRule="exact"/>
        <w:rPr>
          <w:color w:val="auto"/>
          <w:sz w:val="24"/>
          <w:szCs w:val="24"/>
        </w:rPr>
      </w:pPr>
    </w:p>
    <w:p>
      <w:pPr>
        <w:spacing w:after="0" w:line="200" w:lineRule="exact"/>
        <w:rPr>
          <w:color w:val="auto"/>
          <w:sz w:val="24"/>
          <w:szCs w:val="24"/>
        </w:rPr>
      </w:pPr>
    </w:p>
    <w:p>
      <w:pPr>
        <w:spacing w:after="0" w:line="200" w:lineRule="exact"/>
        <w:rPr>
          <w:color w:val="auto"/>
          <w:sz w:val="24"/>
          <w:szCs w:val="24"/>
        </w:rPr>
      </w:pPr>
    </w:p>
    <w:p>
      <w:pPr>
        <w:spacing w:after="0" w:line="200" w:lineRule="exact"/>
        <w:rPr>
          <w:color w:val="auto"/>
          <w:sz w:val="24"/>
          <w:szCs w:val="24"/>
        </w:rPr>
      </w:pPr>
    </w:p>
    <w:p>
      <w:pPr>
        <w:spacing w:after="0" w:line="200" w:lineRule="exact"/>
        <w:rPr>
          <w:color w:val="auto"/>
          <w:sz w:val="24"/>
          <w:szCs w:val="24"/>
        </w:rPr>
      </w:pPr>
    </w:p>
    <w:p>
      <w:pPr>
        <w:spacing w:after="0" w:line="200" w:lineRule="exact"/>
        <w:rPr>
          <w:color w:val="auto"/>
          <w:sz w:val="24"/>
          <w:szCs w:val="24"/>
        </w:rPr>
      </w:pPr>
    </w:p>
    <w:p>
      <w:pPr>
        <w:spacing w:after="0" w:line="344" w:lineRule="exact"/>
        <w:rPr>
          <w:color w:val="auto"/>
          <w:sz w:val="24"/>
          <w:szCs w:val="24"/>
        </w:rPr>
      </w:pPr>
    </w:p>
    <w:p>
      <w:pPr>
        <w:spacing w:after="0"/>
        <w:ind w:left="4360"/>
        <w:rPr>
          <w:color w:val="auto"/>
          <w:sz w:val="20"/>
          <w:szCs w:val="20"/>
        </w:rPr>
      </w:pPr>
      <w:r>
        <w:rPr>
          <w:rFonts w:ascii="Arial" w:hAnsi="Arial" w:eastAsia="Arial" w:cs="Arial"/>
          <w:b/>
          <w:bCs/>
          <w:color w:val="auto"/>
          <w:sz w:val="18"/>
          <w:szCs w:val="18"/>
        </w:rPr>
        <w:t>1</w:t>
      </w:r>
    </w:p>
    <w:p>
      <w:pPr>
        <w:sectPr>
          <w:pgSz w:w="11900" w:h="16838"/>
          <w:pgMar w:top="1440" w:right="1360" w:bottom="950" w:left="1540" w:header="0" w:footer="0" w:gutter="0"/>
          <w:cols w:equalWidth="0" w:num="1">
            <w:col w:w="9000"/>
          </w:cols>
        </w:sectPr>
      </w:pPr>
    </w:p>
    <w:p>
      <w:pPr>
        <w:spacing w:after="0" w:line="200" w:lineRule="exact"/>
        <w:rPr>
          <w:color w:val="auto"/>
          <w:sz w:val="20"/>
          <w:szCs w:val="20"/>
        </w:rPr>
      </w:pPr>
      <w:bookmarkStart w:id="1" w:name="page2"/>
      <w:bookmarkEnd w:id="1"/>
      <w:r>
        <w:rPr>
          <w:color w:val="auto"/>
          <w:sz w:val="20"/>
          <w:szCs w:val="20"/>
        </w:rPr>
        <w:drawing>
          <wp:anchor distT="0" distB="0" distL="114300" distR="114300" simplePos="0" relativeHeight="251658240" behindDoc="1" locked="0" layoutInCell="0" allowOverlap="1">
            <wp:simplePos x="0" y="0"/>
            <wp:positionH relativeFrom="page">
              <wp:posOffset>1061720</wp:posOffset>
            </wp:positionH>
            <wp:positionV relativeFrom="page">
              <wp:posOffset>1068070</wp:posOffset>
            </wp:positionV>
            <wp:extent cx="5436870" cy="8665210"/>
            <wp:effectExtent l="0" t="0" r="381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5">
                      <a:clrChange>
                        <a:clrFrom>
                          <a:srgbClr val="FFFFFF"/>
                        </a:clrFrom>
                        <a:clrTo>
                          <a:srgbClr val="FFFFFF">
                            <a:alpha val="0"/>
                          </a:srgbClr>
                        </a:clrTo>
                      </a:clrChange>
                    </a:blip>
                    <a:srcRect/>
                    <a:stretch>
                      <a:fillRect/>
                    </a:stretch>
                  </pic:blipFill>
                  <pic:spPr>
                    <a:xfrm>
                      <a:off x="0" y="0"/>
                      <a:ext cx="5436870" cy="8665210"/>
                    </a:xfrm>
                    <a:prstGeom prst="rect">
                      <a:avLst/>
                    </a:prstGeom>
                    <a:noFill/>
                  </pic:spPr>
                </pic:pic>
              </a:graphicData>
            </a:graphic>
          </wp:anchor>
        </w:drawing>
      </w:r>
    </w:p>
    <w:p>
      <w:pPr>
        <w:spacing w:after="0" w:line="225" w:lineRule="exact"/>
        <w:rPr>
          <w:color w:val="auto"/>
          <w:sz w:val="20"/>
          <w:szCs w:val="20"/>
        </w:rPr>
      </w:pPr>
    </w:p>
    <w:tbl>
      <w:tblPr>
        <w:tblStyle w:val="2"/>
        <w:tblW w:w="8860" w:type="dxa"/>
        <w:tblInd w:w="10" w:type="dxa"/>
        <w:tblLayout w:type="fixed"/>
        <w:tblCellMar>
          <w:top w:w="0" w:type="dxa"/>
          <w:left w:w="0" w:type="dxa"/>
          <w:bottom w:w="0" w:type="dxa"/>
          <w:right w:w="0" w:type="dxa"/>
        </w:tblCellMar>
      </w:tblPr>
      <w:tblGrid>
        <w:gridCol w:w="880"/>
        <w:gridCol w:w="20"/>
        <w:gridCol w:w="840"/>
        <w:gridCol w:w="460"/>
        <w:gridCol w:w="60"/>
        <w:gridCol w:w="2120"/>
        <w:gridCol w:w="20"/>
        <w:gridCol w:w="1960"/>
        <w:gridCol w:w="20"/>
        <w:gridCol w:w="2120"/>
        <w:gridCol w:w="360"/>
      </w:tblGrid>
      <w:tr>
        <w:tblPrEx>
          <w:tblLayout w:type="fixed"/>
          <w:tblCellMar>
            <w:top w:w="0" w:type="dxa"/>
            <w:left w:w="0" w:type="dxa"/>
            <w:bottom w:w="0" w:type="dxa"/>
            <w:right w:w="0" w:type="dxa"/>
          </w:tblCellMar>
        </w:tblPrEx>
        <w:trPr>
          <w:trHeight w:val="274" w:hRule="atLeast"/>
        </w:trPr>
        <w:tc>
          <w:tcPr>
            <w:tcW w:w="900" w:type="dxa"/>
            <w:gridSpan w:val="2"/>
            <w:vMerge w:val="restart"/>
            <w:vAlign w:val="bottom"/>
          </w:tcPr>
          <w:p>
            <w:pPr>
              <w:spacing w:after="0"/>
              <w:ind w:left="200"/>
              <w:rPr>
                <w:color w:val="auto"/>
                <w:sz w:val="20"/>
                <w:szCs w:val="20"/>
              </w:rPr>
            </w:pPr>
            <w:r>
              <w:rPr>
                <w:rFonts w:ascii="宋体" w:hAnsi="宋体" w:eastAsia="宋体" w:cs="宋体"/>
                <w:b/>
                <w:bCs/>
                <w:color w:val="auto"/>
                <w:sz w:val="24"/>
                <w:szCs w:val="24"/>
              </w:rPr>
              <w:t>等级</w:t>
            </w:r>
          </w:p>
        </w:tc>
        <w:tc>
          <w:tcPr>
            <w:tcW w:w="1300" w:type="dxa"/>
            <w:gridSpan w:val="2"/>
            <w:vMerge w:val="restart"/>
            <w:vAlign w:val="bottom"/>
          </w:tcPr>
          <w:p>
            <w:pPr>
              <w:spacing w:after="0"/>
              <w:jc w:val="center"/>
              <w:rPr>
                <w:color w:val="auto"/>
                <w:sz w:val="20"/>
                <w:szCs w:val="20"/>
              </w:rPr>
            </w:pPr>
            <w:r>
              <w:rPr>
                <w:rFonts w:ascii="宋体" w:hAnsi="宋体" w:eastAsia="宋体" w:cs="宋体"/>
                <w:b/>
                <w:bCs/>
                <w:color w:val="auto"/>
                <w:w w:val="99"/>
                <w:sz w:val="24"/>
                <w:szCs w:val="24"/>
              </w:rPr>
              <w:t>总分</w:t>
            </w:r>
          </w:p>
        </w:tc>
        <w:tc>
          <w:tcPr>
            <w:tcW w:w="60" w:type="dxa"/>
            <w:vAlign w:val="bottom"/>
          </w:tcPr>
          <w:p>
            <w:pPr>
              <w:spacing w:after="0"/>
              <w:rPr>
                <w:color w:val="auto"/>
                <w:sz w:val="23"/>
                <w:szCs w:val="23"/>
              </w:rPr>
            </w:pPr>
          </w:p>
        </w:tc>
        <w:tc>
          <w:tcPr>
            <w:tcW w:w="2140" w:type="dxa"/>
            <w:gridSpan w:val="2"/>
            <w:vAlign w:val="bottom"/>
          </w:tcPr>
          <w:p>
            <w:pPr>
              <w:spacing w:after="0"/>
              <w:ind w:right="60"/>
              <w:jc w:val="center"/>
              <w:rPr>
                <w:color w:val="auto"/>
                <w:sz w:val="20"/>
                <w:szCs w:val="20"/>
              </w:rPr>
            </w:pPr>
            <w:r>
              <w:rPr>
                <w:rFonts w:ascii="宋体" w:hAnsi="宋体" w:eastAsia="宋体" w:cs="宋体"/>
                <w:b/>
                <w:bCs/>
                <w:color w:val="auto"/>
                <w:w w:val="99"/>
                <w:sz w:val="24"/>
                <w:szCs w:val="24"/>
              </w:rPr>
              <w:t>文学作品朗诵</w:t>
            </w:r>
          </w:p>
        </w:tc>
        <w:tc>
          <w:tcPr>
            <w:tcW w:w="1960" w:type="dxa"/>
            <w:vAlign w:val="bottom"/>
          </w:tcPr>
          <w:p>
            <w:pPr>
              <w:spacing w:after="0"/>
              <w:jc w:val="center"/>
              <w:rPr>
                <w:color w:val="auto"/>
                <w:sz w:val="20"/>
                <w:szCs w:val="20"/>
              </w:rPr>
            </w:pPr>
            <w:r>
              <w:rPr>
                <w:rFonts w:ascii="宋体" w:hAnsi="宋体" w:eastAsia="宋体" w:cs="宋体"/>
                <w:b/>
                <w:bCs/>
                <w:color w:val="auto"/>
                <w:w w:val="99"/>
                <w:sz w:val="24"/>
                <w:szCs w:val="24"/>
              </w:rPr>
              <w:t>新闻播报</w:t>
            </w:r>
          </w:p>
        </w:tc>
        <w:tc>
          <w:tcPr>
            <w:tcW w:w="20" w:type="dxa"/>
            <w:vAlign w:val="bottom"/>
          </w:tcPr>
          <w:p>
            <w:pPr>
              <w:spacing w:after="0"/>
              <w:rPr>
                <w:color w:val="auto"/>
                <w:sz w:val="23"/>
                <w:szCs w:val="23"/>
              </w:rPr>
            </w:pPr>
          </w:p>
        </w:tc>
        <w:tc>
          <w:tcPr>
            <w:tcW w:w="2120" w:type="dxa"/>
            <w:vAlign w:val="bottom"/>
          </w:tcPr>
          <w:p>
            <w:pPr>
              <w:spacing w:after="0"/>
              <w:jc w:val="center"/>
              <w:rPr>
                <w:color w:val="auto"/>
                <w:sz w:val="20"/>
                <w:szCs w:val="20"/>
              </w:rPr>
            </w:pPr>
            <w:r>
              <w:rPr>
                <w:rFonts w:ascii="宋体" w:hAnsi="宋体" w:eastAsia="宋体" w:cs="宋体"/>
                <w:b/>
                <w:bCs/>
                <w:color w:val="auto"/>
                <w:w w:val="99"/>
                <w:sz w:val="24"/>
                <w:szCs w:val="24"/>
              </w:rPr>
              <w:t>主持人话题评述</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80" w:hRule="atLeast"/>
        </w:trPr>
        <w:tc>
          <w:tcPr>
            <w:tcW w:w="900" w:type="dxa"/>
            <w:gridSpan w:val="2"/>
            <w:vMerge w:val="continue"/>
            <w:vAlign w:val="bottom"/>
          </w:tcPr>
          <w:p>
            <w:pPr>
              <w:spacing w:after="0"/>
              <w:rPr>
                <w:color w:val="auto"/>
                <w:sz w:val="15"/>
                <w:szCs w:val="15"/>
              </w:rPr>
            </w:pPr>
          </w:p>
        </w:tc>
        <w:tc>
          <w:tcPr>
            <w:tcW w:w="1300" w:type="dxa"/>
            <w:gridSpan w:val="2"/>
            <w:vMerge w:val="continue"/>
            <w:vAlign w:val="bottom"/>
          </w:tcPr>
          <w:p>
            <w:pPr>
              <w:spacing w:after="0"/>
              <w:rPr>
                <w:color w:val="auto"/>
                <w:sz w:val="15"/>
                <w:szCs w:val="15"/>
              </w:rPr>
            </w:pPr>
          </w:p>
        </w:tc>
        <w:tc>
          <w:tcPr>
            <w:tcW w:w="60" w:type="dxa"/>
            <w:vAlign w:val="bottom"/>
          </w:tcPr>
          <w:p>
            <w:pPr>
              <w:spacing w:after="0"/>
              <w:rPr>
                <w:color w:val="auto"/>
                <w:sz w:val="15"/>
                <w:szCs w:val="15"/>
              </w:rPr>
            </w:pPr>
          </w:p>
        </w:tc>
        <w:tc>
          <w:tcPr>
            <w:tcW w:w="2140" w:type="dxa"/>
            <w:gridSpan w:val="2"/>
            <w:vMerge w:val="restart"/>
            <w:vAlign w:val="bottom"/>
          </w:tcPr>
          <w:p>
            <w:pPr>
              <w:spacing w:after="0" w:line="290" w:lineRule="exact"/>
              <w:ind w:right="60"/>
              <w:jc w:val="center"/>
              <w:rPr>
                <w:color w:val="auto"/>
                <w:sz w:val="20"/>
                <w:szCs w:val="20"/>
              </w:rPr>
            </w:pPr>
            <w:r>
              <w:rPr>
                <w:rFonts w:ascii="宋体" w:hAnsi="宋体" w:eastAsia="宋体" w:cs="宋体"/>
                <w:b/>
                <w:bCs/>
                <w:color w:val="auto"/>
                <w:w w:val="95"/>
                <w:sz w:val="24"/>
                <w:szCs w:val="24"/>
              </w:rPr>
              <w:t>（</w:t>
            </w:r>
            <w:r>
              <w:rPr>
                <w:rFonts w:ascii="Arial" w:hAnsi="Arial" w:eastAsia="Arial" w:cs="Arial"/>
                <w:b/>
                <w:bCs/>
                <w:color w:val="auto"/>
                <w:w w:val="95"/>
                <w:sz w:val="24"/>
                <w:szCs w:val="24"/>
              </w:rPr>
              <w:t>30%</w:t>
            </w:r>
            <w:r>
              <w:rPr>
                <w:rFonts w:ascii="宋体" w:hAnsi="宋体" w:eastAsia="宋体" w:cs="宋体"/>
                <w:b/>
                <w:bCs/>
                <w:color w:val="auto"/>
                <w:w w:val="95"/>
                <w:sz w:val="24"/>
                <w:szCs w:val="24"/>
              </w:rPr>
              <w:t>）</w:t>
            </w:r>
          </w:p>
        </w:tc>
        <w:tc>
          <w:tcPr>
            <w:tcW w:w="1960" w:type="dxa"/>
            <w:vMerge w:val="restart"/>
            <w:vAlign w:val="bottom"/>
          </w:tcPr>
          <w:p>
            <w:pPr>
              <w:spacing w:after="0" w:line="290" w:lineRule="exact"/>
              <w:jc w:val="center"/>
              <w:rPr>
                <w:color w:val="auto"/>
                <w:sz w:val="20"/>
                <w:szCs w:val="20"/>
              </w:rPr>
            </w:pPr>
            <w:r>
              <w:rPr>
                <w:rFonts w:ascii="宋体" w:hAnsi="宋体" w:eastAsia="宋体" w:cs="宋体"/>
                <w:b/>
                <w:bCs/>
                <w:color w:val="auto"/>
                <w:w w:val="95"/>
                <w:sz w:val="24"/>
                <w:szCs w:val="24"/>
              </w:rPr>
              <w:t>（</w:t>
            </w:r>
            <w:r>
              <w:rPr>
                <w:rFonts w:ascii="Arial" w:hAnsi="Arial" w:eastAsia="Arial" w:cs="Arial"/>
                <w:b/>
                <w:bCs/>
                <w:color w:val="auto"/>
                <w:w w:val="95"/>
                <w:sz w:val="24"/>
                <w:szCs w:val="24"/>
              </w:rPr>
              <w:t>40%</w:t>
            </w:r>
            <w:r>
              <w:rPr>
                <w:rFonts w:ascii="宋体" w:hAnsi="宋体" w:eastAsia="宋体" w:cs="宋体"/>
                <w:b/>
                <w:bCs/>
                <w:color w:val="auto"/>
                <w:w w:val="95"/>
                <w:sz w:val="24"/>
                <w:szCs w:val="24"/>
              </w:rPr>
              <w:t>）</w:t>
            </w:r>
          </w:p>
        </w:tc>
        <w:tc>
          <w:tcPr>
            <w:tcW w:w="20" w:type="dxa"/>
            <w:vAlign w:val="bottom"/>
          </w:tcPr>
          <w:p>
            <w:pPr>
              <w:spacing w:after="0"/>
              <w:rPr>
                <w:color w:val="auto"/>
                <w:sz w:val="15"/>
                <w:szCs w:val="15"/>
              </w:rPr>
            </w:pPr>
          </w:p>
        </w:tc>
        <w:tc>
          <w:tcPr>
            <w:tcW w:w="2120" w:type="dxa"/>
            <w:vMerge w:val="restart"/>
            <w:vAlign w:val="bottom"/>
          </w:tcPr>
          <w:p>
            <w:pPr>
              <w:spacing w:after="0" w:line="290" w:lineRule="exact"/>
              <w:jc w:val="center"/>
              <w:rPr>
                <w:color w:val="auto"/>
                <w:sz w:val="20"/>
                <w:szCs w:val="20"/>
              </w:rPr>
            </w:pPr>
            <w:r>
              <w:rPr>
                <w:rFonts w:ascii="宋体" w:hAnsi="宋体" w:eastAsia="宋体" w:cs="宋体"/>
                <w:b/>
                <w:bCs/>
                <w:color w:val="auto"/>
                <w:w w:val="87"/>
                <w:sz w:val="24"/>
                <w:szCs w:val="24"/>
              </w:rPr>
              <w:t>（</w:t>
            </w:r>
            <w:r>
              <w:rPr>
                <w:rFonts w:ascii="Arial" w:hAnsi="Arial" w:eastAsia="Arial" w:cs="Arial"/>
                <w:b/>
                <w:bCs/>
                <w:color w:val="auto"/>
                <w:w w:val="87"/>
                <w:sz w:val="24"/>
                <w:szCs w:val="24"/>
              </w:rPr>
              <w:t>30%</w:t>
            </w:r>
            <w:r>
              <w:rPr>
                <w:rFonts w:ascii="宋体" w:hAnsi="宋体" w:eastAsia="宋体" w:cs="宋体"/>
                <w:b/>
                <w:bCs/>
                <w:color w:val="auto"/>
                <w:w w:val="87"/>
                <w:sz w:val="24"/>
                <w:szCs w:val="24"/>
              </w:rPr>
              <w:t>）</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98" w:hRule="atLeast"/>
        </w:trPr>
        <w:tc>
          <w:tcPr>
            <w:tcW w:w="880" w:type="dxa"/>
            <w:vAlign w:val="bottom"/>
          </w:tcPr>
          <w:p>
            <w:pPr>
              <w:spacing w:after="0"/>
              <w:rPr>
                <w:color w:val="auto"/>
                <w:sz w:val="17"/>
                <w:szCs w:val="17"/>
              </w:rPr>
            </w:pPr>
          </w:p>
        </w:tc>
        <w:tc>
          <w:tcPr>
            <w:tcW w:w="20" w:type="dxa"/>
            <w:vAlign w:val="bottom"/>
          </w:tcPr>
          <w:p>
            <w:pPr>
              <w:spacing w:after="0"/>
              <w:rPr>
                <w:color w:val="auto"/>
                <w:sz w:val="17"/>
                <w:szCs w:val="17"/>
              </w:rPr>
            </w:pPr>
          </w:p>
        </w:tc>
        <w:tc>
          <w:tcPr>
            <w:tcW w:w="840" w:type="dxa"/>
            <w:vAlign w:val="bottom"/>
          </w:tcPr>
          <w:p>
            <w:pPr>
              <w:spacing w:after="0"/>
              <w:rPr>
                <w:color w:val="auto"/>
                <w:sz w:val="17"/>
                <w:szCs w:val="17"/>
              </w:rPr>
            </w:pPr>
          </w:p>
        </w:tc>
        <w:tc>
          <w:tcPr>
            <w:tcW w:w="460" w:type="dxa"/>
            <w:vAlign w:val="bottom"/>
          </w:tcPr>
          <w:p>
            <w:pPr>
              <w:spacing w:after="0"/>
              <w:rPr>
                <w:color w:val="auto"/>
                <w:sz w:val="17"/>
                <w:szCs w:val="17"/>
              </w:rPr>
            </w:pPr>
          </w:p>
        </w:tc>
        <w:tc>
          <w:tcPr>
            <w:tcW w:w="60" w:type="dxa"/>
            <w:vAlign w:val="bottom"/>
          </w:tcPr>
          <w:p>
            <w:pPr>
              <w:spacing w:after="0"/>
              <w:rPr>
                <w:color w:val="auto"/>
                <w:sz w:val="17"/>
                <w:szCs w:val="17"/>
              </w:rPr>
            </w:pPr>
          </w:p>
        </w:tc>
        <w:tc>
          <w:tcPr>
            <w:tcW w:w="2140" w:type="dxa"/>
            <w:gridSpan w:val="2"/>
            <w:vMerge w:val="continue"/>
            <w:vAlign w:val="bottom"/>
          </w:tcPr>
          <w:p>
            <w:pPr>
              <w:spacing w:after="0"/>
              <w:rPr>
                <w:color w:val="auto"/>
                <w:sz w:val="17"/>
                <w:szCs w:val="17"/>
              </w:rPr>
            </w:pPr>
          </w:p>
        </w:tc>
        <w:tc>
          <w:tcPr>
            <w:tcW w:w="1960" w:type="dxa"/>
            <w:vMerge w:val="continue"/>
            <w:vAlign w:val="bottom"/>
          </w:tcPr>
          <w:p>
            <w:pPr>
              <w:spacing w:after="0"/>
              <w:rPr>
                <w:color w:val="auto"/>
                <w:sz w:val="17"/>
                <w:szCs w:val="17"/>
              </w:rPr>
            </w:pPr>
          </w:p>
        </w:tc>
        <w:tc>
          <w:tcPr>
            <w:tcW w:w="20" w:type="dxa"/>
            <w:vAlign w:val="bottom"/>
          </w:tcPr>
          <w:p>
            <w:pPr>
              <w:spacing w:after="0"/>
              <w:rPr>
                <w:color w:val="auto"/>
                <w:sz w:val="17"/>
                <w:szCs w:val="17"/>
              </w:rPr>
            </w:pPr>
          </w:p>
        </w:tc>
        <w:tc>
          <w:tcPr>
            <w:tcW w:w="2120" w:type="dxa"/>
            <w:vMerge w:val="continue"/>
            <w:vAlign w:val="bottom"/>
          </w:tcPr>
          <w:p>
            <w:pPr>
              <w:spacing w:after="0"/>
              <w:rPr>
                <w:color w:val="auto"/>
                <w:sz w:val="17"/>
                <w:szCs w:val="17"/>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11" w:hRule="atLeast"/>
        </w:trPr>
        <w:tc>
          <w:tcPr>
            <w:tcW w:w="880" w:type="dxa"/>
            <w:tcBorders>
              <w:bottom w:val="single" w:color="auto" w:sz="8" w:space="0"/>
            </w:tcBorders>
            <w:vAlign w:val="bottom"/>
          </w:tcPr>
          <w:p>
            <w:pPr>
              <w:spacing w:after="0"/>
              <w:rPr>
                <w:color w:val="auto"/>
                <w:sz w:val="9"/>
                <w:szCs w:val="9"/>
              </w:rPr>
            </w:pPr>
          </w:p>
        </w:tc>
        <w:tc>
          <w:tcPr>
            <w:tcW w:w="20" w:type="dxa"/>
            <w:tcBorders>
              <w:bottom w:val="single" w:color="auto" w:sz="8" w:space="0"/>
            </w:tcBorders>
            <w:vAlign w:val="bottom"/>
          </w:tcPr>
          <w:p>
            <w:pPr>
              <w:spacing w:after="0"/>
              <w:rPr>
                <w:color w:val="auto"/>
                <w:sz w:val="9"/>
                <w:szCs w:val="9"/>
              </w:rPr>
            </w:pPr>
          </w:p>
        </w:tc>
        <w:tc>
          <w:tcPr>
            <w:tcW w:w="840" w:type="dxa"/>
            <w:tcBorders>
              <w:bottom w:val="single" w:color="auto" w:sz="8" w:space="0"/>
            </w:tcBorders>
            <w:vAlign w:val="bottom"/>
          </w:tcPr>
          <w:p>
            <w:pPr>
              <w:spacing w:after="0"/>
              <w:rPr>
                <w:color w:val="auto"/>
                <w:sz w:val="9"/>
                <w:szCs w:val="9"/>
              </w:rPr>
            </w:pPr>
          </w:p>
        </w:tc>
        <w:tc>
          <w:tcPr>
            <w:tcW w:w="460" w:type="dxa"/>
            <w:tcBorders>
              <w:bottom w:val="single" w:color="auto" w:sz="8" w:space="0"/>
            </w:tcBorders>
            <w:vAlign w:val="bottom"/>
          </w:tcPr>
          <w:p>
            <w:pPr>
              <w:spacing w:after="0"/>
              <w:rPr>
                <w:color w:val="auto"/>
                <w:sz w:val="9"/>
                <w:szCs w:val="9"/>
              </w:rPr>
            </w:pPr>
          </w:p>
        </w:tc>
        <w:tc>
          <w:tcPr>
            <w:tcW w:w="60" w:type="dxa"/>
            <w:tcBorders>
              <w:bottom w:val="single" w:color="auto" w:sz="8" w:space="0"/>
            </w:tcBorders>
            <w:vAlign w:val="bottom"/>
          </w:tcPr>
          <w:p>
            <w:pPr>
              <w:spacing w:after="0"/>
              <w:rPr>
                <w:color w:val="auto"/>
                <w:sz w:val="9"/>
                <w:szCs w:val="9"/>
              </w:rPr>
            </w:pPr>
          </w:p>
        </w:tc>
        <w:tc>
          <w:tcPr>
            <w:tcW w:w="2120" w:type="dxa"/>
            <w:tcBorders>
              <w:bottom w:val="single" w:color="auto" w:sz="8" w:space="0"/>
            </w:tcBorders>
            <w:vAlign w:val="bottom"/>
          </w:tcPr>
          <w:p>
            <w:pPr>
              <w:spacing w:after="0"/>
              <w:rPr>
                <w:color w:val="auto"/>
                <w:sz w:val="9"/>
                <w:szCs w:val="9"/>
              </w:rPr>
            </w:pPr>
          </w:p>
        </w:tc>
        <w:tc>
          <w:tcPr>
            <w:tcW w:w="20" w:type="dxa"/>
            <w:tcBorders>
              <w:bottom w:val="single" w:color="auto" w:sz="8" w:space="0"/>
            </w:tcBorders>
            <w:vAlign w:val="bottom"/>
          </w:tcPr>
          <w:p>
            <w:pPr>
              <w:spacing w:after="0"/>
              <w:rPr>
                <w:color w:val="auto"/>
                <w:sz w:val="9"/>
                <w:szCs w:val="9"/>
              </w:rPr>
            </w:pPr>
          </w:p>
        </w:tc>
        <w:tc>
          <w:tcPr>
            <w:tcW w:w="1960" w:type="dxa"/>
            <w:tcBorders>
              <w:bottom w:val="single" w:color="auto" w:sz="8" w:space="0"/>
            </w:tcBorders>
            <w:vAlign w:val="bottom"/>
          </w:tcPr>
          <w:p>
            <w:pPr>
              <w:spacing w:after="0"/>
              <w:rPr>
                <w:color w:val="auto"/>
                <w:sz w:val="9"/>
                <w:szCs w:val="9"/>
              </w:rPr>
            </w:pPr>
          </w:p>
        </w:tc>
        <w:tc>
          <w:tcPr>
            <w:tcW w:w="20" w:type="dxa"/>
            <w:vAlign w:val="bottom"/>
          </w:tcPr>
          <w:p>
            <w:pPr>
              <w:spacing w:after="0"/>
              <w:rPr>
                <w:color w:val="auto"/>
                <w:sz w:val="9"/>
                <w:szCs w:val="9"/>
              </w:rPr>
            </w:pPr>
          </w:p>
        </w:tc>
        <w:tc>
          <w:tcPr>
            <w:tcW w:w="2120" w:type="dxa"/>
            <w:vAlign w:val="bottom"/>
          </w:tcPr>
          <w:p>
            <w:pPr>
              <w:spacing w:after="0"/>
              <w:rPr>
                <w:color w:val="auto"/>
                <w:sz w:val="9"/>
                <w:szCs w:val="9"/>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06" w:hRule="atLeast"/>
        </w:trPr>
        <w:tc>
          <w:tcPr>
            <w:tcW w:w="880" w:type="dxa"/>
            <w:vAlign w:val="bottom"/>
          </w:tcPr>
          <w:p>
            <w:pPr>
              <w:spacing w:after="0"/>
              <w:rPr>
                <w:color w:val="auto"/>
                <w:sz w:val="24"/>
                <w:szCs w:val="24"/>
              </w:rPr>
            </w:pPr>
          </w:p>
        </w:tc>
        <w:tc>
          <w:tcPr>
            <w:tcW w:w="20" w:type="dxa"/>
            <w:vAlign w:val="bottom"/>
          </w:tcPr>
          <w:p>
            <w:pPr>
              <w:spacing w:after="0"/>
              <w:rPr>
                <w:color w:val="auto"/>
                <w:sz w:val="24"/>
                <w:szCs w:val="24"/>
              </w:rPr>
            </w:pPr>
          </w:p>
        </w:tc>
        <w:tc>
          <w:tcPr>
            <w:tcW w:w="840" w:type="dxa"/>
            <w:vAlign w:val="bottom"/>
          </w:tcPr>
          <w:p>
            <w:pPr>
              <w:spacing w:after="0"/>
              <w:rPr>
                <w:color w:val="auto"/>
                <w:sz w:val="24"/>
                <w:szCs w:val="24"/>
              </w:rPr>
            </w:pPr>
          </w:p>
        </w:tc>
        <w:tc>
          <w:tcPr>
            <w:tcW w:w="460" w:type="dxa"/>
            <w:vAlign w:val="bottom"/>
          </w:tcPr>
          <w:p>
            <w:pPr>
              <w:spacing w:after="0"/>
              <w:rPr>
                <w:color w:val="auto"/>
                <w:sz w:val="24"/>
                <w:szCs w:val="24"/>
              </w:rPr>
            </w:pPr>
          </w:p>
        </w:tc>
        <w:tc>
          <w:tcPr>
            <w:tcW w:w="60" w:type="dxa"/>
            <w:vAlign w:val="bottom"/>
          </w:tcPr>
          <w:p>
            <w:pPr>
              <w:spacing w:after="0"/>
              <w:rPr>
                <w:color w:val="auto"/>
                <w:sz w:val="24"/>
                <w:szCs w:val="24"/>
              </w:rPr>
            </w:pPr>
          </w:p>
        </w:tc>
        <w:tc>
          <w:tcPr>
            <w:tcW w:w="2120" w:type="dxa"/>
            <w:vAlign w:val="bottom"/>
          </w:tcPr>
          <w:p>
            <w:pPr>
              <w:spacing w:after="0"/>
              <w:rPr>
                <w:color w:val="auto"/>
                <w:sz w:val="24"/>
                <w:szCs w:val="24"/>
              </w:rPr>
            </w:pPr>
          </w:p>
        </w:tc>
        <w:tc>
          <w:tcPr>
            <w:tcW w:w="20" w:type="dxa"/>
            <w:vAlign w:val="bottom"/>
          </w:tcPr>
          <w:p>
            <w:pPr>
              <w:spacing w:after="0"/>
              <w:rPr>
                <w:color w:val="auto"/>
                <w:sz w:val="24"/>
                <w:szCs w:val="24"/>
              </w:rPr>
            </w:pPr>
          </w:p>
        </w:tc>
        <w:tc>
          <w:tcPr>
            <w:tcW w:w="1960" w:type="dxa"/>
            <w:vAlign w:val="bottom"/>
          </w:tcPr>
          <w:p>
            <w:pPr>
              <w:spacing w:after="0" w:line="239" w:lineRule="exact"/>
              <w:ind w:left="80"/>
              <w:rPr>
                <w:color w:val="auto"/>
                <w:sz w:val="20"/>
                <w:szCs w:val="20"/>
              </w:rPr>
            </w:pPr>
            <w:r>
              <w:rPr>
                <w:rFonts w:ascii="宋体" w:hAnsi="宋体" w:eastAsia="宋体" w:cs="宋体"/>
                <w:b/>
                <w:bCs/>
                <w:color w:val="auto"/>
                <w:sz w:val="21"/>
                <w:szCs w:val="21"/>
              </w:rPr>
              <w:t>具有新闻工作者特</w:t>
            </w:r>
          </w:p>
        </w:tc>
        <w:tc>
          <w:tcPr>
            <w:tcW w:w="20" w:type="dxa"/>
            <w:vAlign w:val="bottom"/>
          </w:tcPr>
          <w:p>
            <w:pPr>
              <w:spacing w:after="0"/>
              <w:rPr>
                <w:color w:val="auto"/>
                <w:sz w:val="24"/>
                <w:szCs w:val="24"/>
              </w:rPr>
            </w:pPr>
          </w:p>
        </w:tc>
        <w:tc>
          <w:tcPr>
            <w:tcW w:w="2120" w:type="dxa"/>
            <w:tcBorders>
              <w:right w:val="single" w:color="auto" w:sz="8" w:space="0"/>
            </w:tcBorders>
            <w:vAlign w:val="bottom"/>
          </w:tcPr>
          <w:p>
            <w:pPr>
              <w:spacing w:after="0" w:line="239" w:lineRule="exact"/>
              <w:ind w:left="80"/>
              <w:rPr>
                <w:color w:val="auto"/>
                <w:sz w:val="20"/>
                <w:szCs w:val="20"/>
              </w:rPr>
            </w:pPr>
            <w:r>
              <w:rPr>
                <w:rFonts w:ascii="宋体" w:hAnsi="宋体" w:eastAsia="宋体" w:cs="宋体"/>
                <w:b/>
                <w:bCs/>
                <w:color w:val="auto"/>
                <w:sz w:val="21"/>
                <w:szCs w:val="21"/>
              </w:rPr>
              <w:t>明确自身主持人身</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60" w:hRule="atLeast"/>
        </w:trPr>
        <w:tc>
          <w:tcPr>
            <w:tcW w:w="880" w:type="dxa"/>
            <w:vAlign w:val="bottom"/>
          </w:tcPr>
          <w:p>
            <w:pPr>
              <w:spacing w:after="0"/>
              <w:rPr>
                <w:color w:val="auto"/>
                <w:sz w:val="24"/>
                <w:szCs w:val="24"/>
              </w:rPr>
            </w:pPr>
          </w:p>
        </w:tc>
        <w:tc>
          <w:tcPr>
            <w:tcW w:w="20" w:type="dxa"/>
            <w:vAlign w:val="bottom"/>
          </w:tcPr>
          <w:p>
            <w:pPr>
              <w:spacing w:after="0"/>
              <w:rPr>
                <w:color w:val="auto"/>
                <w:sz w:val="24"/>
                <w:szCs w:val="24"/>
              </w:rPr>
            </w:pPr>
          </w:p>
        </w:tc>
        <w:tc>
          <w:tcPr>
            <w:tcW w:w="840" w:type="dxa"/>
            <w:vAlign w:val="bottom"/>
          </w:tcPr>
          <w:p>
            <w:pPr>
              <w:spacing w:after="0"/>
              <w:rPr>
                <w:color w:val="auto"/>
                <w:sz w:val="24"/>
                <w:szCs w:val="24"/>
              </w:rPr>
            </w:pPr>
          </w:p>
        </w:tc>
        <w:tc>
          <w:tcPr>
            <w:tcW w:w="460" w:type="dxa"/>
            <w:vAlign w:val="bottom"/>
          </w:tcPr>
          <w:p>
            <w:pPr>
              <w:spacing w:after="0"/>
              <w:rPr>
                <w:color w:val="auto"/>
                <w:sz w:val="24"/>
                <w:szCs w:val="24"/>
              </w:rPr>
            </w:pPr>
          </w:p>
        </w:tc>
        <w:tc>
          <w:tcPr>
            <w:tcW w:w="60" w:type="dxa"/>
            <w:vAlign w:val="bottom"/>
          </w:tcPr>
          <w:p>
            <w:pPr>
              <w:spacing w:after="0"/>
              <w:rPr>
                <w:color w:val="auto"/>
                <w:sz w:val="24"/>
                <w:szCs w:val="24"/>
              </w:rPr>
            </w:pPr>
          </w:p>
        </w:tc>
        <w:tc>
          <w:tcPr>
            <w:tcW w:w="2120" w:type="dxa"/>
            <w:vAlign w:val="bottom"/>
          </w:tcPr>
          <w:p>
            <w:pPr>
              <w:spacing w:after="0"/>
              <w:rPr>
                <w:color w:val="auto"/>
                <w:sz w:val="24"/>
                <w:szCs w:val="24"/>
              </w:rPr>
            </w:pPr>
          </w:p>
        </w:tc>
        <w:tc>
          <w:tcPr>
            <w:tcW w:w="20" w:type="dxa"/>
            <w:vAlign w:val="bottom"/>
          </w:tcPr>
          <w:p>
            <w:pPr>
              <w:spacing w:after="0"/>
              <w:rPr>
                <w:color w:val="auto"/>
                <w:sz w:val="24"/>
                <w:szCs w:val="24"/>
              </w:rPr>
            </w:pPr>
          </w:p>
        </w:tc>
        <w:tc>
          <w:tcPr>
            <w:tcW w:w="1960" w:type="dxa"/>
            <w:vAlign w:val="bottom"/>
          </w:tcPr>
          <w:p>
            <w:pPr>
              <w:spacing w:after="0" w:line="239" w:lineRule="exact"/>
              <w:ind w:left="80"/>
              <w:rPr>
                <w:color w:val="auto"/>
                <w:sz w:val="20"/>
                <w:szCs w:val="20"/>
              </w:rPr>
            </w:pPr>
            <w:r>
              <w:rPr>
                <w:rFonts w:ascii="宋体" w:hAnsi="宋体" w:eastAsia="宋体" w:cs="宋体"/>
                <w:b/>
                <w:bCs/>
                <w:color w:val="auto"/>
                <w:sz w:val="21"/>
                <w:szCs w:val="21"/>
              </w:rPr>
              <w:t>有的敏感及强烈的</w:t>
            </w:r>
          </w:p>
        </w:tc>
        <w:tc>
          <w:tcPr>
            <w:tcW w:w="20" w:type="dxa"/>
            <w:vAlign w:val="bottom"/>
          </w:tcPr>
          <w:p>
            <w:pPr>
              <w:spacing w:after="0"/>
              <w:rPr>
                <w:color w:val="auto"/>
                <w:sz w:val="24"/>
                <w:szCs w:val="24"/>
              </w:rPr>
            </w:pPr>
          </w:p>
        </w:tc>
        <w:tc>
          <w:tcPr>
            <w:tcW w:w="2120" w:type="dxa"/>
            <w:tcBorders>
              <w:right w:val="single" w:color="auto" w:sz="8" w:space="0"/>
            </w:tcBorders>
            <w:vAlign w:val="bottom"/>
          </w:tcPr>
          <w:p>
            <w:pPr>
              <w:spacing w:after="0" w:line="239" w:lineRule="exact"/>
              <w:ind w:left="80"/>
              <w:rPr>
                <w:color w:val="auto"/>
                <w:sz w:val="20"/>
                <w:szCs w:val="20"/>
              </w:rPr>
            </w:pPr>
            <w:r>
              <w:rPr>
                <w:rFonts w:ascii="宋体" w:hAnsi="宋体" w:eastAsia="宋体" w:cs="宋体"/>
                <w:b/>
                <w:bCs/>
                <w:color w:val="auto"/>
                <w:sz w:val="21"/>
                <w:szCs w:val="21"/>
              </w:rPr>
              <w:t>份，具有熟练的话题</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60" w:hRule="atLeast"/>
        </w:trPr>
        <w:tc>
          <w:tcPr>
            <w:tcW w:w="880" w:type="dxa"/>
            <w:vAlign w:val="bottom"/>
          </w:tcPr>
          <w:p>
            <w:pPr>
              <w:spacing w:after="0"/>
              <w:rPr>
                <w:color w:val="auto"/>
                <w:sz w:val="24"/>
                <w:szCs w:val="24"/>
              </w:rPr>
            </w:pPr>
          </w:p>
        </w:tc>
        <w:tc>
          <w:tcPr>
            <w:tcW w:w="20" w:type="dxa"/>
            <w:vAlign w:val="bottom"/>
          </w:tcPr>
          <w:p>
            <w:pPr>
              <w:spacing w:after="0"/>
              <w:rPr>
                <w:color w:val="auto"/>
                <w:sz w:val="24"/>
                <w:szCs w:val="24"/>
              </w:rPr>
            </w:pPr>
          </w:p>
        </w:tc>
        <w:tc>
          <w:tcPr>
            <w:tcW w:w="840" w:type="dxa"/>
            <w:vAlign w:val="bottom"/>
          </w:tcPr>
          <w:p>
            <w:pPr>
              <w:spacing w:after="0"/>
              <w:rPr>
                <w:color w:val="auto"/>
                <w:sz w:val="24"/>
                <w:szCs w:val="24"/>
              </w:rPr>
            </w:pPr>
          </w:p>
        </w:tc>
        <w:tc>
          <w:tcPr>
            <w:tcW w:w="460" w:type="dxa"/>
            <w:vAlign w:val="bottom"/>
          </w:tcPr>
          <w:p>
            <w:pPr>
              <w:spacing w:after="0"/>
              <w:rPr>
                <w:color w:val="auto"/>
                <w:sz w:val="24"/>
                <w:szCs w:val="24"/>
              </w:rPr>
            </w:pPr>
          </w:p>
        </w:tc>
        <w:tc>
          <w:tcPr>
            <w:tcW w:w="60" w:type="dxa"/>
            <w:vAlign w:val="bottom"/>
          </w:tcPr>
          <w:p>
            <w:pPr>
              <w:spacing w:after="0"/>
              <w:rPr>
                <w:color w:val="auto"/>
                <w:sz w:val="24"/>
                <w:szCs w:val="24"/>
              </w:rPr>
            </w:pPr>
          </w:p>
        </w:tc>
        <w:tc>
          <w:tcPr>
            <w:tcW w:w="2140" w:type="dxa"/>
            <w:gridSpan w:val="2"/>
            <w:vMerge w:val="restart"/>
            <w:vAlign w:val="bottom"/>
          </w:tcPr>
          <w:p>
            <w:pPr>
              <w:spacing w:after="0" w:line="239" w:lineRule="exact"/>
              <w:ind w:left="80"/>
              <w:rPr>
                <w:color w:val="auto"/>
                <w:sz w:val="20"/>
                <w:szCs w:val="20"/>
              </w:rPr>
            </w:pPr>
            <w:r>
              <w:rPr>
                <w:rFonts w:ascii="宋体" w:hAnsi="宋体" w:eastAsia="宋体" w:cs="宋体"/>
                <w:b/>
                <w:bCs/>
                <w:color w:val="auto"/>
                <w:sz w:val="21"/>
                <w:szCs w:val="21"/>
              </w:rPr>
              <w:t>对文艺作品有较强的</w:t>
            </w:r>
          </w:p>
        </w:tc>
        <w:tc>
          <w:tcPr>
            <w:tcW w:w="1960" w:type="dxa"/>
            <w:vAlign w:val="bottom"/>
          </w:tcPr>
          <w:p>
            <w:pPr>
              <w:spacing w:after="0" w:line="239" w:lineRule="exact"/>
              <w:ind w:left="80"/>
              <w:rPr>
                <w:color w:val="auto"/>
                <w:sz w:val="20"/>
                <w:szCs w:val="20"/>
              </w:rPr>
            </w:pPr>
            <w:r>
              <w:rPr>
                <w:rFonts w:ascii="宋体" w:hAnsi="宋体" w:eastAsia="宋体" w:cs="宋体"/>
                <w:b/>
                <w:bCs/>
                <w:color w:val="auto"/>
                <w:sz w:val="21"/>
                <w:szCs w:val="21"/>
              </w:rPr>
              <w:t>播讲愿望、良好的</w:t>
            </w:r>
          </w:p>
        </w:tc>
        <w:tc>
          <w:tcPr>
            <w:tcW w:w="20" w:type="dxa"/>
            <w:vAlign w:val="bottom"/>
          </w:tcPr>
          <w:p>
            <w:pPr>
              <w:spacing w:after="0"/>
              <w:rPr>
                <w:color w:val="auto"/>
                <w:sz w:val="24"/>
                <w:szCs w:val="24"/>
              </w:rPr>
            </w:pPr>
          </w:p>
        </w:tc>
        <w:tc>
          <w:tcPr>
            <w:tcW w:w="2120" w:type="dxa"/>
            <w:tcBorders>
              <w:right w:val="single" w:color="auto" w:sz="8" w:space="0"/>
            </w:tcBorders>
            <w:vAlign w:val="bottom"/>
          </w:tcPr>
          <w:p>
            <w:pPr>
              <w:spacing w:after="0" w:line="239" w:lineRule="exact"/>
              <w:ind w:left="80"/>
              <w:rPr>
                <w:color w:val="auto"/>
                <w:sz w:val="20"/>
                <w:szCs w:val="20"/>
              </w:rPr>
            </w:pPr>
            <w:r>
              <w:rPr>
                <w:rFonts w:ascii="宋体" w:hAnsi="宋体" w:eastAsia="宋体" w:cs="宋体"/>
                <w:b/>
                <w:bCs/>
                <w:color w:val="auto"/>
                <w:sz w:val="21"/>
                <w:szCs w:val="21"/>
              </w:rPr>
              <w:t>操作技巧，根据抽取</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80" w:hRule="atLeast"/>
        </w:trPr>
        <w:tc>
          <w:tcPr>
            <w:tcW w:w="880" w:type="dxa"/>
            <w:vAlign w:val="bottom"/>
          </w:tcPr>
          <w:p>
            <w:pPr>
              <w:spacing w:after="0"/>
              <w:rPr>
                <w:color w:val="auto"/>
                <w:sz w:val="15"/>
                <w:szCs w:val="15"/>
              </w:rPr>
            </w:pPr>
          </w:p>
        </w:tc>
        <w:tc>
          <w:tcPr>
            <w:tcW w:w="20" w:type="dxa"/>
            <w:vAlign w:val="bottom"/>
          </w:tcPr>
          <w:p>
            <w:pPr>
              <w:spacing w:after="0"/>
              <w:rPr>
                <w:color w:val="auto"/>
                <w:sz w:val="15"/>
                <w:szCs w:val="15"/>
              </w:rPr>
            </w:pPr>
          </w:p>
        </w:tc>
        <w:tc>
          <w:tcPr>
            <w:tcW w:w="840" w:type="dxa"/>
            <w:vAlign w:val="bottom"/>
          </w:tcPr>
          <w:p>
            <w:pPr>
              <w:spacing w:after="0"/>
              <w:rPr>
                <w:color w:val="auto"/>
                <w:sz w:val="15"/>
                <w:szCs w:val="15"/>
              </w:rPr>
            </w:pPr>
          </w:p>
        </w:tc>
        <w:tc>
          <w:tcPr>
            <w:tcW w:w="460" w:type="dxa"/>
            <w:vAlign w:val="bottom"/>
          </w:tcPr>
          <w:p>
            <w:pPr>
              <w:spacing w:after="0"/>
              <w:rPr>
                <w:color w:val="auto"/>
                <w:sz w:val="15"/>
                <w:szCs w:val="15"/>
              </w:rPr>
            </w:pPr>
          </w:p>
        </w:tc>
        <w:tc>
          <w:tcPr>
            <w:tcW w:w="60" w:type="dxa"/>
            <w:vAlign w:val="bottom"/>
          </w:tcPr>
          <w:p>
            <w:pPr>
              <w:spacing w:after="0"/>
              <w:rPr>
                <w:color w:val="auto"/>
                <w:sz w:val="15"/>
                <w:szCs w:val="15"/>
              </w:rPr>
            </w:pPr>
          </w:p>
        </w:tc>
        <w:tc>
          <w:tcPr>
            <w:tcW w:w="2140" w:type="dxa"/>
            <w:gridSpan w:val="2"/>
            <w:vMerge w:val="continue"/>
            <w:vAlign w:val="bottom"/>
          </w:tcPr>
          <w:p>
            <w:pPr>
              <w:spacing w:after="0"/>
              <w:rPr>
                <w:color w:val="auto"/>
                <w:sz w:val="15"/>
                <w:szCs w:val="15"/>
              </w:rPr>
            </w:pPr>
          </w:p>
        </w:tc>
        <w:tc>
          <w:tcPr>
            <w:tcW w:w="1960" w:type="dxa"/>
            <w:vMerge w:val="restart"/>
            <w:vAlign w:val="bottom"/>
          </w:tcPr>
          <w:p>
            <w:pPr>
              <w:spacing w:after="0" w:line="239" w:lineRule="exact"/>
              <w:ind w:left="80"/>
              <w:rPr>
                <w:color w:val="auto"/>
                <w:sz w:val="20"/>
                <w:szCs w:val="20"/>
              </w:rPr>
            </w:pPr>
            <w:r>
              <w:rPr>
                <w:rFonts w:ascii="宋体" w:hAnsi="宋体" w:eastAsia="宋体" w:cs="宋体"/>
                <w:b/>
                <w:bCs/>
                <w:color w:val="auto"/>
                <w:sz w:val="21"/>
                <w:szCs w:val="21"/>
              </w:rPr>
              <w:t>精神状态。能在较</w:t>
            </w:r>
          </w:p>
        </w:tc>
        <w:tc>
          <w:tcPr>
            <w:tcW w:w="20" w:type="dxa"/>
            <w:vAlign w:val="bottom"/>
          </w:tcPr>
          <w:p>
            <w:pPr>
              <w:spacing w:after="0"/>
              <w:rPr>
                <w:color w:val="auto"/>
                <w:sz w:val="15"/>
                <w:szCs w:val="15"/>
              </w:rPr>
            </w:pPr>
          </w:p>
        </w:tc>
        <w:tc>
          <w:tcPr>
            <w:tcW w:w="2120" w:type="dxa"/>
            <w:vMerge w:val="restart"/>
            <w:tcBorders>
              <w:right w:val="single" w:color="auto" w:sz="8" w:space="0"/>
            </w:tcBorders>
            <w:vAlign w:val="bottom"/>
          </w:tcPr>
          <w:p>
            <w:pPr>
              <w:spacing w:after="0" w:line="239" w:lineRule="exact"/>
              <w:ind w:left="80"/>
              <w:rPr>
                <w:color w:val="auto"/>
                <w:sz w:val="20"/>
                <w:szCs w:val="20"/>
              </w:rPr>
            </w:pPr>
            <w:r>
              <w:rPr>
                <w:rFonts w:ascii="宋体" w:hAnsi="宋体" w:eastAsia="宋体" w:cs="宋体"/>
                <w:b/>
                <w:bCs/>
                <w:color w:val="auto"/>
                <w:sz w:val="21"/>
                <w:szCs w:val="21"/>
              </w:rPr>
              <w:t>的题目，能迅速、条</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80" w:hRule="atLeast"/>
        </w:trPr>
        <w:tc>
          <w:tcPr>
            <w:tcW w:w="880" w:type="dxa"/>
            <w:vAlign w:val="bottom"/>
          </w:tcPr>
          <w:p>
            <w:pPr>
              <w:spacing w:after="0"/>
              <w:rPr>
                <w:color w:val="auto"/>
                <w:sz w:val="15"/>
                <w:szCs w:val="15"/>
              </w:rPr>
            </w:pPr>
          </w:p>
        </w:tc>
        <w:tc>
          <w:tcPr>
            <w:tcW w:w="20" w:type="dxa"/>
            <w:vAlign w:val="bottom"/>
          </w:tcPr>
          <w:p>
            <w:pPr>
              <w:spacing w:after="0"/>
              <w:rPr>
                <w:color w:val="auto"/>
                <w:sz w:val="15"/>
                <w:szCs w:val="15"/>
              </w:rPr>
            </w:pPr>
          </w:p>
        </w:tc>
        <w:tc>
          <w:tcPr>
            <w:tcW w:w="840" w:type="dxa"/>
            <w:vAlign w:val="bottom"/>
          </w:tcPr>
          <w:p>
            <w:pPr>
              <w:spacing w:after="0"/>
              <w:rPr>
                <w:color w:val="auto"/>
                <w:sz w:val="15"/>
                <w:szCs w:val="15"/>
              </w:rPr>
            </w:pPr>
          </w:p>
        </w:tc>
        <w:tc>
          <w:tcPr>
            <w:tcW w:w="460" w:type="dxa"/>
            <w:vAlign w:val="bottom"/>
          </w:tcPr>
          <w:p>
            <w:pPr>
              <w:spacing w:after="0"/>
              <w:rPr>
                <w:color w:val="auto"/>
                <w:sz w:val="15"/>
                <w:szCs w:val="15"/>
              </w:rPr>
            </w:pPr>
          </w:p>
        </w:tc>
        <w:tc>
          <w:tcPr>
            <w:tcW w:w="60" w:type="dxa"/>
            <w:vAlign w:val="bottom"/>
          </w:tcPr>
          <w:p>
            <w:pPr>
              <w:spacing w:after="0"/>
              <w:rPr>
                <w:color w:val="auto"/>
                <w:sz w:val="15"/>
                <w:szCs w:val="15"/>
              </w:rPr>
            </w:pPr>
          </w:p>
        </w:tc>
        <w:tc>
          <w:tcPr>
            <w:tcW w:w="2140" w:type="dxa"/>
            <w:gridSpan w:val="2"/>
            <w:vMerge w:val="restart"/>
            <w:vAlign w:val="bottom"/>
          </w:tcPr>
          <w:p>
            <w:pPr>
              <w:spacing w:after="0" w:line="239" w:lineRule="exact"/>
              <w:ind w:left="80"/>
              <w:rPr>
                <w:color w:val="auto"/>
                <w:sz w:val="20"/>
                <w:szCs w:val="20"/>
              </w:rPr>
            </w:pPr>
            <w:r>
              <w:rPr>
                <w:rFonts w:ascii="宋体" w:hAnsi="宋体" w:eastAsia="宋体" w:cs="宋体"/>
                <w:b/>
                <w:bCs/>
                <w:color w:val="auto"/>
                <w:sz w:val="21"/>
                <w:szCs w:val="21"/>
              </w:rPr>
              <w:t>理解力和感受力，能</w:t>
            </w:r>
          </w:p>
        </w:tc>
        <w:tc>
          <w:tcPr>
            <w:tcW w:w="1960" w:type="dxa"/>
            <w:vMerge w:val="continue"/>
            <w:vAlign w:val="bottom"/>
          </w:tcPr>
          <w:p>
            <w:pPr>
              <w:spacing w:after="0"/>
              <w:rPr>
                <w:color w:val="auto"/>
                <w:sz w:val="15"/>
                <w:szCs w:val="15"/>
              </w:rPr>
            </w:pPr>
          </w:p>
        </w:tc>
        <w:tc>
          <w:tcPr>
            <w:tcW w:w="20" w:type="dxa"/>
            <w:vAlign w:val="bottom"/>
          </w:tcPr>
          <w:p>
            <w:pPr>
              <w:spacing w:after="0"/>
              <w:rPr>
                <w:color w:val="auto"/>
                <w:sz w:val="15"/>
                <w:szCs w:val="15"/>
              </w:rPr>
            </w:pPr>
          </w:p>
        </w:tc>
        <w:tc>
          <w:tcPr>
            <w:tcW w:w="2120" w:type="dxa"/>
            <w:vMerge w:val="continue"/>
            <w:tcBorders>
              <w:right w:val="single" w:color="auto" w:sz="8" w:space="0"/>
            </w:tcBorders>
            <w:vAlign w:val="bottom"/>
          </w:tcPr>
          <w:p>
            <w:pPr>
              <w:spacing w:after="0"/>
              <w:rPr>
                <w:color w:val="auto"/>
                <w:sz w:val="15"/>
                <w:szCs w:val="15"/>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80" w:hRule="atLeast"/>
        </w:trPr>
        <w:tc>
          <w:tcPr>
            <w:tcW w:w="880" w:type="dxa"/>
            <w:vAlign w:val="bottom"/>
          </w:tcPr>
          <w:p>
            <w:pPr>
              <w:spacing w:after="0"/>
              <w:rPr>
                <w:color w:val="auto"/>
                <w:sz w:val="15"/>
                <w:szCs w:val="15"/>
              </w:rPr>
            </w:pPr>
          </w:p>
        </w:tc>
        <w:tc>
          <w:tcPr>
            <w:tcW w:w="20" w:type="dxa"/>
            <w:vAlign w:val="bottom"/>
          </w:tcPr>
          <w:p>
            <w:pPr>
              <w:spacing w:after="0"/>
              <w:rPr>
                <w:color w:val="auto"/>
                <w:sz w:val="15"/>
                <w:szCs w:val="15"/>
              </w:rPr>
            </w:pPr>
          </w:p>
        </w:tc>
        <w:tc>
          <w:tcPr>
            <w:tcW w:w="840" w:type="dxa"/>
            <w:vAlign w:val="bottom"/>
          </w:tcPr>
          <w:p>
            <w:pPr>
              <w:spacing w:after="0"/>
              <w:rPr>
                <w:color w:val="auto"/>
                <w:sz w:val="15"/>
                <w:szCs w:val="15"/>
              </w:rPr>
            </w:pPr>
          </w:p>
        </w:tc>
        <w:tc>
          <w:tcPr>
            <w:tcW w:w="460" w:type="dxa"/>
            <w:vAlign w:val="bottom"/>
          </w:tcPr>
          <w:p>
            <w:pPr>
              <w:spacing w:after="0"/>
              <w:rPr>
                <w:color w:val="auto"/>
                <w:sz w:val="15"/>
                <w:szCs w:val="15"/>
              </w:rPr>
            </w:pPr>
          </w:p>
        </w:tc>
        <w:tc>
          <w:tcPr>
            <w:tcW w:w="60" w:type="dxa"/>
            <w:vAlign w:val="bottom"/>
          </w:tcPr>
          <w:p>
            <w:pPr>
              <w:spacing w:after="0"/>
              <w:rPr>
                <w:color w:val="auto"/>
                <w:sz w:val="15"/>
                <w:szCs w:val="15"/>
              </w:rPr>
            </w:pPr>
          </w:p>
        </w:tc>
        <w:tc>
          <w:tcPr>
            <w:tcW w:w="2140" w:type="dxa"/>
            <w:gridSpan w:val="2"/>
            <w:vMerge w:val="continue"/>
            <w:vAlign w:val="bottom"/>
          </w:tcPr>
          <w:p>
            <w:pPr>
              <w:spacing w:after="0"/>
              <w:rPr>
                <w:color w:val="auto"/>
                <w:sz w:val="15"/>
                <w:szCs w:val="15"/>
              </w:rPr>
            </w:pPr>
          </w:p>
        </w:tc>
        <w:tc>
          <w:tcPr>
            <w:tcW w:w="1960" w:type="dxa"/>
            <w:vMerge w:val="restart"/>
            <w:vAlign w:val="bottom"/>
          </w:tcPr>
          <w:p>
            <w:pPr>
              <w:spacing w:after="0" w:line="239" w:lineRule="exact"/>
              <w:ind w:left="80"/>
              <w:rPr>
                <w:color w:val="auto"/>
                <w:sz w:val="20"/>
                <w:szCs w:val="20"/>
              </w:rPr>
            </w:pPr>
            <w:r>
              <w:rPr>
                <w:rFonts w:ascii="宋体" w:hAnsi="宋体" w:eastAsia="宋体" w:cs="宋体"/>
                <w:b/>
                <w:bCs/>
                <w:color w:val="auto"/>
                <w:sz w:val="21"/>
                <w:szCs w:val="21"/>
              </w:rPr>
              <w:t>短时间内迅速准确</w:t>
            </w:r>
          </w:p>
        </w:tc>
        <w:tc>
          <w:tcPr>
            <w:tcW w:w="20" w:type="dxa"/>
            <w:vAlign w:val="bottom"/>
          </w:tcPr>
          <w:p>
            <w:pPr>
              <w:spacing w:after="0"/>
              <w:rPr>
                <w:color w:val="auto"/>
                <w:sz w:val="15"/>
                <w:szCs w:val="15"/>
              </w:rPr>
            </w:pPr>
          </w:p>
        </w:tc>
        <w:tc>
          <w:tcPr>
            <w:tcW w:w="2120" w:type="dxa"/>
            <w:vMerge w:val="restart"/>
            <w:tcBorders>
              <w:right w:val="single" w:color="auto" w:sz="8" w:space="0"/>
            </w:tcBorders>
            <w:vAlign w:val="bottom"/>
          </w:tcPr>
          <w:p>
            <w:pPr>
              <w:spacing w:after="0" w:line="239" w:lineRule="exact"/>
              <w:ind w:left="80"/>
              <w:rPr>
                <w:color w:val="auto"/>
                <w:sz w:val="20"/>
                <w:szCs w:val="20"/>
              </w:rPr>
            </w:pPr>
            <w:r>
              <w:rPr>
                <w:rFonts w:ascii="宋体" w:hAnsi="宋体" w:eastAsia="宋体" w:cs="宋体"/>
                <w:b/>
                <w:bCs/>
                <w:color w:val="auto"/>
                <w:sz w:val="21"/>
                <w:szCs w:val="21"/>
              </w:rPr>
              <w:t>理地组织内部语言，</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80" w:hRule="atLeast"/>
        </w:trPr>
        <w:tc>
          <w:tcPr>
            <w:tcW w:w="880" w:type="dxa"/>
            <w:vAlign w:val="bottom"/>
          </w:tcPr>
          <w:p>
            <w:pPr>
              <w:spacing w:after="0"/>
              <w:rPr>
                <w:color w:val="auto"/>
                <w:sz w:val="15"/>
                <w:szCs w:val="15"/>
              </w:rPr>
            </w:pPr>
          </w:p>
        </w:tc>
        <w:tc>
          <w:tcPr>
            <w:tcW w:w="20" w:type="dxa"/>
            <w:vAlign w:val="bottom"/>
          </w:tcPr>
          <w:p>
            <w:pPr>
              <w:spacing w:after="0"/>
              <w:rPr>
                <w:color w:val="auto"/>
                <w:sz w:val="15"/>
                <w:szCs w:val="15"/>
              </w:rPr>
            </w:pPr>
          </w:p>
        </w:tc>
        <w:tc>
          <w:tcPr>
            <w:tcW w:w="840" w:type="dxa"/>
            <w:vAlign w:val="bottom"/>
          </w:tcPr>
          <w:p>
            <w:pPr>
              <w:spacing w:after="0"/>
              <w:rPr>
                <w:color w:val="auto"/>
                <w:sz w:val="15"/>
                <w:szCs w:val="15"/>
              </w:rPr>
            </w:pPr>
          </w:p>
        </w:tc>
        <w:tc>
          <w:tcPr>
            <w:tcW w:w="460" w:type="dxa"/>
            <w:vAlign w:val="bottom"/>
          </w:tcPr>
          <w:p>
            <w:pPr>
              <w:spacing w:after="0"/>
              <w:rPr>
                <w:color w:val="auto"/>
                <w:sz w:val="15"/>
                <w:szCs w:val="15"/>
              </w:rPr>
            </w:pPr>
          </w:p>
        </w:tc>
        <w:tc>
          <w:tcPr>
            <w:tcW w:w="60" w:type="dxa"/>
            <w:vAlign w:val="bottom"/>
          </w:tcPr>
          <w:p>
            <w:pPr>
              <w:spacing w:after="0"/>
              <w:rPr>
                <w:color w:val="auto"/>
                <w:sz w:val="15"/>
                <w:szCs w:val="15"/>
              </w:rPr>
            </w:pPr>
          </w:p>
        </w:tc>
        <w:tc>
          <w:tcPr>
            <w:tcW w:w="2140" w:type="dxa"/>
            <w:gridSpan w:val="2"/>
            <w:vMerge w:val="restart"/>
            <w:vAlign w:val="bottom"/>
          </w:tcPr>
          <w:p>
            <w:pPr>
              <w:spacing w:after="0" w:line="239" w:lineRule="exact"/>
              <w:ind w:left="80"/>
              <w:rPr>
                <w:color w:val="auto"/>
                <w:sz w:val="20"/>
                <w:szCs w:val="20"/>
              </w:rPr>
            </w:pPr>
            <w:r>
              <w:rPr>
                <w:rFonts w:ascii="宋体" w:hAnsi="宋体" w:eastAsia="宋体" w:cs="宋体"/>
                <w:b/>
                <w:bCs/>
                <w:color w:val="auto"/>
                <w:sz w:val="21"/>
                <w:szCs w:val="21"/>
              </w:rPr>
              <w:t>全面深入理解文字所</w:t>
            </w:r>
          </w:p>
        </w:tc>
        <w:tc>
          <w:tcPr>
            <w:tcW w:w="1960" w:type="dxa"/>
            <w:vMerge w:val="continue"/>
            <w:vAlign w:val="bottom"/>
          </w:tcPr>
          <w:p>
            <w:pPr>
              <w:spacing w:after="0"/>
              <w:rPr>
                <w:color w:val="auto"/>
                <w:sz w:val="15"/>
                <w:szCs w:val="15"/>
              </w:rPr>
            </w:pPr>
          </w:p>
        </w:tc>
        <w:tc>
          <w:tcPr>
            <w:tcW w:w="20" w:type="dxa"/>
            <w:vAlign w:val="bottom"/>
          </w:tcPr>
          <w:p>
            <w:pPr>
              <w:spacing w:after="0"/>
              <w:rPr>
                <w:color w:val="auto"/>
                <w:sz w:val="15"/>
                <w:szCs w:val="15"/>
              </w:rPr>
            </w:pPr>
          </w:p>
        </w:tc>
        <w:tc>
          <w:tcPr>
            <w:tcW w:w="2120" w:type="dxa"/>
            <w:vMerge w:val="continue"/>
            <w:tcBorders>
              <w:right w:val="single" w:color="auto" w:sz="8" w:space="0"/>
            </w:tcBorders>
            <w:vAlign w:val="bottom"/>
          </w:tcPr>
          <w:p>
            <w:pPr>
              <w:spacing w:after="0"/>
              <w:rPr>
                <w:color w:val="auto"/>
                <w:sz w:val="15"/>
                <w:szCs w:val="15"/>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80" w:hRule="atLeast"/>
        </w:trPr>
        <w:tc>
          <w:tcPr>
            <w:tcW w:w="880" w:type="dxa"/>
            <w:vAlign w:val="bottom"/>
          </w:tcPr>
          <w:p>
            <w:pPr>
              <w:spacing w:after="0"/>
              <w:rPr>
                <w:color w:val="auto"/>
                <w:sz w:val="15"/>
                <w:szCs w:val="15"/>
              </w:rPr>
            </w:pPr>
          </w:p>
        </w:tc>
        <w:tc>
          <w:tcPr>
            <w:tcW w:w="20" w:type="dxa"/>
            <w:vAlign w:val="bottom"/>
          </w:tcPr>
          <w:p>
            <w:pPr>
              <w:spacing w:after="0"/>
              <w:rPr>
                <w:color w:val="auto"/>
                <w:sz w:val="15"/>
                <w:szCs w:val="15"/>
              </w:rPr>
            </w:pPr>
          </w:p>
        </w:tc>
        <w:tc>
          <w:tcPr>
            <w:tcW w:w="840" w:type="dxa"/>
            <w:vAlign w:val="bottom"/>
          </w:tcPr>
          <w:p>
            <w:pPr>
              <w:spacing w:after="0"/>
              <w:rPr>
                <w:color w:val="auto"/>
                <w:sz w:val="15"/>
                <w:szCs w:val="15"/>
              </w:rPr>
            </w:pPr>
          </w:p>
        </w:tc>
        <w:tc>
          <w:tcPr>
            <w:tcW w:w="460" w:type="dxa"/>
            <w:vAlign w:val="bottom"/>
          </w:tcPr>
          <w:p>
            <w:pPr>
              <w:spacing w:after="0"/>
              <w:rPr>
                <w:color w:val="auto"/>
                <w:sz w:val="15"/>
                <w:szCs w:val="15"/>
              </w:rPr>
            </w:pPr>
          </w:p>
        </w:tc>
        <w:tc>
          <w:tcPr>
            <w:tcW w:w="60" w:type="dxa"/>
            <w:vAlign w:val="bottom"/>
          </w:tcPr>
          <w:p>
            <w:pPr>
              <w:spacing w:after="0"/>
              <w:rPr>
                <w:color w:val="auto"/>
                <w:sz w:val="15"/>
                <w:szCs w:val="15"/>
              </w:rPr>
            </w:pPr>
          </w:p>
        </w:tc>
        <w:tc>
          <w:tcPr>
            <w:tcW w:w="2140" w:type="dxa"/>
            <w:gridSpan w:val="2"/>
            <w:vMerge w:val="continue"/>
            <w:vAlign w:val="bottom"/>
          </w:tcPr>
          <w:p>
            <w:pPr>
              <w:spacing w:after="0"/>
              <w:rPr>
                <w:color w:val="auto"/>
                <w:sz w:val="15"/>
                <w:szCs w:val="15"/>
              </w:rPr>
            </w:pPr>
          </w:p>
        </w:tc>
        <w:tc>
          <w:tcPr>
            <w:tcW w:w="1960" w:type="dxa"/>
            <w:vMerge w:val="restart"/>
            <w:vAlign w:val="bottom"/>
          </w:tcPr>
          <w:p>
            <w:pPr>
              <w:spacing w:after="0" w:line="239" w:lineRule="exact"/>
              <w:ind w:left="80"/>
              <w:rPr>
                <w:color w:val="auto"/>
                <w:sz w:val="20"/>
                <w:szCs w:val="20"/>
              </w:rPr>
            </w:pPr>
            <w:r>
              <w:rPr>
                <w:rFonts w:ascii="宋体" w:hAnsi="宋体" w:eastAsia="宋体" w:cs="宋体"/>
                <w:b/>
                <w:bCs/>
                <w:color w:val="auto"/>
                <w:sz w:val="21"/>
                <w:szCs w:val="21"/>
              </w:rPr>
              <w:t>把握新闻事实，具</w:t>
            </w:r>
          </w:p>
        </w:tc>
        <w:tc>
          <w:tcPr>
            <w:tcW w:w="20" w:type="dxa"/>
            <w:vAlign w:val="bottom"/>
          </w:tcPr>
          <w:p>
            <w:pPr>
              <w:spacing w:after="0"/>
              <w:rPr>
                <w:color w:val="auto"/>
                <w:sz w:val="15"/>
                <w:szCs w:val="15"/>
              </w:rPr>
            </w:pPr>
          </w:p>
        </w:tc>
        <w:tc>
          <w:tcPr>
            <w:tcW w:w="2120" w:type="dxa"/>
            <w:vMerge w:val="restart"/>
            <w:tcBorders>
              <w:right w:val="single" w:color="auto" w:sz="8" w:space="0"/>
            </w:tcBorders>
            <w:vAlign w:val="bottom"/>
          </w:tcPr>
          <w:p>
            <w:pPr>
              <w:spacing w:after="0" w:line="239" w:lineRule="exact"/>
              <w:ind w:left="80"/>
              <w:rPr>
                <w:color w:val="auto"/>
                <w:sz w:val="20"/>
                <w:szCs w:val="20"/>
              </w:rPr>
            </w:pPr>
            <w:r>
              <w:rPr>
                <w:rFonts w:ascii="宋体" w:hAnsi="宋体" w:eastAsia="宋体" w:cs="宋体"/>
                <w:b/>
                <w:bCs/>
                <w:color w:val="auto"/>
                <w:sz w:val="21"/>
                <w:szCs w:val="21"/>
              </w:rPr>
              <w:t>顺利完成话题的进</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80" w:hRule="atLeast"/>
        </w:trPr>
        <w:tc>
          <w:tcPr>
            <w:tcW w:w="880" w:type="dxa"/>
            <w:vAlign w:val="bottom"/>
          </w:tcPr>
          <w:p>
            <w:pPr>
              <w:spacing w:after="0"/>
              <w:rPr>
                <w:color w:val="auto"/>
                <w:sz w:val="15"/>
                <w:szCs w:val="15"/>
              </w:rPr>
            </w:pPr>
          </w:p>
        </w:tc>
        <w:tc>
          <w:tcPr>
            <w:tcW w:w="20" w:type="dxa"/>
            <w:vAlign w:val="bottom"/>
          </w:tcPr>
          <w:p>
            <w:pPr>
              <w:spacing w:after="0"/>
              <w:rPr>
                <w:color w:val="auto"/>
                <w:sz w:val="15"/>
                <w:szCs w:val="15"/>
              </w:rPr>
            </w:pPr>
          </w:p>
        </w:tc>
        <w:tc>
          <w:tcPr>
            <w:tcW w:w="840" w:type="dxa"/>
            <w:vAlign w:val="bottom"/>
          </w:tcPr>
          <w:p>
            <w:pPr>
              <w:spacing w:after="0"/>
              <w:rPr>
                <w:color w:val="auto"/>
                <w:sz w:val="15"/>
                <w:szCs w:val="15"/>
              </w:rPr>
            </w:pPr>
          </w:p>
        </w:tc>
        <w:tc>
          <w:tcPr>
            <w:tcW w:w="460" w:type="dxa"/>
            <w:vAlign w:val="bottom"/>
          </w:tcPr>
          <w:p>
            <w:pPr>
              <w:spacing w:after="0"/>
              <w:rPr>
                <w:color w:val="auto"/>
                <w:sz w:val="15"/>
                <w:szCs w:val="15"/>
              </w:rPr>
            </w:pPr>
          </w:p>
        </w:tc>
        <w:tc>
          <w:tcPr>
            <w:tcW w:w="60" w:type="dxa"/>
            <w:vAlign w:val="bottom"/>
          </w:tcPr>
          <w:p>
            <w:pPr>
              <w:spacing w:after="0"/>
              <w:rPr>
                <w:color w:val="auto"/>
                <w:sz w:val="15"/>
                <w:szCs w:val="15"/>
              </w:rPr>
            </w:pPr>
          </w:p>
        </w:tc>
        <w:tc>
          <w:tcPr>
            <w:tcW w:w="2140" w:type="dxa"/>
            <w:gridSpan w:val="2"/>
            <w:vMerge w:val="restart"/>
            <w:vAlign w:val="bottom"/>
          </w:tcPr>
          <w:p>
            <w:pPr>
              <w:spacing w:after="0" w:line="239" w:lineRule="exact"/>
              <w:ind w:left="80"/>
              <w:rPr>
                <w:color w:val="auto"/>
                <w:sz w:val="20"/>
                <w:szCs w:val="20"/>
              </w:rPr>
            </w:pPr>
            <w:r>
              <w:rPr>
                <w:rFonts w:ascii="宋体" w:hAnsi="宋体" w:eastAsia="宋体" w:cs="宋体"/>
                <w:b/>
                <w:bCs/>
                <w:color w:val="auto"/>
                <w:sz w:val="21"/>
                <w:szCs w:val="21"/>
              </w:rPr>
              <w:t>提供的内容，形象思</w:t>
            </w:r>
          </w:p>
        </w:tc>
        <w:tc>
          <w:tcPr>
            <w:tcW w:w="1960" w:type="dxa"/>
            <w:vMerge w:val="continue"/>
            <w:vAlign w:val="bottom"/>
          </w:tcPr>
          <w:p>
            <w:pPr>
              <w:spacing w:after="0"/>
              <w:rPr>
                <w:color w:val="auto"/>
                <w:sz w:val="15"/>
                <w:szCs w:val="15"/>
              </w:rPr>
            </w:pPr>
          </w:p>
        </w:tc>
        <w:tc>
          <w:tcPr>
            <w:tcW w:w="20" w:type="dxa"/>
            <w:vAlign w:val="bottom"/>
          </w:tcPr>
          <w:p>
            <w:pPr>
              <w:spacing w:after="0"/>
              <w:rPr>
                <w:color w:val="auto"/>
                <w:sz w:val="15"/>
                <w:szCs w:val="15"/>
              </w:rPr>
            </w:pPr>
          </w:p>
        </w:tc>
        <w:tc>
          <w:tcPr>
            <w:tcW w:w="2120" w:type="dxa"/>
            <w:vMerge w:val="continue"/>
            <w:tcBorders>
              <w:right w:val="single" w:color="auto" w:sz="8" w:space="0"/>
            </w:tcBorders>
            <w:vAlign w:val="bottom"/>
          </w:tcPr>
          <w:p>
            <w:pPr>
              <w:spacing w:after="0"/>
              <w:rPr>
                <w:color w:val="auto"/>
                <w:sz w:val="15"/>
                <w:szCs w:val="15"/>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80" w:hRule="atLeast"/>
        </w:trPr>
        <w:tc>
          <w:tcPr>
            <w:tcW w:w="880" w:type="dxa"/>
            <w:vAlign w:val="bottom"/>
          </w:tcPr>
          <w:p>
            <w:pPr>
              <w:spacing w:after="0"/>
              <w:rPr>
                <w:color w:val="auto"/>
                <w:sz w:val="15"/>
                <w:szCs w:val="15"/>
              </w:rPr>
            </w:pPr>
          </w:p>
        </w:tc>
        <w:tc>
          <w:tcPr>
            <w:tcW w:w="20" w:type="dxa"/>
            <w:vAlign w:val="bottom"/>
          </w:tcPr>
          <w:p>
            <w:pPr>
              <w:spacing w:after="0"/>
              <w:rPr>
                <w:color w:val="auto"/>
                <w:sz w:val="15"/>
                <w:szCs w:val="15"/>
              </w:rPr>
            </w:pPr>
          </w:p>
        </w:tc>
        <w:tc>
          <w:tcPr>
            <w:tcW w:w="840" w:type="dxa"/>
            <w:vAlign w:val="bottom"/>
          </w:tcPr>
          <w:p>
            <w:pPr>
              <w:spacing w:after="0"/>
              <w:rPr>
                <w:color w:val="auto"/>
                <w:sz w:val="15"/>
                <w:szCs w:val="15"/>
              </w:rPr>
            </w:pPr>
          </w:p>
        </w:tc>
        <w:tc>
          <w:tcPr>
            <w:tcW w:w="460" w:type="dxa"/>
            <w:vAlign w:val="bottom"/>
          </w:tcPr>
          <w:p>
            <w:pPr>
              <w:spacing w:after="0"/>
              <w:rPr>
                <w:color w:val="auto"/>
                <w:sz w:val="15"/>
                <w:szCs w:val="15"/>
              </w:rPr>
            </w:pPr>
          </w:p>
        </w:tc>
        <w:tc>
          <w:tcPr>
            <w:tcW w:w="60" w:type="dxa"/>
            <w:vAlign w:val="bottom"/>
          </w:tcPr>
          <w:p>
            <w:pPr>
              <w:spacing w:after="0"/>
              <w:rPr>
                <w:color w:val="auto"/>
                <w:sz w:val="15"/>
                <w:szCs w:val="15"/>
              </w:rPr>
            </w:pPr>
          </w:p>
        </w:tc>
        <w:tc>
          <w:tcPr>
            <w:tcW w:w="2140" w:type="dxa"/>
            <w:gridSpan w:val="2"/>
            <w:vMerge w:val="continue"/>
            <w:vAlign w:val="bottom"/>
          </w:tcPr>
          <w:p>
            <w:pPr>
              <w:spacing w:after="0"/>
              <w:rPr>
                <w:color w:val="auto"/>
                <w:sz w:val="15"/>
                <w:szCs w:val="15"/>
              </w:rPr>
            </w:pPr>
          </w:p>
        </w:tc>
        <w:tc>
          <w:tcPr>
            <w:tcW w:w="1960" w:type="dxa"/>
            <w:vMerge w:val="restart"/>
            <w:vAlign w:val="bottom"/>
          </w:tcPr>
          <w:p>
            <w:pPr>
              <w:spacing w:after="0" w:line="239" w:lineRule="exact"/>
              <w:ind w:left="80"/>
              <w:rPr>
                <w:color w:val="auto"/>
                <w:sz w:val="20"/>
                <w:szCs w:val="20"/>
              </w:rPr>
            </w:pPr>
            <w:r>
              <w:rPr>
                <w:rFonts w:ascii="宋体" w:hAnsi="宋体" w:eastAsia="宋体" w:cs="宋体"/>
                <w:b/>
                <w:bCs/>
                <w:color w:val="auto"/>
                <w:sz w:val="21"/>
                <w:szCs w:val="21"/>
              </w:rPr>
              <w:t>体做到导语纲举鲜</w:t>
            </w:r>
          </w:p>
        </w:tc>
        <w:tc>
          <w:tcPr>
            <w:tcW w:w="20" w:type="dxa"/>
            <w:vAlign w:val="bottom"/>
          </w:tcPr>
          <w:p>
            <w:pPr>
              <w:spacing w:after="0"/>
              <w:rPr>
                <w:color w:val="auto"/>
                <w:sz w:val="15"/>
                <w:szCs w:val="15"/>
              </w:rPr>
            </w:pPr>
          </w:p>
        </w:tc>
        <w:tc>
          <w:tcPr>
            <w:tcW w:w="2120" w:type="dxa"/>
            <w:vMerge w:val="restart"/>
            <w:tcBorders>
              <w:right w:val="single" w:color="auto" w:sz="8" w:space="0"/>
            </w:tcBorders>
            <w:vAlign w:val="bottom"/>
          </w:tcPr>
          <w:p>
            <w:pPr>
              <w:spacing w:after="0" w:line="239" w:lineRule="exact"/>
              <w:ind w:left="80"/>
              <w:rPr>
                <w:color w:val="auto"/>
                <w:sz w:val="20"/>
                <w:szCs w:val="20"/>
              </w:rPr>
            </w:pPr>
            <w:r>
              <w:rPr>
                <w:rFonts w:ascii="宋体" w:hAnsi="宋体" w:eastAsia="宋体" w:cs="宋体"/>
                <w:b/>
                <w:bCs/>
                <w:color w:val="auto"/>
                <w:w w:val="95"/>
                <w:sz w:val="21"/>
                <w:szCs w:val="21"/>
              </w:rPr>
              <w:t>入、话题的衔接转换、</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80" w:hRule="atLeast"/>
        </w:trPr>
        <w:tc>
          <w:tcPr>
            <w:tcW w:w="880" w:type="dxa"/>
            <w:vAlign w:val="bottom"/>
          </w:tcPr>
          <w:p>
            <w:pPr>
              <w:spacing w:after="0"/>
              <w:rPr>
                <w:color w:val="auto"/>
                <w:sz w:val="15"/>
                <w:szCs w:val="15"/>
              </w:rPr>
            </w:pPr>
          </w:p>
        </w:tc>
        <w:tc>
          <w:tcPr>
            <w:tcW w:w="20" w:type="dxa"/>
            <w:vAlign w:val="bottom"/>
          </w:tcPr>
          <w:p>
            <w:pPr>
              <w:spacing w:after="0"/>
              <w:rPr>
                <w:color w:val="auto"/>
                <w:sz w:val="15"/>
                <w:szCs w:val="15"/>
              </w:rPr>
            </w:pPr>
          </w:p>
        </w:tc>
        <w:tc>
          <w:tcPr>
            <w:tcW w:w="840" w:type="dxa"/>
            <w:vAlign w:val="bottom"/>
          </w:tcPr>
          <w:p>
            <w:pPr>
              <w:spacing w:after="0"/>
              <w:rPr>
                <w:color w:val="auto"/>
                <w:sz w:val="15"/>
                <w:szCs w:val="15"/>
              </w:rPr>
            </w:pPr>
          </w:p>
        </w:tc>
        <w:tc>
          <w:tcPr>
            <w:tcW w:w="460" w:type="dxa"/>
            <w:vAlign w:val="bottom"/>
          </w:tcPr>
          <w:p>
            <w:pPr>
              <w:spacing w:after="0"/>
              <w:rPr>
                <w:color w:val="auto"/>
                <w:sz w:val="15"/>
                <w:szCs w:val="15"/>
              </w:rPr>
            </w:pPr>
          </w:p>
        </w:tc>
        <w:tc>
          <w:tcPr>
            <w:tcW w:w="60" w:type="dxa"/>
            <w:vAlign w:val="bottom"/>
          </w:tcPr>
          <w:p>
            <w:pPr>
              <w:spacing w:after="0"/>
              <w:rPr>
                <w:color w:val="auto"/>
                <w:sz w:val="15"/>
                <w:szCs w:val="15"/>
              </w:rPr>
            </w:pPr>
          </w:p>
        </w:tc>
        <w:tc>
          <w:tcPr>
            <w:tcW w:w="2140" w:type="dxa"/>
            <w:gridSpan w:val="2"/>
            <w:vMerge w:val="restart"/>
            <w:vAlign w:val="bottom"/>
          </w:tcPr>
          <w:p>
            <w:pPr>
              <w:spacing w:after="0" w:line="239" w:lineRule="exact"/>
              <w:ind w:left="80"/>
              <w:rPr>
                <w:color w:val="auto"/>
                <w:sz w:val="20"/>
                <w:szCs w:val="20"/>
              </w:rPr>
            </w:pPr>
            <w:r>
              <w:rPr>
                <w:rFonts w:ascii="宋体" w:hAnsi="宋体" w:eastAsia="宋体" w:cs="宋体"/>
                <w:b/>
                <w:bCs/>
                <w:color w:val="auto"/>
                <w:sz w:val="21"/>
                <w:szCs w:val="21"/>
              </w:rPr>
              <w:t>维能力强，能依据稿</w:t>
            </w:r>
          </w:p>
        </w:tc>
        <w:tc>
          <w:tcPr>
            <w:tcW w:w="1960" w:type="dxa"/>
            <w:vMerge w:val="continue"/>
            <w:vAlign w:val="bottom"/>
          </w:tcPr>
          <w:p>
            <w:pPr>
              <w:spacing w:after="0"/>
              <w:rPr>
                <w:color w:val="auto"/>
                <w:sz w:val="15"/>
                <w:szCs w:val="15"/>
              </w:rPr>
            </w:pPr>
          </w:p>
        </w:tc>
        <w:tc>
          <w:tcPr>
            <w:tcW w:w="20" w:type="dxa"/>
            <w:vAlign w:val="bottom"/>
          </w:tcPr>
          <w:p>
            <w:pPr>
              <w:spacing w:after="0"/>
              <w:rPr>
                <w:color w:val="auto"/>
                <w:sz w:val="15"/>
                <w:szCs w:val="15"/>
              </w:rPr>
            </w:pPr>
          </w:p>
        </w:tc>
        <w:tc>
          <w:tcPr>
            <w:tcW w:w="2120" w:type="dxa"/>
            <w:vMerge w:val="continue"/>
            <w:tcBorders>
              <w:right w:val="single" w:color="auto" w:sz="8" w:space="0"/>
            </w:tcBorders>
            <w:vAlign w:val="bottom"/>
          </w:tcPr>
          <w:p>
            <w:pPr>
              <w:spacing w:after="0"/>
              <w:rPr>
                <w:color w:val="auto"/>
                <w:sz w:val="15"/>
                <w:szCs w:val="15"/>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80" w:hRule="atLeast"/>
        </w:trPr>
        <w:tc>
          <w:tcPr>
            <w:tcW w:w="880" w:type="dxa"/>
            <w:vAlign w:val="bottom"/>
          </w:tcPr>
          <w:p>
            <w:pPr>
              <w:spacing w:after="0"/>
              <w:rPr>
                <w:color w:val="auto"/>
                <w:sz w:val="15"/>
                <w:szCs w:val="15"/>
              </w:rPr>
            </w:pPr>
          </w:p>
        </w:tc>
        <w:tc>
          <w:tcPr>
            <w:tcW w:w="20" w:type="dxa"/>
            <w:vAlign w:val="bottom"/>
          </w:tcPr>
          <w:p>
            <w:pPr>
              <w:spacing w:after="0"/>
              <w:rPr>
                <w:color w:val="auto"/>
                <w:sz w:val="15"/>
                <w:szCs w:val="15"/>
              </w:rPr>
            </w:pPr>
          </w:p>
        </w:tc>
        <w:tc>
          <w:tcPr>
            <w:tcW w:w="840" w:type="dxa"/>
            <w:vAlign w:val="bottom"/>
          </w:tcPr>
          <w:p>
            <w:pPr>
              <w:spacing w:after="0"/>
              <w:rPr>
                <w:color w:val="auto"/>
                <w:sz w:val="15"/>
                <w:szCs w:val="15"/>
              </w:rPr>
            </w:pPr>
          </w:p>
        </w:tc>
        <w:tc>
          <w:tcPr>
            <w:tcW w:w="460" w:type="dxa"/>
            <w:vAlign w:val="bottom"/>
          </w:tcPr>
          <w:p>
            <w:pPr>
              <w:spacing w:after="0"/>
              <w:rPr>
                <w:color w:val="auto"/>
                <w:sz w:val="15"/>
                <w:szCs w:val="15"/>
              </w:rPr>
            </w:pPr>
          </w:p>
        </w:tc>
        <w:tc>
          <w:tcPr>
            <w:tcW w:w="60" w:type="dxa"/>
            <w:vAlign w:val="bottom"/>
          </w:tcPr>
          <w:p>
            <w:pPr>
              <w:spacing w:after="0"/>
              <w:rPr>
                <w:color w:val="auto"/>
                <w:sz w:val="15"/>
                <w:szCs w:val="15"/>
              </w:rPr>
            </w:pPr>
          </w:p>
        </w:tc>
        <w:tc>
          <w:tcPr>
            <w:tcW w:w="2140" w:type="dxa"/>
            <w:gridSpan w:val="2"/>
            <w:vMerge w:val="continue"/>
            <w:vAlign w:val="bottom"/>
          </w:tcPr>
          <w:p>
            <w:pPr>
              <w:spacing w:after="0"/>
              <w:rPr>
                <w:color w:val="auto"/>
                <w:sz w:val="15"/>
                <w:szCs w:val="15"/>
              </w:rPr>
            </w:pPr>
          </w:p>
        </w:tc>
        <w:tc>
          <w:tcPr>
            <w:tcW w:w="1960" w:type="dxa"/>
            <w:vMerge w:val="restart"/>
            <w:vAlign w:val="bottom"/>
          </w:tcPr>
          <w:p>
            <w:pPr>
              <w:spacing w:after="0" w:line="239" w:lineRule="exact"/>
              <w:ind w:left="80"/>
              <w:rPr>
                <w:color w:val="auto"/>
                <w:sz w:val="20"/>
                <w:szCs w:val="20"/>
              </w:rPr>
            </w:pPr>
            <w:r>
              <w:rPr>
                <w:rFonts w:ascii="宋体" w:hAnsi="宋体" w:eastAsia="宋体" w:cs="宋体"/>
                <w:b/>
                <w:bCs/>
                <w:color w:val="auto"/>
                <w:sz w:val="21"/>
                <w:szCs w:val="21"/>
              </w:rPr>
              <w:t>明、导向清晰；主</w:t>
            </w:r>
          </w:p>
        </w:tc>
        <w:tc>
          <w:tcPr>
            <w:tcW w:w="20" w:type="dxa"/>
            <w:vAlign w:val="bottom"/>
          </w:tcPr>
          <w:p>
            <w:pPr>
              <w:spacing w:after="0"/>
              <w:rPr>
                <w:color w:val="auto"/>
                <w:sz w:val="15"/>
                <w:szCs w:val="15"/>
              </w:rPr>
            </w:pPr>
          </w:p>
        </w:tc>
        <w:tc>
          <w:tcPr>
            <w:tcW w:w="2120" w:type="dxa"/>
            <w:vMerge w:val="restart"/>
            <w:tcBorders>
              <w:right w:val="single" w:color="auto" w:sz="8" w:space="0"/>
            </w:tcBorders>
            <w:vAlign w:val="bottom"/>
          </w:tcPr>
          <w:p>
            <w:pPr>
              <w:spacing w:after="0" w:line="239" w:lineRule="exact"/>
              <w:ind w:left="80"/>
              <w:rPr>
                <w:color w:val="auto"/>
                <w:sz w:val="20"/>
                <w:szCs w:val="20"/>
              </w:rPr>
            </w:pPr>
            <w:r>
              <w:rPr>
                <w:rFonts w:ascii="宋体" w:hAnsi="宋体" w:eastAsia="宋体" w:cs="宋体"/>
                <w:b/>
                <w:bCs/>
                <w:color w:val="auto"/>
                <w:sz w:val="21"/>
                <w:szCs w:val="21"/>
              </w:rPr>
              <w:t>话题的结束等过程。</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80" w:hRule="atLeast"/>
        </w:trPr>
        <w:tc>
          <w:tcPr>
            <w:tcW w:w="880" w:type="dxa"/>
            <w:vAlign w:val="bottom"/>
          </w:tcPr>
          <w:p>
            <w:pPr>
              <w:spacing w:after="0"/>
              <w:rPr>
                <w:color w:val="auto"/>
                <w:sz w:val="15"/>
                <w:szCs w:val="15"/>
              </w:rPr>
            </w:pPr>
          </w:p>
        </w:tc>
        <w:tc>
          <w:tcPr>
            <w:tcW w:w="20" w:type="dxa"/>
            <w:vAlign w:val="bottom"/>
          </w:tcPr>
          <w:p>
            <w:pPr>
              <w:spacing w:after="0"/>
              <w:rPr>
                <w:color w:val="auto"/>
                <w:sz w:val="15"/>
                <w:szCs w:val="15"/>
              </w:rPr>
            </w:pPr>
          </w:p>
        </w:tc>
        <w:tc>
          <w:tcPr>
            <w:tcW w:w="840" w:type="dxa"/>
            <w:vAlign w:val="bottom"/>
          </w:tcPr>
          <w:p>
            <w:pPr>
              <w:spacing w:after="0"/>
              <w:rPr>
                <w:color w:val="auto"/>
                <w:sz w:val="15"/>
                <w:szCs w:val="15"/>
              </w:rPr>
            </w:pPr>
          </w:p>
        </w:tc>
        <w:tc>
          <w:tcPr>
            <w:tcW w:w="460" w:type="dxa"/>
            <w:vAlign w:val="bottom"/>
          </w:tcPr>
          <w:p>
            <w:pPr>
              <w:spacing w:after="0"/>
              <w:rPr>
                <w:color w:val="auto"/>
                <w:sz w:val="15"/>
                <w:szCs w:val="15"/>
              </w:rPr>
            </w:pPr>
          </w:p>
        </w:tc>
        <w:tc>
          <w:tcPr>
            <w:tcW w:w="60" w:type="dxa"/>
            <w:vAlign w:val="bottom"/>
          </w:tcPr>
          <w:p>
            <w:pPr>
              <w:spacing w:after="0"/>
              <w:rPr>
                <w:color w:val="auto"/>
                <w:sz w:val="15"/>
                <w:szCs w:val="15"/>
              </w:rPr>
            </w:pPr>
          </w:p>
        </w:tc>
        <w:tc>
          <w:tcPr>
            <w:tcW w:w="2140" w:type="dxa"/>
            <w:gridSpan w:val="2"/>
            <w:vMerge w:val="restart"/>
            <w:vAlign w:val="bottom"/>
          </w:tcPr>
          <w:p>
            <w:pPr>
              <w:spacing w:after="0" w:line="239" w:lineRule="exact"/>
              <w:ind w:left="80"/>
              <w:rPr>
                <w:color w:val="auto"/>
                <w:sz w:val="20"/>
                <w:szCs w:val="20"/>
              </w:rPr>
            </w:pPr>
            <w:r>
              <w:rPr>
                <w:rFonts w:ascii="宋体" w:hAnsi="宋体" w:eastAsia="宋体" w:cs="宋体"/>
                <w:b/>
                <w:bCs/>
                <w:color w:val="auto"/>
                <w:sz w:val="21"/>
                <w:szCs w:val="21"/>
              </w:rPr>
              <w:t>件进行较丰富具体的</w:t>
            </w:r>
          </w:p>
        </w:tc>
        <w:tc>
          <w:tcPr>
            <w:tcW w:w="1960" w:type="dxa"/>
            <w:vMerge w:val="continue"/>
            <w:vAlign w:val="bottom"/>
          </w:tcPr>
          <w:p>
            <w:pPr>
              <w:spacing w:after="0"/>
              <w:rPr>
                <w:color w:val="auto"/>
                <w:sz w:val="15"/>
                <w:szCs w:val="15"/>
              </w:rPr>
            </w:pPr>
          </w:p>
        </w:tc>
        <w:tc>
          <w:tcPr>
            <w:tcW w:w="20" w:type="dxa"/>
            <w:vAlign w:val="bottom"/>
          </w:tcPr>
          <w:p>
            <w:pPr>
              <w:spacing w:after="0"/>
              <w:rPr>
                <w:color w:val="auto"/>
                <w:sz w:val="15"/>
                <w:szCs w:val="15"/>
              </w:rPr>
            </w:pPr>
          </w:p>
        </w:tc>
        <w:tc>
          <w:tcPr>
            <w:tcW w:w="2120" w:type="dxa"/>
            <w:vMerge w:val="continue"/>
            <w:tcBorders>
              <w:right w:val="single" w:color="auto" w:sz="8" w:space="0"/>
            </w:tcBorders>
            <w:vAlign w:val="bottom"/>
          </w:tcPr>
          <w:p>
            <w:pPr>
              <w:spacing w:after="0"/>
              <w:rPr>
                <w:color w:val="auto"/>
                <w:sz w:val="15"/>
                <w:szCs w:val="15"/>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80" w:hRule="atLeast"/>
        </w:trPr>
        <w:tc>
          <w:tcPr>
            <w:tcW w:w="880" w:type="dxa"/>
            <w:vAlign w:val="bottom"/>
          </w:tcPr>
          <w:p>
            <w:pPr>
              <w:spacing w:after="0"/>
              <w:rPr>
                <w:color w:val="auto"/>
                <w:sz w:val="15"/>
                <w:szCs w:val="15"/>
              </w:rPr>
            </w:pPr>
          </w:p>
        </w:tc>
        <w:tc>
          <w:tcPr>
            <w:tcW w:w="20" w:type="dxa"/>
            <w:vAlign w:val="bottom"/>
          </w:tcPr>
          <w:p>
            <w:pPr>
              <w:spacing w:after="0"/>
              <w:rPr>
                <w:color w:val="auto"/>
                <w:sz w:val="15"/>
                <w:szCs w:val="15"/>
              </w:rPr>
            </w:pPr>
          </w:p>
        </w:tc>
        <w:tc>
          <w:tcPr>
            <w:tcW w:w="840" w:type="dxa"/>
            <w:vAlign w:val="bottom"/>
          </w:tcPr>
          <w:p>
            <w:pPr>
              <w:spacing w:after="0"/>
              <w:rPr>
                <w:color w:val="auto"/>
                <w:sz w:val="15"/>
                <w:szCs w:val="15"/>
              </w:rPr>
            </w:pPr>
          </w:p>
        </w:tc>
        <w:tc>
          <w:tcPr>
            <w:tcW w:w="460" w:type="dxa"/>
            <w:vAlign w:val="bottom"/>
          </w:tcPr>
          <w:p>
            <w:pPr>
              <w:spacing w:after="0"/>
              <w:rPr>
                <w:color w:val="auto"/>
                <w:sz w:val="15"/>
                <w:szCs w:val="15"/>
              </w:rPr>
            </w:pPr>
          </w:p>
        </w:tc>
        <w:tc>
          <w:tcPr>
            <w:tcW w:w="60" w:type="dxa"/>
            <w:vAlign w:val="bottom"/>
          </w:tcPr>
          <w:p>
            <w:pPr>
              <w:spacing w:after="0"/>
              <w:rPr>
                <w:color w:val="auto"/>
                <w:sz w:val="15"/>
                <w:szCs w:val="15"/>
              </w:rPr>
            </w:pPr>
          </w:p>
        </w:tc>
        <w:tc>
          <w:tcPr>
            <w:tcW w:w="2140" w:type="dxa"/>
            <w:gridSpan w:val="2"/>
            <w:vMerge w:val="continue"/>
            <w:vAlign w:val="bottom"/>
          </w:tcPr>
          <w:p>
            <w:pPr>
              <w:spacing w:after="0"/>
              <w:rPr>
                <w:color w:val="auto"/>
                <w:sz w:val="15"/>
                <w:szCs w:val="15"/>
              </w:rPr>
            </w:pPr>
          </w:p>
        </w:tc>
        <w:tc>
          <w:tcPr>
            <w:tcW w:w="1960" w:type="dxa"/>
            <w:vMerge w:val="restart"/>
            <w:vAlign w:val="bottom"/>
          </w:tcPr>
          <w:p>
            <w:pPr>
              <w:spacing w:after="0" w:line="239" w:lineRule="exact"/>
              <w:ind w:left="80"/>
              <w:rPr>
                <w:color w:val="auto"/>
                <w:sz w:val="20"/>
                <w:szCs w:val="20"/>
              </w:rPr>
            </w:pPr>
            <w:r>
              <w:rPr>
                <w:rFonts w:ascii="宋体" w:hAnsi="宋体" w:eastAsia="宋体" w:cs="宋体"/>
                <w:b/>
                <w:bCs/>
                <w:color w:val="auto"/>
                <w:sz w:val="21"/>
                <w:szCs w:val="21"/>
              </w:rPr>
              <w:t>体重点突出、层次</w:t>
            </w:r>
          </w:p>
        </w:tc>
        <w:tc>
          <w:tcPr>
            <w:tcW w:w="20" w:type="dxa"/>
            <w:vAlign w:val="bottom"/>
          </w:tcPr>
          <w:p>
            <w:pPr>
              <w:spacing w:after="0"/>
              <w:rPr>
                <w:color w:val="auto"/>
                <w:sz w:val="15"/>
                <w:szCs w:val="15"/>
              </w:rPr>
            </w:pPr>
          </w:p>
        </w:tc>
        <w:tc>
          <w:tcPr>
            <w:tcW w:w="2120" w:type="dxa"/>
            <w:vMerge w:val="restart"/>
            <w:tcBorders>
              <w:right w:val="single" w:color="auto" w:sz="8" w:space="0"/>
            </w:tcBorders>
            <w:vAlign w:val="bottom"/>
          </w:tcPr>
          <w:p>
            <w:pPr>
              <w:spacing w:after="0" w:line="239" w:lineRule="exact"/>
              <w:ind w:left="80"/>
              <w:rPr>
                <w:color w:val="auto"/>
                <w:sz w:val="20"/>
                <w:szCs w:val="20"/>
              </w:rPr>
            </w:pPr>
            <w:r>
              <w:rPr>
                <w:rFonts w:ascii="宋体" w:hAnsi="宋体" w:eastAsia="宋体" w:cs="宋体"/>
                <w:b/>
                <w:bCs/>
                <w:color w:val="auto"/>
                <w:sz w:val="21"/>
                <w:szCs w:val="21"/>
              </w:rPr>
              <w:t>观点鲜明独特，内容</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80" w:hRule="atLeast"/>
        </w:trPr>
        <w:tc>
          <w:tcPr>
            <w:tcW w:w="900" w:type="dxa"/>
            <w:gridSpan w:val="2"/>
            <w:vMerge w:val="restart"/>
            <w:vAlign w:val="bottom"/>
          </w:tcPr>
          <w:p>
            <w:pPr>
              <w:spacing w:after="0" w:line="290" w:lineRule="exact"/>
              <w:ind w:left="200"/>
              <w:rPr>
                <w:color w:val="auto"/>
                <w:sz w:val="20"/>
                <w:szCs w:val="20"/>
              </w:rPr>
            </w:pPr>
            <w:r>
              <w:rPr>
                <w:rFonts w:ascii="Arial" w:hAnsi="Arial" w:eastAsia="Arial" w:cs="Arial"/>
                <w:b/>
                <w:bCs/>
                <w:color w:val="auto"/>
                <w:sz w:val="24"/>
                <w:szCs w:val="24"/>
              </w:rPr>
              <w:t xml:space="preserve">A </w:t>
            </w:r>
            <w:r>
              <w:rPr>
                <w:rFonts w:ascii="宋体" w:hAnsi="宋体" w:eastAsia="宋体" w:cs="宋体"/>
                <w:b/>
                <w:bCs/>
                <w:color w:val="auto"/>
                <w:sz w:val="24"/>
                <w:szCs w:val="24"/>
              </w:rPr>
              <w:t>档</w:t>
            </w:r>
          </w:p>
        </w:tc>
        <w:tc>
          <w:tcPr>
            <w:tcW w:w="1300" w:type="dxa"/>
            <w:gridSpan w:val="2"/>
            <w:vMerge w:val="restart"/>
            <w:vAlign w:val="bottom"/>
          </w:tcPr>
          <w:p>
            <w:pPr>
              <w:spacing w:after="0"/>
              <w:jc w:val="center"/>
              <w:rPr>
                <w:color w:val="auto"/>
                <w:sz w:val="20"/>
                <w:szCs w:val="20"/>
              </w:rPr>
            </w:pPr>
            <w:r>
              <w:rPr>
                <w:rFonts w:ascii="Arial" w:hAnsi="Arial" w:eastAsia="Arial" w:cs="Arial"/>
                <w:b/>
                <w:bCs/>
                <w:color w:val="auto"/>
                <w:w w:val="89"/>
                <w:sz w:val="24"/>
                <w:szCs w:val="24"/>
              </w:rPr>
              <w:t xml:space="preserve">85~100 </w:t>
            </w:r>
            <w:r>
              <w:rPr>
                <w:rFonts w:ascii="宋体" w:hAnsi="宋体" w:eastAsia="宋体" w:cs="宋体"/>
                <w:b/>
                <w:bCs/>
                <w:color w:val="auto"/>
                <w:w w:val="89"/>
                <w:sz w:val="24"/>
                <w:szCs w:val="24"/>
              </w:rPr>
              <w:t>分</w:t>
            </w:r>
          </w:p>
        </w:tc>
        <w:tc>
          <w:tcPr>
            <w:tcW w:w="60" w:type="dxa"/>
            <w:vAlign w:val="bottom"/>
          </w:tcPr>
          <w:p>
            <w:pPr>
              <w:spacing w:after="0"/>
              <w:rPr>
                <w:color w:val="auto"/>
                <w:sz w:val="15"/>
                <w:szCs w:val="15"/>
              </w:rPr>
            </w:pPr>
          </w:p>
        </w:tc>
        <w:tc>
          <w:tcPr>
            <w:tcW w:w="2140" w:type="dxa"/>
            <w:gridSpan w:val="2"/>
            <w:vMerge w:val="restart"/>
            <w:vAlign w:val="bottom"/>
          </w:tcPr>
          <w:p>
            <w:pPr>
              <w:spacing w:after="0" w:line="239" w:lineRule="exact"/>
              <w:ind w:left="80"/>
              <w:rPr>
                <w:color w:val="auto"/>
                <w:sz w:val="20"/>
                <w:szCs w:val="20"/>
              </w:rPr>
            </w:pPr>
            <w:r>
              <w:rPr>
                <w:rFonts w:ascii="宋体" w:hAnsi="宋体" w:eastAsia="宋体" w:cs="宋体"/>
                <w:b/>
                <w:bCs/>
                <w:color w:val="auto"/>
                <w:sz w:val="21"/>
                <w:szCs w:val="21"/>
              </w:rPr>
              <w:t>想象和联想。能运用</w:t>
            </w:r>
          </w:p>
        </w:tc>
        <w:tc>
          <w:tcPr>
            <w:tcW w:w="1960" w:type="dxa"/>
            <w:vMerge w:val="continue"/>
            <w:vAlign w:val="bottom"/>
          </w:tcPr>
          <w:p>
            <w:pPr>
              <w:spacing w:after="0"/>
              <w:rPr>
                <w:color w:val="auto"/>
                <w:sz w:val="15"/>
                <w:szCs w:val="15"/>
              </w:rPr>
            </w:pPr>
          </w:p>
        </w:tc>
        <w:tc>
          <w:tcPr>
            <w:tcW w:w="20" w:type="dxa"/>
            <w:vAlign w:val="bottom"/>
          </w:tcPr>
          <w:p>
            <w:pPr>
              <w:spacing w:after="0"/>
              <w:rPr>
                <w:color w:val="auto"/>
                <w:sz w:val="15"/>
                <w:szCs w:val="15"/>
              </w:rPr>
            </w:pPr>
          </w:p>
        </w:tc>
        <w:tc>
          <w:tcPr>
            <w:tcW w:w="2120" w:type="dxa"/>
            <w:vMerge w:val="continue"/>
            <w:tcBorders>
              <w:right w:val="single" w:color="auto" w:sz="8" w:space="0"/>
            </w:tcBorders>
            <w:vAlign w:val="bottom"/>
          </w:tcPr>
          <w:p>
            <w:pPr>
              <w:spacing w:after="0"/>
              <w:rPr>
                <w:color w:val="auto"/>
                <w:sz w:val="15"/>
                <w:szCs w:val="15"/>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16" w:hRule="atLeast"/>
        </w:trPr>
        <w:tc>
          <w:tcPr>
            <w:tcW w:w="900" w:type="dxa"/>
            <w:gridSpan w:val="2"/>
            <w:vMerge w:val="continue"/>
            <w:vAlign w:val="bottom"/>
          </w:tcPr>
          <w:p>
            <w:pPr>
              <w:spacing w:after="0"/>
              <w:rPr>
                <w:color w:val="auto"/>
                <w:sz w:val="18"/>
                <w:szCs w:val="18"/>
              </w:rPr>
            </w:pPr>
          </w:p>
        </w:tc>
        <w:tc>
          <w:tcPr>
            <w:tcW w:w="1300" w:type="dxa"/>
            <w:gridSpan w:val="2"/>
            <w:vMerge w:val="continue"/>
            <w:vAlign w:val="bottom"/>
          </w:tcPr>
          <w:p>
            <w:pPr>
              <w:spacing w:after="0"/>
              <w:rPr>
                <w:color w:val="auto"/>
                <w:sz w:val="18"/>
                <w:szCs w:val="18"/>
              </w:rPr>
            </w:pPr>
          </w:p>
        </w:tc>
        <w:tc>
          <w:tcPr>
            <w:tcW w:w="60" w:type="dxa"/>
            <w:vAlign w:val="bottom"/>
          </w:tcPr>
          <w:p>
            <w:pPr>
              <w:spacing w:after="0"/>
              <w:rPr>
                <w:color w:val="auto"/>
                <w:sz w:val="18"/>
                <w:szCs w:val="18"/>
              </w:rPr>
            </w:pPr>
          </w:p>
        </w:tc>
        <w:tc>
          <w:tcPr>
            <w:tcW w:w="2140" w:type="dxa"/>
            <w:gridSpan w:val="2"/>
            <w:vMerge w:val="continue"/>
            <w:vAlign w:val="bottom"/>
          </w:tcPr>
          <w:p>
            <w:pPr>
              <w:spacing w:after="0"/>
              <w:rPr>
                <w:color w:val="auto"/>
                <w:sz w:val="18"/>
                <w:szCs w:val="18"/>
              </w:rPr>
            </w:pPr>
          </w:p>
        </w:tc>
        <w:tc>
          <w:tcPr>
            <w:tcW w:w="1960" w:type="dxa"/>
            <w:vMerge w:val="restart"/>
            <w:vAlign w:val="bottom"/>
          </w:tcPr>
          <w:p>
            <w:pPr>
              <w:spacing w:after="0" w:line="239" w:lineRule="exact"/>
              <w:ind w:left="80"/>
              <w:rPr>
                <w:color w:val="auto"/>
                <w:sz w:val="20"/>
                <w:szCs w:val="20"/>
              </w:rPr>
            </w:pPr>
            <w:r>
              <w:rPr>
                <w:rFonts w:ascii="宋体" w:hAnsi="宋体" w:eastAsia="宋体" w:cs="宋体"/>
                <w:b/>
                <w:bCs/>
                <w:color w:val="auto"/>
                <w:sz w:val="21"/>
                <w:szCs w:val="21"/>
              </w:rPr>
              <w:t>清晰；结尾过渡自</w:t>
            </w:r>
          </w:p>
        </w:tc>
        <w:tc>
          <w:tcPr>
            <w:tcW w:w="20" w:type="dxa"/>
            <w:vAlign w:val="bottom"/>
          </w:tcPr>
          <w:p>
            <w:pPr>
              <w:spacing w:after="0"/>
              <w:rPr>
                <w:color w:val="auto"/>
                <w:sz w:val="18"/>
                <w:szCs w:val="18"/>
              </w:rPr>
            </w:pPr>
          </w:p>
        </w:tc>
        <w:tc>
          <w:tcPr>
            <w:tcW w:w="2120" w:type="dxa"/>
            <w:vMerge w:val="restart"/>
            <w:tcBorders>
              <w:right w:val="single" w:color="auto" w:sz="8" w:space="0"/>
            </w:tcBorders>
            <w:vAlign w:val="bottom"/>
          </w:tcPr>
          <w:p>
            <w:pPr>
              <w:spacing w:after="0" w:line="239" w:lineRule="exact"/>
              <w:ind w:left="80"/>
              <w:rPr>
                <w:color w:val="auto"/>
                <w:sz w:val="20"/>
                <w:szCs w:val="20"/>
              </w:rPr>
            </w:pPr>
            <w:r>
              <w:rPr>
                <w:rFonts w:ascii="宋体" w:hAnsi="宋体" w:eastAsia="宋体" w:cs="宋体"/>
                <w:b/>
                <w:bCs/>
                <w:color w:val="auto"/>
                <w:sz w:val="21"/>
                <w:szCs w:val="21"/>
              </w:rPr>
              <w:t>充实、言之有物，逻</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44" w:hRule="atLeast"/>
        </w:trPr>
        <w:tc>
          <w:tcPr>
            <w:tcW w:w="880" w:type="dxa"/>
            <w:vAlign w:val="bottom"/>
          </w:tcPr>
          <w:p>
            <w:pPr>
              <w:spacing w:after="0"/>
              <w:rPr>
                <w:color w:val="auto"/>
                <w:sz w:val="12"/>
                <w:szCs w:val="12"/>
              </w:rPr>
            </w:pPr>
          </w:p>
        </w:tc>
        <w:tc>
          <w:tcPr>
            <w:tcW w:w="20" w:type="dxa"/>
            <w:vAlign w:val="bottom"/>
          </w:tcPr>
          <w:p>
            <w:pPr>
              <w:spacing w:after="0"/>
              <w:rPr>
                <w:color w:val="auto"/>
                <w:sz w:val="12"/>
                <w:szCs w:val="12"/>
              </w:rPr>
            </w:pPr>
          </w:p>
        </w:tc>
        <w:tc>
          <w:tcPr>
            <w:tcW w:w="840" w:type="dxa"/>
            <w:vAlign w:val="bottom"/>
          </w:tcPr>
          <w:p>
            <w:pPr>
              <w:spacing w:after="0"/>
              <w:rPr>
                <w:color w:val="auto"/>
                <w:sz w:val="12"/>
                <w:szCs w:val="12"/>
              </w:rPr>
            </w:pPr>
          </w:p>
        </w:tc>
        <w:tc>
          <w:tcPr>
            <w:tcW w:w="460" w:type="dxa"/>
            <w:vAlign w:val="bottom"/>
          </w:tcPr>
          <w:p>
            <w:pPr>
              <w:spacing w:after="0"/>
              <w:rPr>
                <w:color w:val="auto"/>
                <w:sz w:val="12"/>
                <w:szCs w:val="12"/>
              </w:rPr>
            </w:pPr>
          </w:p>
        </w:tc>
        <w:tc>
          <w:tcPr>
            <w:tcW w:w="60" w:type="dxa"/>
            <w:vAlign w:val="bottom"/>
          </w:tcPr>
          <w:p>
            <w:pPr>
              <w:spacing w:after="0"/>
              <w:rPr>
                <w:color w:val="auto"/>
                <w:sz w:val="12"/>
                <w:szCs w:val="12"/>
              </w:rPr>
            </w:pPr>
          </w:p>
        </w:tc>
        <w:tc>
          <w:tcPr>
            <w:tcW w:w="2140" w:type="dxa"/>
            <w:gridSpan w:val="2"/>
            <w:vMerge w:val="restart"/>
            <w:vAlign w:val="bottom"/>
          </w:tcPr>
          <w:p>
            <w:pPr>
              <w:spacing w:after="0" w:line="239" w:lineRule="exact"/>
              <w:ind w:left="80"/>
              <w:rPr>
                <w:color w:val="auto"/>
                <w:sz w:val="20"/>
                <w:szCs w:val="20"/>
              </w:rPr>
            </w:pPr>
            <w:r>
              <w:rPr>
                <w:rFonts w:ascii="宋体" w:hAnsi="宋体" w:eastAsia="宋体" w:cs="宋体"/>
                <w:b/>
                <w:bCs/>
                <w:color w:val="auto"/>
                <w:sz w:val="21"/>
                <w:szCs w:val="21"/>
              </w:rPr>
              <w:t>符合稿件需要的有声</w:t>
            </w:r>
          </w:p>
        </w:tc>
        <w:tc>
          <w:tcPr>
            <w:tcW w:w="1960" w:type="dxa"/>
            <w:vMerge w:val="continue"/>
            <w:vAlign w:val="bottom"/>
          </w:tcPr>
          <w:p>
            <w:pPr>
              <w:spacing w:after="0"/>
              <w:rPr>
                <w:color w:val="auto"/>
                <w:sz w:val="12"/>
                <w:szCs w:val="12"/>
              </w:rPr>
            </w:pPr>
          </w:p>
        </w:tc>
        <w:tc>
          <w:tcPr>
            <w:tcW w:w="20" w:type="dxa"/>
            <w:vAlign w:val="bottom"/>
          </w:tcPr>
          <w:p>
            <w:pPr>
              <w:spacing w:after="0"/>
              <w:rPr>
                <w:color w:val="auto"/>
                <w:sz w:val="12"/>
                <w:szCs w:val="12"/>
              </w:rPr>
            </w:pPr>
          </w:p>
        </w:tc>
        <w:tc>
          <w:tcPr>
            <w:tcW w:w="2120" w:type="dxa"/>
            <w:vMerge w:val="continue"/>
            <w:tcBorders>
              <w:right w:val="single" w:color="auto" w:sz="8" w:space="0"/>
            </w:tcBorders>
            <w:vAlign w:val="bottom"/>
          </w:tcPr>
          <w:p>
            <w:pPr>
              <w:spacing w:after="0"/>
              <w:rPr>
                <w:color w:val="auto"/>
                <w:sz w:val="12"/>
                <w:szCs w:val="12"/>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80" w:hRule="atLeast"/>
        </w:trPr>
        <w:tc>
          <w:tcPr>
            <w:tcW w:w="880" w:type="dxa"/>
            <w:vAlign w:val="bottom"/>
          </w:tcPr>
          <w:p>
            <w:pPr>
              <w:spacing w:after="0"/>
              <w:rPr>
                <w:color w:val="auto"/>
                <w:sz w:val="15"/>
                <w:szCs w:val="15"/>
              </w:rPr>
            </w:pPr>
          </w:p>
        </w:tc>
        <w:tc>
          <w:tcPr>
            <w:tcW w:w="20" w:type="dxa"/>
            <w:vAlign w:val="bottom"/>
          </w:tcPr>
          <w:p>
            <w:pPr>
              <w:spacing w:after="0"/>
              <w:rPr>
                <w:color w:val="auto"/>
                <w:sz w:val="15"/>
                <w:szCs w:val="15"/>
              </w:rPr>
            </w:pPr>
          </w:p>
        </w:tc>
        <w:tc>
          <w:tcPr>
            <w:tcW w:w="840" w:type="dxa"/>
            <w:vAlign w:val="bottom"/>
          </w:tcPr>
          <w:p>
            <w:pPr>
              <w:spacing w:after="0"/>
              <w:rPr>
                <w:color w:val="auto"/>
                <w:sz w:val="15"/>
                <w:szCs w:val="15"/>
              </w:rPr>
            </w:pPr>
          </w:p>
        </w:tc>
        <w:tc>
          <w:tcPr>
            <w:tcW w:w="460" w:type="dxa"/>
            <w:vAlign w:val="bottom"/>
          </w:tcPr>
          <w:p>
            <w:pPr>
              <w:spacing w:after="0"/>
              <w:rPr>
                <w:color w:val="auto"/>
                <w:sz w:val="15"/>
                <w:szCs w:val="15"/>
              </w:rPr>
            </w:pPr>
          </w:p>
        </w:tc>
        <w:tc>
          <w:tcPr>
            <w:tcW w:w="60" w:type="dxa"/>
            <w:vAlign w:val="bottom"/>
          </w:tcPr>
          <w:p>
            <w:pPr>
              <w:spacing w:after="0"/>
              <w:rPr>
                <w:color w:val="auto"/>
                <w:sz w:val="15"/>
                <w:szCs w:val="15"/>
              </w:rPr>
            </w:pPr>
          </w:p>
        </w:tc>
        <w:tc>
          <w:tcPr>
            <w:tcW w:w="2140" w:type="dxa"/>
            <w:gridSpan w:val="2"/>
            <w:vMerge w:val="continue"/>
            <w:vAlign w:val="bottom"/>
          </w:tcPr>
          <w:p>
            <w:pPr>
              <w:spacing w:after="0"/>
              <w:rPr>
                <w:color w:val="auto"/>
                <w:sz w:val="15"/>
                <w:szCs w:val="15"/>
              </w:rPr>
            </w:pPr>
          </w:p>
        </w:tc>
        <w:tc>
          <w:tcPr>
            <w:tcW w:w="1960" w:type="dxa"/>
            <w:vMerge w:val="restart"/>
            <w:vAlign w:val="bottom"/>
          </w:tcPr>
          <w:p>
            <w:pPr>
              <w:spacing w:after="0" w:line="239" w:lineRule="exact"/>
              <w:ind w:left="80"/>
              <w:rPr>
                <w:color w:val="auto"/>
                <w:sz w:val="20"/>
                <w:szCs w:val="20"/>
              </w:rPr>
            </w:pPr>
            <w:r>
              <w:rPr>
                <w:rFonts w:ascii="宋体" w:hAnsi="宋体" w:eastAsia="宋体" w:cs="宋体"/>
                <w:b/>
                <w:bCs/>
                <w:color w:val="auto"/>
                <w:sz w:val="21"/>
                <w:szCs w:val="21"/>
              </w:rPr>
              <w:t>然、平稳自信；播</w:t>
            </w:r>
          </w:p>
        </w:tc>
        <w:tc>
          <w:tcPr>
            <w:tcW w:w="20" w:type="dxa"/>
            <w:vAlign w:val="bottom"/>
          </w:tcPr>
          <w:p>
            <w:pPr>
              <w:spacing w:after="0"/>
              <w:rPr>
                <w:color w:val="auto"/>
                <w:sz w:val="15"/>
                <w:szCs w:val="15"/>
              </w:rPr>
            </w:pPr>
          </w:p>
        </w:tc>
        <w:tc>
          <w:tcPr>
            <w:tcW w:w="2120" w:type="dxa"/>
            <w:vMerge w:val="restart"/>
            <w:tcBorders>
              <w:right w:val="single" w:color="auto" w:sz="8" w:space="0"/>
            </w:tcBorders>
            <w:vAlign w:val="bottom"/>
          </w:tcPr>
          <w:p>
            <w:pPr>
              <w:spacing w:after="0" w:line="239" w:lineRule="exact"/>
              <w:ind w:left="80"/>
              <w:rPr>
                <w:color w:val="auto"/>
                <w:sz w:val="20"/>
                <w:szCs w:val="20"/>
              </w:rPr>
            </w:pPr>
            <w:r>
              <w:rPr>
                <w:rFonts w:ascii="宋体" w:hAnsi="宋体" w:eastAsia="宋体" w:cs="宋体"/>
                <w:b/>
                <w:bCs/>
                <w:color w:val="auto"/>
                <w:sz w:val="21"/>
                <w:szCs w:val="21"/>
              </w:rPr>
              <w:t>辑严密、结构清晰，</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80" w:hRule="atLeast"/>
        </w:trPr>
        <w:tc>
          <w:tcPr>
            <w:tcW w:w="880" w:type="dxa"/>
            <w:vAlign w:val="bottom"/>
          </w:tcPr>
          <w:p>
            <w:pPr>
              <w:spacing w:after="0"/>
              <w:rPr>
                <w:color w:val="auto"/>
                <w:sz w:val="15"/>
                <w:szCs w:val="15"/>
              </w:rPr>
            </w:pPr>
          </w:p>
        </w:tc>
        <w:tc>
          <w:tcPr>
            <w:tcW w:w="20" w:type="dxa"/>
            <w:vAlign w:val="bottom"/>
          </w:tcPr>
          <w:p>
            <w:pPr>
              <w:spacing w:after="0"/>
              <w:rPr>
                <w:color w:val="auto"/>
                <w:sz w:val="15"/>
                <w:szCs w:val="15"/>
              </w:rPr>
            </w:pPr>
          </w:p>
        </w:tc>
        <w:tc>
          <w:tcPr>
            <w:tcW w:w="840" w:type="dxa"/>
            <w:vAlign w:val="bottom"/>
          </w:tcPr>
          <w:p>
            <w:pPr>
              <w:spacing w:after="0"/>
              <w:rPr>
                <w:color w:val="auto"/>
                <w:sz w:val="15"/>
                <w:szCs w:val="15"/>
              </w:rPr>
            </w:pPr>
          </w:p>
        </w:tc>
        <w:tc>
          <w:tcPr>
            <w:tcW w:w="460" w:type="dxa"/>
            <w:vAlign w:val="bottom"/>
          </w:tcPr>
          <w:p>
            <w:pPr>
              <w:spacing w:after="0"/>
              <w:rPr>
                <w:color w:val="auto"/>
                <w:sz w:val="15"/>
                <w:szCs w:val="15"/>
              </w:rPr>
            </w:pPr>
          </w:p>
        </w:tc>
        <w:tc>
          <w:tcPr>
            <w:tcW w:w="60" w:type="dxa"/>
            <w:vAlign w:val="bottom"/>
          </w:tcPr>
          <w:p>
            <w:pPr>
              <w:spacing w:after="0"/>
              <w:rPr>
                <w:color w:val="auto"/>
                <w:sz w:val="15"/>
                <w:szCs w:val="15"/>
              </w:rPr>
            </w:pPr>
          </w:p>
        </w:tc>
        <w:tc>
          <w:tcPr>
            <w:tcW w:w="2140" w:type="dxa"/>
            <w:gridSpan w:val="2"/>
            <w:vMerge w:val="restart"/>
            <w:vAlign w:val="bottom"/>
          </w:tcPr>
          <w:p>
            <w:pPr>
              <w:spacing w:after="0" w:line="239" w:lineRule="exact"/>
              <w:ind w:left="80"/>
              <w:rPr>
                <w:color w:val="auto"/>
                <w:sz w:val="20"/>
                <w:szCs w:val="20"/>
              </w:rPr>
            </w:pPr>
            <w:r>
              <w:rPr>
                <w:rFonts w:ascii="宋体" w:hAnsi="宋体" w:eastAsia="宋体" w:cs="宋体"/>
                <w:b/>
                <w:bCs/>
                <w:color w:val="auto"/>
                <w:w w:val="97"/>
                <w:sz w:val="21"/>
                <w:szCs w:val="21"/>
              </w:rPr>
              <w:t>语言，叙事清楚明确，</w:t>
            </w:r>
          </w:p>
        </w:tc>
        <w:tc>
          <w:tcPr>
            <w:tcW w:w="1960" w:type="dxa"/>
            <w:vMerge w:val="continue"/>
            <w:vAlign w:val="bottom"/>
          </w:tcPr>
          <w:p>
            <w:pPr>
              <w:spacing w:after="0"/>
              <w:rPr>
                <w:color w:val="auto"/>
                <w:sz w:val="15"/>
                <w:szCs w:val="15"/>
              </w:rPr>
            </w:pPr>
          </w:p>
        </w:tc>
        <w:tc>
          <w:tcPr>
            <w:tcW w:w="20" w:type="dxa"/>
            <w:vAlign w:val="bottom"/>
          </w:tcPr>
          <w:p>
            <w:pPr>
              <w:spacing w:after="0"/>
              <w:rPr>
                <w:color w:val="auto"/>
                <w:sz w:val="15"/>
                <w:szCs w:val="15"/>
              </w:rPr>
            </w:pPr>
          </w:p>
        </w:tc>
        <w:tc>
          <w:tcPr>
            <w:tcW w:w="2120" w:type="dxa"/>
            <w:vMerge w:val="continue"/>
            <w:tcBorders>
              <w:right w:val="single" w:color="auto" w:sz="8" w:space="0"/>
            </w:tcBorders>
            <w:vAlign w:val="bottom"/>
          </w:tcPr>
          <w:p>
            <w:pPr>
              <w:spacing w:after="0"/>
              <w:rPr>
                <w:color w:val="auto"/>
                <w:sz w:val="15"/>
                <w:szCs w:val="15"/>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80" w:hRule="atLeast"/>
        </w:trPr>
        <w:tc>
          <w:tcPr>
            <w:tcW w:w="880" w:type="dxa"/>
            <w:vAlign w:val="bottom"/>
          </w:tcPr>
          <w:p>
            <w:pPr>
              <w:spacing w:after="0"/>
              <w:rPr>
                <w:color w:val="auto"/>
                <w:sz w:val="15"/>
                <w:szCs w:val="15"/>
              </w:rPr>
            </w:pPr>
          </w:p>
        </w:tc>
        <w:tc>
          <w:tcPr>
            <w:tcW w:w="20" w:type="dxa"/>
            <w:vAlign w:val="bottom"/>
          </w:tcPr>
          <w:p>
            <w:pPr>
              <w:spacing w:after="0"/>
              <w:rPr>
                <w:color w:val="auto"/>
                <w:sz w:val="15"/>
                <w:szCs w:val="15"/>
              </w:rPr>
            </w:pPr>
          </w:p>
        </w:tc>
        <w:tc>
          <w:tcPr>
            <w:tcW w:w="840" w:type="dxa"/>
            <w:vAlign w:val="bottom"/>
          </w:tcPr>
          <w:p>
            <w:pPr>
              <w:spacing w:after="0"/>
              <w:rPr>
                <w:color w:val="auto"/>
                <w:sz w:val="15"/>
                <w:szCs w:val="15"/>
              </w:rPr>
            </w:pPr>
          </w:p>
        </w:tc>
        <w:tc>
          <w:tcPr>
            <w:tcW w:w="460" w:type="dxa"/>
            <w:vAlign w:val="bottom"/>
          </w:tcPr>
          <w:p>
            <w:pPr>
              <w:spacing w:after="0"/>
              <w:rPr>
                <w:color w:val="auto"/>
                <w:sz w:val="15"/>
                <w:szCs w:val="15"/>
              </w:rPr>
            </w:pPr>
          </w:p>
        </w:tc>
        <w:tc>
          <w:tcPr>
            <w:tcW w:w="60" w:type="dxa"/>
            <w:vAlign w:val="bottom"/>
          </w:tcPr>
          <w:p>
            <w:pPr>
              <w:spacing w:after="0"/>
              <w:rPr>
                <w:color w:val="auto"/>
                <w:sz w:val="15"/>
                <w:szCs w:val="15"/>
              </w:rPr>
            </w:pPr>
          </w:p>
        </w:tc>
        <w:tc>
          <w:tcPr>
            <w:tcW w:w="2140" w:type="dxa"/>
            <w:gridSpan w:val="2"/>
            <w:vMerge w:val="continue"/>
            <w:vAlign w:val="bottom"/>
          </w:tcPr>
          <w:p>
            <w:pPr>
              <w:spacing w:after="0"/>
              <w:rPr>
                <w:color w:val="auto"/>
                <w:sz w:val="15"/>
                <w:szCs w:val="15"/>
              </w:rPr>
            </w:pPr>
          </w:p>
        </w:tc>
        <w:tc>
          <w:tcPr>
            <w:tcW w:w="1960" w:type="dxa"/>
            <w:vMerge w:val="restart"/>
            <w:vAlign w:val="bottom"/>
          </w:tcPr>
          <w:p>
            <w:pPr>
              <w:spacing w:after="0" w:line="239" w:lineRule="exact"/>
              <w:ind w:left="80"/>
              <w:rPr>
                <w:color w:val="auto"/>
                <w:sz w:val="20"/>
                <w:szCs w:val="20"/>
              </w:rPr>
            </w:pPr>
            <w:r>
              <w:rPr>
                <w:rFonts w:ascii="宋体" w:hAnsi="宋体" w:eastAsia="宋体" w:cs="宋体"/>
                <w:b/>
                <w:bCs/>
                <w:color w:val="auto"/>
                <w:sz w:val="21"/>
                <w:szCs w:val="21"/>
              </w:rPr>
              <w:t>报新闻新鲜感强。</w:t>
            </w:r>
          </w:p>
        </w:tc>
        <w:tc>
          <w:tcPr>
            <w:tcW w:w="20" w:type="dxa"/>
            <w:vAlign w:val="bottom"/>
          </w:tcPr>
          <w:p>
            <w:pPr>
              <w:spacing w:after="0"/>
              <w:rPr>
                <w:color w:val="auto"/>
                <w:sz w:val="15"/>
                <w:szCs w:val="15"/>
              </w:rPr>
            </w:pPr>
          </w:p>
        </w:tc>
        <w:tc>
          <w:tcPr>
            <w:tcW w:w="2120" w:type="dxa"/>
            <w:vMerge w:val="restart"/>
            <w:tcBorders>
              <w:right w:val="single" w:color="auto" w:sz="8" w:space="0"/>
            </w:tcBorders>
            <w:vAlign w:val="bottom"/>
          </w:tcPr>
          <w:p>
            <w:pPr>
              <w:spacing w:after="0" w:line="239" w:lineRule="exact"/>
              <w:ind w:left="80"/>
              <w:rPr>
                <w:color w:val="auto"/>
                <w:sz w:val="20"/>
                <w:szCs w:val="20"/>
              </w:rPr>
            </w:pPr>
            <w:r>
              <w:rPr>
                <w:rFonts w:ascii="宋体" w:hAnsi="宋体" w:eastAsia="宋体" w:cs="宋体"/>
                <w:b/>
                <w:bCs/>
                <w:color w:val="auto"/>
                <w:w w:val="95"/>
                <w:sz w:val="21"/>
                <w:szCs w:val="21"/>
              </w:rPr>
              <w:t>倾向明确、目的鲜明。</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80" w:hRule="atLeast"/>
        </w:trPr>
        <w:tc>
          <w:tcPr>
            <w:tcW w:w="880" w:type="dxa"/>
            <w:vAlign w:val="bottom"/>
          </w:tcPr>
          <w:p>
            <w:pPr>
              <w:spacing w:after="0"/>
              <w:rPr>
                <w:color w:val="auto"/>
                <w:sz w:val="15"/>
                <w:szCs w:val="15"/>
              </w:rPr>
            </w:pPr>
          </w:p>
        </w:tc>
        <w:tc>
          <w:tcPr>
            <w:tcW w:w="20" w:type="dxa"/>
            <w:vAlign w:val="bottom"/>
          </w:tcPr>
          <w:p>
            <w:pPr>
              <w:spacing w:after="0"/>
              <w:rPr>
                <w:color w:val="auto"/>
                <w:sz w:val="15"/>
                <w:szCs w:val="15"/>
              </w:rPr>
            </w:pPr>
          </w:p>
        </w:tc>
        <w:tc>
          <w:tcPr>
            <w:tcW w:w="840" w:type="dxa"/>
            <w:vAlign w:val="bottom"/>
          </w:tcPr>
          <w:p>
            <w:pPr>
              <w:spacing w:after="0"/>
              <w:rPr>
                <w:color w:val="auto"/>
                <w:sz w:val="15"/>
                <w:szCs w:val="15"/>
              </w:rPr>
            </w:pPr>
          </w:p>
        </w:tc>
        <w:tc>
          <w:tcPr>
            <w:tcW w:w="460" w:type="dxa"/>
            <w:vAlign w:val="bottom"/>
          </w:tcPr>
          <w:p>
            <w:pPr>
              <w:spacing w:after="0"/>
              <w:rPr>
                <w:color w:val="auto"/>
                <w:sz w:val="15"/>
                <w:szCs w:val="15"/>
              </w:rPr>
            </w:pPr>
          </w:p>
        </w:tc>
        <w:tc>
          <w:tcPr>
            <w:tcW w:w="60" w:type="dxa"/>
            <w:vAlign w:val="bottom"/>
          </w:tcPr>
          <w:p>
            <w:pPr>
              <w:spacing w:after="0"/>
              <w:rPr>
                <w:color w:val="auto"/>
                <w:sz w:val="15"/>
                <w:szCs w:val="15"/>
              </w:rPr>
            </w:pPr>
          </w:p>
        </w:tc>
        <w:tc>
          <w:tcPr>
            <w:tcW w:w="2140" w:type="dxa"/>
            <w:gridSpan w:val="2"/>
            <w:vMerge w:val="restart"/>
            <w:vAlign w:val="bottom"/>
          </w:tcPr>
          <w:p>
            <w:pPr>
              <w:spacing w:after="0" w:line="239" w:lineRule="exact"/>
              <w:ind w:left="80"/>
              <w:rPr>
                <w:color w:val="auto"/>
                <w:sz w:val="20"/>
                <w:szCs w:val="20"/>
              </w:rPr>
            </w:pPr>
            <w:r>
              <w:rPr>
                <w:rFonts w:ascii="宋体" w:hAnsi="宋体" w:eastAsia="宋体" w:cs="宋体"/>
                <w:b/>
                <w:bCs/>
                <w:color w:val="auto"/>
                <w:sz w:val="21"/>
                <w:szCs w:val="21"/>
              </w:rPr>
              <w:t>表达声情并茂，语言</w:t>
            </w:r>
          </w:p>
        </w:tc>
        <w:tc>
          <w:tcPr>
            <w:tcW w:w="1960" w:type="dxa"/>
            <w:vMerge w:val="continue"/>
            <w:vAlign w:val="bottom"/>
          </w:tcPr>
          <w:p>
            <w:pPr>
              <w:spacing w:after="0"/>
              <w:rPr>
                <w:color w:val="auto"/>
                <w:sz w:val="15"/>
                <w:szCs w:val="15"/>
              </w:rPr>
            </w:pPr>
          </w:p>
        </w:tc>
        <w:tc>
          <w:tcPr>
            <w:tcW w:w="20" w:type="dxa"/>
            <w:vAlign w:val="bottom"/>
          </w:tcPr>
          <w:p>
            <w:pPr>
              <w:spacing w:after="0"/>
              <w:rPr>
                <w:color w:val="auto"/>
                <w:sz w:val="15"/>
                <w:szCs w:val="15"/>
              </w:rPr>
            </w:pPr>
          </w:p>
        </w:tc>
        <w:tc>
          <w:tcPr>
            <w:tcW w:w="2120" w:type="dxa"/>
            <w:vMerge w:val="continue"/>
            <w:tcBorders>
              <w:right w:val="single" w:color="auto" w:sz="8" w:space="0"/>
            </w:tcBorders>
            <w:vAlign w:val="bottom"/>
          </w:tcPr>
          <w:p>
            <w:pPr>
              <w:spacing w:after="0"/>
              <w:rPr>
                <w:color w:val="auto"/>
                <w:sz w:val="15"/>
                <w:szCs w:val="15"/>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80" w:hRule="atLeast"/>
        </w:trPr>
        <w:tc>
          <w:tcPr>
            <w:tcW w:w="880" w:type="dxa"/>
            <w:vAlign w:val="bottom"/>
          </w:tcPr>
          <w:p>
            <w:pPr>
              <w:spacing w:after="0"/>
              <w:rPr>
                <w:color w:val="auto"/>
                <w:sz w:val="15"/>
                <w:szCs w:val="15"/>
              </w:rPr>
            </w:pPr>
          </w:p>
        </w:tc>
        <w:tc>
          <w:tcPr>
            <w:tcW w:w="20" w:type="dxa"/>
            <w:vAlign w:val="bottom"/>
          </w:tcPr>
          <w:p>
            <w:pPr>
              <w:spacing w:after="0"/>
              <w:rPr>
                <w:color w:val="auto"/>
                <w:sz w:val="15"/>
                <w:szCs w:val="15"/>
              </w:rPr>
            </w:pPr>
          </w:p>
        </w:tc>
        <w:tc>
          <w:tcPr>
            <w:tcW w:w="840" w:type="dxa"/>
            <w:vAlign w:val="bottom"/>
          </w:tcPr>
          <w:p>
            <w:pPr>
              <w:spacing w:after="0"/>
              <w:rPr>
                <w:color w:val="auto"/>
                <w:sz w:val="15"/>
                <w:szCs w:val="15"/>
              </w:rPr>
            </w:pPr>
          </w:p>
        </w:tc>
        <w:tc>
          <w:tcPr>
            <w:tcW w:w="460" w:type="dxa"/>
            <w:vAlign w:val="bottom"/>
          </w:tcPr>
          <w:p>
            <w:pPr>
              <w:spacing w:after="0"/>
              <w:rPr>
                <w:color w:val="auto"/>
                <w:sz w:val="15"/>
                <w:szCs w:val="15"/>
              </w:rPr>
            </w:pPr>
          </w:p>
        </w:tc>
        <w:tc>
          <w:tcPr>
            <w:tcW w:w="60" w:type="dxa"/>
            <w:vAlign w:val="bottom"/>
          </w:tcPr>
          <w:p>
            <w:pPr>
              <w:spacing w:after="0"/>
              <w:rPr>
                <w:color w:val="auto"/>
                <w:sz w:val="15"/>
                <w:szCs w:val="15"/>
              </w:rPr>
            </w:pPr>
          </w:p>
        </w:tc>
        <w:tc>
          <w:tcPr>
            <w:tcW w:w="2140" w:type="dxa"/>
            <w:gridSpan w:val="2"/>
            <w:vMerge w:val="continue"/>
            <w:vAlign w:val="bottom"/>
          </w:tcPr>
          <w:p>
            <w:pPr>
              <w:spacing w:after="0"/>
              <w:rPr>
                <w:color w:val="auto"/>
                <w:sz w:val="15"/>
                <w:szCs w:val="15"/>
              </w:rPr>
            </w:pPr>
          </w:p>
        </w:tc>
        <w:tc>
          <w:tcPr>
            <w:tcW w:w="1960" w:type="dxa"/>
            <w:vMerge w:val="restart"/>
            <w:vAlign w:val="bottom"/>
          </w:tcPr>
          <w:p>
            <w:pPr>
              <w:spacing w:after="0" w:line="239" w:lineRule="exact"/>
              <w:ind w:left="80"/>
              <w:rPr>
                <w:color w:val="auto"/>
                <w:sz w:val="20"/>
                <w:szCs w:val="20"/>
              </w:rPr>
            </w:pPr>
            <w:r>
              <w:rPr>
                <w:rFonts w:ascii="宋体" w:hAnsi="宋体" w:eastAsia="宋体" w:cs="宋体"/>
                <w:b/>
                <w:bCs/>
                <w:color w:val="auto"/>
                <w:sz w:val="21"/>
                <w:szCs w:val="21"/>
              </w:rPr>
              <w:t>语音规范严谨、清</w:t>
            </w:r>
          </w:p>
        </w:tc>
        <w:tc>
          <w:tcPr>
            <w:tcW w:w="20" w:type="dxa"/>
            <w:vAlign w:val="bottom"/>
          </w:tcPr>
          <w:p>
            <w:pPr>
              <w:spacing w:after="0"/>
              <w:rPr>
                <w:color w:val="auto"/>
                <w:sz w:val="15"/>
                <w:szCs w:val="15"/>
              </w:rPr>
            </w:pPr>
          </w:p>
        </w:tc>
        <w:tc>
          <w:tcPr>
            <w:tcW w:w="2120" w:type="dxa"/>
            <w:vMerge w:val="restart"/>
            <w:tcBorders>
              <w:right w:val="single" w:color="auto" w:sz="8" w:space="0"/>
            </w:tcBorders>
            <w:vAlign w:val="bottom"/>
          </w:tcPr>
          <w:p>
            <w:pPr>
              <w:spacing w:after="0" w:line="239" w:lineRule="exact"/>
              <w:ind w:left="80"/>
              <w:rPr>
                <w:color w:val="auto"/>
                <w:sz w:val="20"/>
                <w:szCs w:val="20"/>
              </w:rPr>
            </w:pPr>
            <w:r>
              <w:rPr>
                <w:rFonts w:ascii="宋体" w:hAnsi="宋体" w:eastAsia="宋体" w:cs="宋体"/>
                <w:b/>
                <w:bCs/>
                <w:color w:val="auto"/>
                <w:sz w:val="21"/>
                <w:szCs w:val="21"/>
              </w:rPr>
              <w:t>充分运用有声语言技</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80" w:hRule="atLeast"/>
        </w:trPr>
        <w:tc>
          <w:tcPr>
            <w:tcW w:w="880" w:type="dxa"/>
            <w:vAlign w:val="bottom"/>
          </w:tcPr>
          <w:p>
            <w:pPr>
              <w:spacing w:after="0"/>
              <w:rPr>
                <w:color w:val="auto"/>
                <w:sz w:val="15"/>
                <w:szCs w:val="15"/>
              </w:rPr>
            </w:pPr>
          </w:p>
        </w:tc>
        <w:tc>
          <w:tcPr>
            <w:tcW w:w="20" w:type="dxa"/>
            <w:vAlign w:val="bottom"/>
          </w:tcPr>
          <w:p>
            <w:pPr>
              <w:spacing w:after="0"/>
              <w:rPr>
                <w:color w:val="auto"/>
                <w:sz w:val="15"/>
                <w:szCs w:val="15"/>
              </w:rPr>
            </w:pPr>
          </w:p>
        </w:tc>
        <w:tc>
          <w:tcPr>
            <w:tcW w:w="840" w:type="dxa"/>
            <w:vAlign w:val="bottom"/>
          </w:tcPr>
          <w:p>
            <w:pPr>
              <w:spacing w:after="0"/>
              <w:rPr>
                <w:color w:val="auto"/>
                <w:sz w:val="15"/>
                <w:szCs w:val="15"/>
              </w:rPr>
            </w:pPr>
          </w:p>
        </w:tc>
        <w:tc>
          <w:tcPr>
            <w:tcW w:w="460" w:type="dxa"/>
            <w:vAlign w:val="bottom"/>
          </w:tcPr>
          <w:p>
            <w:pPr>
              <w:spacing w:after="0"/>
              <w:rPr>
                <w:color w:val="auto"/>
                <w:sz w:val="15"/>
                <w:szCs w:val="15"/>
              </w:rPr>
            </w:pPr>
          </w:p>
        </w:tc>
        <w:tc>
          <w:tcPr>
            <w:tcW w:w="60" w:type="dxa"/>
            <w:vAlign w:val="bottom"/>
          </w:tcPr>
          <w:p>
            <w:pPr>
              <w:spacing w:after="0"/>
              <w:rPr>
                <w:color w:val="auto"/>
                <w:sz w:val="15"/>
                <w:szCs w:val="15"/>
              </w:rPr>
            </w:pPr>
          </w:p>
        </w:tc>
        <w:tc>
          <w:tcPr>
            <w:tcW w:w="2140" w:type="dxa"/>
            <w:gridSpan w:val="2"/>
            <w:vMerge w:val="restart"/>
            <w:vAlign w:val="bottom"/>
          </w:tcPr>
          <w:p>
            <w:pPr>
              <w:spacing w:after="0" w:line="239" w:lineRule="exact"/>
              <w:ind w:left="80"/>
              <w:rPr>
                <w:color w:val="auto"/>
                <w:sz w:val="20"/>
                <w:szCs w:val="20"/>
              </w:rPr>
            </w:pPr>
            <w:r>
              <w:rPr>
                <w:rFonts w:ascii="宋体" w:hAnsi="宋体" w:eastAsia="宋体" w:cs="宋体"/>
                <w:b/>
                <w:bCs/>
                <w:color w:val="auto"/>
                <w:sz w:val="21"/>
                <w:szCs w:val="21"/>
              </w:rPr>
              <w:t>自然真挚，音色变化</w:t>
            </w:r>
          </w:p>
        </w:tc>
        <w:tc>
          <w:tcPr>
            <w:tcW w:w="1960" w:type="dxa"/>
            <w:vMerge w:val="continue"/>
            <w:vAlign w:val="bottom"/>
          </w:tcPr>
          <w:p>
            <w:pPr>
              <w:spacing w:after="0"/>
              <w:rPr>
                <w:color w:val="auto"/>
                <w:sz w:val="15"/>
                <w:szCs w:val="15"/>
              </w:rPr>
            </w:pPr>
          </w:p>
        </w:tc>
        <w:tc>
          <w:tcPr>
            <w:tcW w:w="20" w:type="dxa"/>
            <w:vAlign w:val="bottom"/>
          </w:tcPr>
          <w:p>
            <w:pPr>
              <w:spacing w:after="0"/>
              <w:rPr>
                <w:color w:val="auto"/>
                <w:sz w:val="15"/>
                <w:szCs w:val="15"/>
              </w:rPr>
            </w:pPr>
          </w:p>
        </w:tc>
        <w:tc>
          <w:tcPr>
            <w:tcW w:w="2120" w:type="dxa"/>
            <w:vMerge w:val="continue"/>
            <w:tcBorders>
              <w:right w:val="single" w:color="auto" w:sz="8" w:space="0"/>
            </w:tcBorders>
            <w:vAlign w:val="bottom"/>
          </w:tcPr>
          <w:p>
            <w:pPr>
              <w:spacing w:after="0"/>
              <w:rPr>
                <w:color w:val="auto"/>
                <w:sz w:val="15"/>
                <w:szCs w:val="15"/>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80" w:hRule="atLeast"/>
        </w:trPr>
        <w:tc>
          <w:tcPr>
            <w:tcW w:w="880" w:type="dxa"/>
            <w:vAlign w:val="bottom"/>
          </w:tcPr>
          <w:p>
            <w:pPr>
              <w:spacing w:after="0"/>
              <w:rPr>
                <w:color w:val="auto"/>
                <w:sz w:val="15"/>
                <w:szCs w:val="15"/>
              </w:rPr>
            </w:pPr>
          </w:p>
        </w:tc>
        <w:tc>
          <w:tcPr>
            <w:tcW w:w="20" w:type="dxa"/>
            <w:vAlign w:val="bottom"/>
          </w:tcPr>
          <w:p>
            <w:pPr>
              <w:spacing w:after="0"/>
              <w:rPr>
                <w:color w:val="auto"/>
                <w:sz w:val="15"/>
                <w:szCs w:val="15"/>
              </w:rPr>
            </w:pPr>
          </w:p>
        </w:tc>
        <w:tc>
          <w:tcPr>
            <w:tcW w:w="840" w:type="dxa"/>
            <w:vAlign w:val="bottom"/>
          </w:tcPr>
          <w:p>
            <w:pPr>
              <w:spacing w:after="0"/>
              <w:rPr>
                <w:color w:val="auto"/>
                <w:sz w:val="15"/>
                <w:szCs w:val="15"/>
              </w:rPr>
            </w:pPr>
          </w:p>
        </w:tc>
        <w:tc>
          <w:tcPr>
            <w:tcW w:w="460" w:type="dxa"/>
            <w:vAlign w:val="bottom"/>
          </w:tcPr>
          <w:p>
            <w:pPr>
              <w:spacing w:after="0"/>
              <w:rPr>
                <w:color w:val="auto"/>
                <w:sz w:val="15"/>
                <w:szCs w:val="15"/>
              </w:rPr>
            </w:pPr>
          </w:p>
        </w:tc>
        <w:tc>
          <w:tcPr>
            <w:tcW w:w="60" w:type="dxa"/>
            <w:vAlign w:val="bottom"/>
          </w:tcPr>
          <w:p>
            <w:pPr>
              <w:spacing w:after="0"/>
              <w:rPr>
                <w:color w:val="auto"/>
                <w:sz w:val="15"/>
                <w:szCs w:val="15"/>
              </w:rPr>
            </w:pPr>
          </w:p>
        </w:tc>
        <w:tc>
          <w:tcPr>
            <w:tcW w:w="2140" w:type="dxa"/>
            <w:gridSpan w:val="2"/>
            <w:vMerge w:val="continue"/>
            <w:vAlign w:val="bottom"/>
          </w:tcPr>
          <w:p>
            <w:pPr>
              <w:spacing w:after="0"/>
              <w:rPr>
                <w:color w:val="auto"/>
                <w:sz w:val="15"/>
                <w:szCs w:val="15"/>
              </w:rPr>
            </w:pPr>
          </w:p>
        </w:tc>
        <w:tc>
          <w:tcPr>
            <w:tcW w:w="1960" w:type="dxa"/>
            <w:vMerge w:val="restart"/>
            <w:vAlign w:val="bottom"/>
          </w:tcPr>
          <w:p>
            <w:pPr>
              <w:spacing w:after="0" w:line="239" w:lineRule="exact"/>
              <w:ind w:left="80"/>
              <w:rPr>
                <w:color w:val="auto"/>
                <w:sz w:val="20"/>
                <w:szCs w:val="20"/>
              </w:rPr>
            </w:pPr>
            <w:r>
              <w:rPr>
                <w:rFonts w:ascii="宋体" w:hAnsi="宋体" w:eastAsia="宋体" w:cs="宋体"/>
                <w:b/>
                <w:bCs/>
                <w:color w:val="auto"/>
                <w:sz w:val="21"/>
                <w:szCs w:val="21"/>
              </w:rPr>
              <w:t>晰集中，音色朴实</w:t>
            </w:r>
          </w:p>
        </w:tc>
        <w:tc>
          <w:tcPr>
            <w:tcW w:w="20" w:type="dxa"/>
            <w:vAlign w:val="bottom"/>
          </w:tcPr>
          <w:p>
            <w:pPr>
              <w:spacing w:after="0"/>
              <w:rPr>
                <w:color w:val="auto"/>
                <w:sz w:val="15"/>
                <w:szCs w:val="15"/>
              </w:rPr>
            </w:pPr>
          </w:p>
        </w:tc>
        <w:tc>
          <w:tcPr>
            <w:tcW w:w="2120" w:type="dxa"/>
            <w:vMerge w:val="restart"/>
            <w:tcBorders>
              <w:right w:val="single" w:color="auto" w:sz="8" w:space="0"/>
            </w:tcBorders>
            <w:vAlign w:val="bottom"/>
          </w:tcPr>
          <w:p>
            <w:pPr>
              <w:spacing w:after="0" w:line="239" w:lineRule="exact"/>
              <w:ind w:left="80"/>
              <w:rPr>
                <w:color w:val="auto"/>
                <w:sz w:val="20"/>
                <w:szCs w:val="20"/>
              </w:rPr>
            </w:pPr>
            <w:r>
              <w:rPr>
                <w:rFonts w:ascii="宋体" w:hAnsi="宋体" w:eastAsia="宋体" w:cs="宋体"/>
                <w:b/>
                <w:bCs/>
                <w:color w:val="auto"/>
                <w:sz w:val="21"/>
                <w:szCs w:val="21"/>
              </w:rPr>
              <w:t>巧，语言通俗简洁，</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80" w:hRule="atLeast"/>
        </w:trPr>
        <w:tc>
          <w:tcPr>
            <w:tcW w:w="880" w:type="dxa"/>
            <w:vAlign w:val="bottom"/>
          </w:tcPr>
          <w:p>
            <w:pPr>
              <w:spacing w:after="0"/>
              <w:rPr>
                <w:color w:val="auto"/>
                <w:sz w:val="15"/>
                <w:szCs w:val="15"/>
              </w:rPr>
            </w:pPr>
          </w:p>
        </w:tc>
        <w:tc>
          <w:tcPr>
            <w:tcW w:w="20" w:type="dxa"/>
            <w:vAlign w:val="bottom"/>
          </w:tcPr>
          <w:p>
            <w:pPr>
              <w:spacing w:after="0"/>
              <w:rPr>
                <w:color w:val="auto"/>
                <w:sz w:val="15"/>
                <w:szCs w:val="15"/>
              </w:rPr>
            </w:pPr>
          </w:p>
        </w:tc>
        <w:tc>
          <w:tcPr>
            <w:tcW w:w="840" w:type="dxa"/>
            <w:vAlign w:val="bottom"/>
          </w:tcPr>
          <w:p>
            <w:pPr>
              <w:spacing w:after="0"/>
              <w:rPr>
                <w:color w:val="auto"/>
                <w:sz w:val="15"/>
                <w:szCs w:val="15"/>
              </w:rPr>
            </w:pPr>
          </w:p>
        </w:tc>
        <w:tc>
          <w:tcPr>
            <w:tcW w:w="460" w:type="dxa"/>
            <w:vAlign w:val="bottom"/>
          </w:tcPr>
          <w:p>
            <w:pPr>
              <w:spacing w:after="0"/>
              <w:rPr>
                <w:color w:val="auto"/>
                <w:sz w:val="15"/>
                <w:szCs w:val="15"/>
              </w:rPr>
            </w:pPr>
          </w:p>
        </w:tc>
        <w:tc>
          <w:tcPr>
            <w:tcW w:w="60" w:type="dxa"/>
            <w:vAlign w:val="bottom"/>
          </w:tcPr>
          <w:p>
            <w:pPr>
              <w:spacing w:after="0"/>
              <w:rPr>
                <w:color w:val="auto"/>
                <w:sz w:val="15"/>
                <w:szCs w:val="15"/>
              </w:rPr>
            </w:pPr>
          </w:p>
        </w:tc>
        <w:tc>
          <w:tcPr>
            <w:tcW w:w="2140" w:type="dxa"/>
            <w:gridSpan w:val="2"/>
            <w:vMerge w:val="restart"/>
            <w:vAlign w:val="bottom"/>
          </w:tcPr>
          <w:p>
            <w:pPr>
              <w:spacing w:after="0" w:line="239" w:lineRule="exact"/>
              <w:ind w:left="80"/>
              <w:rPr>
                <w:color w:val="auto"/>
                <w:sz w:val="20"/>
                <w:szCs w:val="20"/>
              </w:rPr>
            </w:pPr>
            <w:r>
              <w:rPr>
                <w:rFonts w:ascii="宋体" w:hAnsi="宋体" w:eastAsia="宋体" w:cs="宋体"/>
                <w:b/>
                <w:bCs/>
                <w:color w:val="auto"/>
                <w:sz w:val="21"/>
                <w:szCs w:val="21"/>
              </w:rPr>
              <w:t>细腻丰富，具有较强</w:t>
            </w:r>
          </w:p>
        </w:tc>
        <w:tc>
          <w:tcPr>
            <w:tcW w:w="1960" w:type="dxa"/>
            <w:vMerge w:val="continue"/>
            <w:vAlign w:val="bottom"/>
          </w:tcPr>
          <w:p>
            <w:pPr>
              <w:spacing w:after="0"/>
              <w:rPr>
                <w:color w:val="auto"/>
                <w:sz w:val="15"/>
                <w:szCs w:val="15"/>
              </w:rPr>
            </w:pPr>
          </w:p>
        </w:tc>
        <w:tc>
          <w:tcPr>
            <w:tcW w:w="20" w:type="dxa"/>
            <w:vAlign w:val="bottom"/>
          </w:tcPr>
          <w:p>
            <w:pPr>
              <w:spacing w:after="0"/>
              <w:rPr>
                <w:color w:val="auto"/>
                <w:sz w:val="15"/>
                <w:szCs w:val="15"/>
              </w:rPr>
            </w:pPr>
          </w:p>
        </w:tc>
        <w:tc>
          <w:tcPr>
            <w:tcW w:w="2120" w:type="dxa"/>
            <w:vMerge w:val="continue"/>
            <w:tcBorders>
              <w:right w:val="single" w:color="auto" w:sz="8" w:space="0"/>
            </w:tcBorders>
            <w:vAlign w:val="bottom"/>
          </w:tcPr>
          <w:p>
            <w:pPr>
              <w:spacing w:after="0"/>
              <w:rPr>
                <w:color w:val="auto"/>
                <w:sz w:val="15"/>
                <w:szCs w:val="15"/>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80" w:hRule="atLeast"/>
        </w:trPr>
        <w:tc>
          <w:tcPr>
            <w:tcW w:w="880" w:type="dxa"/>
            <w:vAlign w:val="bottom"/>
          </w:tcPr>
          <w:p>
            <w:pPr>
              <w:spacing w:after="0"/>
              <w:rPr>
                <w:color w:val="auto"/>
                <w:sz w:val="15"/>
                <w:szCs w:val="15"/>
              </w:rPr>
            </w:pPr>
          </w:p>
        </w:tc>
        <w:tc>
          <w:tcPr>
            <w:tcW w:w="20" w:type="dxa"/>
            <w:vAlign w:val="bottom"/>
          </w:tcPr>
          <w:p>
            <w:pPr>
              <w:spacing w:after="0"/>
              <w:rPr>
                <w:color w:val="auto"/>
                <w:sz w:val="15"/>
                <w:szCs w:val="15"/>
              </w:rPr>
            </w:pPr>
          </w:p>
        </w:tc>
        <w:tc>
          <w:tcPr>
            <w:tcW w:w="840" w:type="dxa"/>
            <w:vAlign w:val="bottom"/>
          </w:tcPr>
          <w:p>
            <w:pPr>
              <w:spacing w:after="0"/>
              <w:rPr>
                <w:color w:val="auto"/>
                <w:sz w:val="15"/>
                <w:szCs w:val="15"/>
              </w:rPr>
            </w:pPr>
          </w:p>
        </w:tc>
        <w:tc>
          <w:tcPr>
            <w:tcW w:w="460" w:type="dxa"/>
            <w:vAlign w:val="bottom"/>
          </w:tcPr>
          <w:p>
            <w:pPr>
              <w:spacing w:after="0"/>
              <w:rPr>
                <w:color w:val="auto"/>
                <w:sz w:val="15"/>
                <w:szCs w:val="15"/>
              </w:rPr>
            </w:pPr>
          </w:p>
        </w:tc>
        <w:tc>
          <w:tcPr>
            <w:tcW w:w="60" w:type="dxa"/>
            <w:vAlign w:val="bottom"/>
          </w:tcPr>
          <w:p>
            <w:pPr>
              <w:spacing w:after="0"/>
              <w:rPr>
                <w:color w:val="auto"/>
                <w:sz w:val="15"/>
                <w:szCs w:val="15"/>
              </w:rPr>
            </w:pPr>
          </w:p>
        </w:tc>
        <w:tc>
          <w:tcPr>
            <w:tcW w:w="2140" w:type="dxa"/>
            <w:gridSpan w:val="2"/>
            <w:vMerge w:val="continue"/>
            <w:vAlign w:val="bottom"/>
          </w:tcPr>
          <w:p>
            <w:pPr>
              <w:spacing w:after="0"/>
              <w:rPr>
                <w:color w:val="auto"/>
                <w:sz w:val="15"/>
                <w:szCs w:val="15"/>
              </w:rPr>
            </w:pPr>
          </w:p>
        </w:tc>
        <w:tc>
          <w:tcPr>
            <w:tcW w:w="1960" w:type="dxa"/>
            <w:vMerge w:val="restart"/>
            <w:vAlign w:val="bottom"/>
          </w:tcPr>
          <w:p>
            <w:pPr>
              <w:spacing w:after="0" w:line="239" w:lineRule="exact"/>
              <w:ind w:left="80"/>
              <w:rPr>
                <w:color w:val="auto"/>
                <w:sz w:val="20"/>
                <w:szCs w:val="20"/>
              </w:rPr>
            </w:pPr>
            <w:r>
              <w:rPr>
                <w:rFonts w:ascii="宋体" w:hAnsi="宋体" w:eastAsia="宋体" w:cs="宋体"/>
                <w:b/>
                <w:bCs/>
                <w:color w:val="auto"/>
                <w:sz w:val="21"/>
                <w:szCs w:val="21"/>
              </w:rPr>
              <w:t>大方、明朗圆润，</w:t>
            </w:r>
          </w:p>
        </w:tc>
        <w:tc>
          <w:tcPr>
            <w:tcW w:w="20" w:type="dxa"/>
            <w:vAlign w:val="bottom"/>
          </w:tcPr>
          <w:p>
            <w:pPr>
              <w:spacing w:after="0"/>
              <w:rPr>
                <w:color w:val="auto"/>
                <w:sz w:val="15"/>
                <w:szCs w:val="15"/>
              </w:rPr>
            </w:pPr>
          </w:p>
        </w:tc>
        <w:tc>
          <w:tcPr>
            <w:tcW w:w="2120" w:type="dxa"/>
            <w:vMerge w:val="restart"/>
            <w:tcBorders>
              <w:right w:val="single" w:color="auto" w:sz="8" w:space="0"/>
            </w:tcBorders>
            <w:vAlign w:val="bottom"/>
          </w:tcPr>
          <w:p>
            <w:pPr>
              <w:spacing w:after="0" w:line="239" w:lineRule="exact"/>
              <w:ind w:left="80"/>
              <w:rPr>
                <w:color w:val="auto"/>
                <w:sz w:val="20"/>
                <w:szCs w:val="20"/>
              </w:rPr>
            </w:pPr>
            <w:r>
              <w:rPr>
                <w:rFonts w:ascii="宋体" w:hAnsi="宋体" w:eastAsia="宋体" w:cs="宋体"/>
                <w:b/>
                <w:bCs/>
                <w:color w:val="auto"/>
                <w:sz w:val="21"/>
                <w:szCs w:val="21"/>
              </w:rPr>
              <w:t>生动灵活，语音规范</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80" w:hRule="atLeast"/>
        </w:trPr>
        <w:tc>
          <w:tcPr>
            <w:tcW w:w="880" w:type="dxa"/>
            <w:vAlign w:val="bottom"/>
          </w:tcPr>
          <w:p>
            <w:pPr>
              <w:spacing w:after="0"/>
              <w:rPr>
                <w:color w:val="auto"/>
                <w:sz w:val="15"/>
                <w:szCs w:val="15"/>
              </w:rPr>
            </w:pPr>
          </w:p>
        </w:tc>
        <w:tc>
          <w:tcPr>
            <w:tcW w:w="20" w:type="dxa"/>
            <w:vAlign w:val="bottom"/>
          </w:tcPr>
          <w:p>
            <w:pPr>
              <w:spacing w:after="0"/>
              <w:rPr>
                <w:color w:val="auto"/>
                <w:sz w:val="15"/>
                <w:szCs w:val="15"/>
              </w:rPr>
            </w:pPr>
          </w:p>
        </w:tc>
        <w:tc>
          <w:tcPr>
            <w:tcW w:w="840" w:type="dxa"/>
            <w:vAlign w:val="bottom"/>
          </w:tcPr>
          <w:p>
            <w:pPr>
              <w:spacing w:after="0"/>
              <w:rPr>
                <w:color w:val="auto"/>
                <w:sz w:val="15"/>
                <w:szCs w:val="15"/>
              </w:rPr>
            </w:pPr>
          </w:p>
        </w:tc>
        <w:tc>
          <w:tcPr>
            <w:tcW w:w="460" w:type="dxa"/>
            <w:vAlign w:val="bottom"/>
          </w:tcPr>
          <w:p>
            <w:pPr>
              <w:spacing w:after="0"/>
              <w:rPr>
                <w:color w:val="auto"/>
                <w:sz w:val="15"/>
                <w:szCs w:val="15"/>
              </w:rPr>
            </w:pPr>
          </w:p>
        </w:tc>
        <w:tc>
          <w:tcPr>
            <w:tcW w:w="60" w:type="dxa"/>
            <w:vAlign w:val="bottom"/>
          </w:tcPr>
          <w:p>
            <w:pPr>
              <w:spacing w:after="0"/>
              <w:rPr>
                <w:color w:val="auto"/>
                <w:sz w:val="15"/>
                <w:szCs w:val="15"/>
              </w:rPr>
            </w:pPr>
          </w:p>
        </w:tc>
        <w:tc>
          <w:tcPr>
            <w:tcW w:w="2140" w:type="dxa"/>
            <w:gridSpan w:val="2"/>
            <w:vMerge w:val="restart"/>
            <w:vAlign w:val="bottom"/>
          </w:tcPr>
          <w:p>
            <w:pPr>
              <w:spacing w:after="0" w:line="239" w:lineRule="exact"/>
              <w:ind w:left="80"/>
              <w:rPr>
                <w:color w:val="auto"/>
                <w:sz w:val="20"/>
                <w:szCs w:val="20"/>
              </w:rPr>
            </w:pPr>
            <w:r>
              <w:rPr>
                <w:rFonts w:ascii="宋体" w:hAnsi="宋体" w:eastAsia="宋体" w:cs="宋体"/>
                <w:b/>
                <w:bCs/>
                <w:color w:val="auto"/>
                <w:sz w:val="21"/>
                <w:szCs w:val="21"/>
              </w:rPr>
              <w:t>的感染力。</w:t>
            </w:r>
          </w:p>
        </w:tc>
        <w:tc>
          <w:tcPr>
            <w:tcW w:w="1960" w:type="dxa"/>
            <w:vMerge w:val="continue"/>
            <w:vAlign w:val="bottom"/>
          </w:tcPr>
          <w:p>
            <w:pPr>
              <w:spacing w:after="0"/>
              <w:rPr>
                <w:color w:val="auto"/>
                <w:sz w:val="15"/>
                <w:szCs w:val="15"/>
              </w:rPr>
            </w:pPr>
          </w:p>
        </w:tc>
        <w:tc>
          <w:tcPr>
            <w:tcW w:w="20" w:type="dxa"/>
            <w:vAlign w:val="bottom"/>
          </w:tcPr>
          <w:p>
            <w:pPr>
              <w:spacing w:after="0"/>
              <w:rPr>
                <w:color w:val="auto"/>
                <w:sz w:val="15"/>
                <w:szCs w:val="15"/>
              </w:rPr>
            </w:pPr>
          </w:p>
        </w:tc>
        <w:tc>
          <w:tcPr>
            <w:tcW w:w="2120" w:type="dxa"/>
            <w:vMerge w:val="continue"/>
            <w:tcBorders>
              <w:right w:val="single" w:color="auto" w:sz="8" w:space="0"/>
            </w:tcBorders>
            <w:vAlign w:val="bottom"/>
          </w:tcPr>
          <w:p>
            <w:pPr>
              <w:spacing w:after="0"/>
              <w:rPr>
                <w:color w:val="auto"/>
                <w:sz w:val="15"/>
                <w:szCs w:val="15"/>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80" w:hRule="atLeast"/>
        </w:trPr>
        <w:tc>
          <w:tcPr>
            <w:tcW w:w="880" w:type="dxa"/>
            <w:vAlign w:val="bottom"/>
          </w:tcPr>
          <w:p>
            <w:pPr>
              <w:spacing w:after="0"/>
              <w:rPr>
                <w:color w:val="auto"/>
                <w:sz w:val="15"/>
                <w:szCs w:val="15"/>
              </w:rPr>
            </w:pPr>
          </w:p>
        </w:tc>
        <w:tc>
          <w:tcPr>
            <w:tcW w:w="20" w:type="dxa"/>
            <w:vAlign w:val="bottom"/>
          </w:tcPr>
          <w:p>
            <w:pPr>
              <w:spacing w:after="0"/>
              <w:rPr>
                <w:color w:val="auto"/>
                <w:sz w:val="15"/>
                <w:szCs w:val="15"/>
              </w:rPr>
            </w:pPr>
          </w:p>
        </w:tc>
        <w:tc>
          <w:tcPr>
            <w:tcW w:w="840" w:type="dxa"/>
            <w:vAlign w:val="bottom"/>
          </w:tcPr>
          <w:p>
            <w:pPr>
              <w:spacing w:after="0"/>
              <w:rPr>
                <w:color w:val="auto"/>
                <w:sz w:val="15"/>
                <w:szCs w:val="15"/>
              </w:rPr>
            </w:pPr>
          </w:p>
        </w:tc>
        <w:tc>
          <w:tcPr>
            <w:tcW w:w="460" w:type="dxa"/>
            <w:vAlign w:val="bottom"/>
          </w:tcPr>
          <w:p>
            <w:pPr>
              <w:spacing w:after="0"/>
              <w:rPr>
                <w:color w:val="auto"/>
                <w:sz w:val="15"/>
                <w:szCs w:val="15"/>
              </w:rPr>
            </w:pPr>
          </w:p>
        </w:tc>
        <w:tc>
          <w:tcPr>
            <w:tcW w:w="60" w:type="dxa"/>
            <w:vAlign w:val="bottom"/>
          </w:tcPr>
          <w:p>
            <w:pPr>
              <w:spacing w:after="0"/>
              <w:rPr>
                <w:color w:val="auto"/>
                <w:sz w:val="15"/>
                <w:szCs w:val="15"/>
              </w:rPr>
            </w:pPr>
          </w:p>
        </w:tc>
        <w:tc>
          <w:tcPr>
            <w:tcW w:w="2140" w:type="dxa"/>
            <w:gridSpan w:val="2"/>
            <w:vMerge w:val="continue"/>
            <w:vAlign w:val="bottom"/>
          </w:tcPr>
          <w:p>
            <w:pPr>
              <w:spacing w:after="0"/>
              <w:rPr>
                <w:color w:val="auto"/>
                <w:sz w:val="15"/>
                <w:szCs w:val="15"/>
              </w:rPr>
            </w:pPr>
          </w:p>
        </w:tc>
        <w:tc>
          <w:tcPr>
            <w:tcW w:w="1960" w:type="dxa"/>
            <w:vMerge w:val="restart"/>
            <w:vAlign w:val="bottom"/>
          </w:tcPr>
          <w:p>
            <w:pPr>
              <w:spacing w:after="0" w:line="239" w:lineRule="exact"/>
              <w:ind w:left="80"/>
              <w:rPr>
                <w:color w:val="auto"/>
                <w:sz w:val="20"/>
                <w:szCs w:val="20"/>
              </w:rPr>
            </w:pPr>
            <w:r>
              <w:rPr>
                <w:rFonts w:ascii="宋体" w:hAnsi="宋体" w:eastAsia="宋体" w:cs="宋体"/>
                <w:b/>
                <w:bCs/>
                <w:color w:val="auto"/>
                <w:sz w:val="21"/>
                <w:szCs w:val="21"/>
              </w:rPr>
              <w:t>语句规整，层次清</w:t>
            </w:r>
          </w:p>
        </w:tc>
        <w:tc>
          <w:tcPr>
            <w:tcW w:w="20" w:type="dxa"/>
            <w:vAlign w:val="bottom"/>
          </w:tcPr>
          <w:p>
            <w:pPr>
              <w:spacing w:after="0"/>
              <w:rPr>
                <w:color w:val="auto"/>
                <w:sz w:val="15"/>
                <w:szCs w:val="15"/>
              </w:rPr>
            </w:pPr>
          </w:p>
        </w:tc>
        <w:tc>
          <w:tcPr>
            <w:tcW w:w="2120" w:type="dxa"/>
            <w:vMerge w:val="restart"/>
            <w:tcBorders>
              <w:right w:val="single" w:color="auto" w:sz="8" w:space="0"/>
            </w:tcBorders>
            <w:vAlign w:val="bottom"/>
          </w:tcPr>
          <w:p>
            <w:pPr>
              <w:spacing w:after="0" w:line="239" w:lineRule="exact"/>
              <w:ind w:left="80"/>
              <w:rPr>
                <w:color w:val="auto"/>
                <w:sz w:val="20"/>
                <w:szCs w:val="20"/>
              </w:rPr>
            </w:pPr>
            <w:r>
              <w:rPr>
                <w:rFonts w:ascii="宋体" w:hAnsi="宋体" w:eastAsia="宋体" w:cs="宋体"/>
                <w:b/>
                <w:bCs/>
                <w:color w:val="auto"/>
                <w:w w:val="95"/>
                <w:sz w:val="21"/>
                <w:szCs w:val="21"/>
              </w:rPr>
              <w:t>清晰，声音朴实大方，</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80" w:hRule="atLeast"/>
        </w:trPr>
        <w:tc>
          <w:tcPr>
            <w:tcW w:w="880" w:type="dxa"/>
            <w:vAlign w:val="bottom"/>
          </w:tcPr>
          <w:p>
            <w:pPr>
              <w:spacing w:after="0"/>
              <w:rPr>
                <w:color w:val="auto"/>
                <w:sz w:val="15"/>
                <w:szCs w:val="15"/>
              </w:rPr>
            </w:pPr>
          </w:p>
        </w:tc>
        <w:tc>
          <w:tcPr>
            <w:tcW w:w="20" w:type="dxa"/>
            <w:vAlign w:val="bottom"/>
          </w:tcPr>
          <w:p>
            <w:pPr>
              <w:spacing w:after="0"/>
              <w:rPr>
                <w:color w:val="auto"/>
                <w:sz w:val="15"/>
                <w:szCs w:val="15"/>
              </w:rPr>
            </w:pPr>
          </w:p>
        </w:tc>
        <w:tc>
          <w:tcPr>
            <w:tcW w:w="840" w:type="dxa"/>
            <w:vAlign w:val="bottom"/>
          </w:tcPr>
          <w:p>
            <w:pPr>
              <w:spacing w:after="0"/>
              <w:rPr>
                <w:color w:val="auto"/>
                <w:sz w:val="15"/>
                <w:szCs w:val="15"/>
              </w:rPr>
            </w:pPr>
          </w:p>
        </w:tc>
        <w:tc>
          <w:tcPr>
            <w:tcW w:w="460" w:type="dxa"/>
            <w:vAlign w:val="bottom"/>
          </w:tcPr>
          <w:p>
            <w:pPr>
              <w:spacing w:after="0"/>
              <w:rPr>
                <w:color w:val="auto"/>
                <w:sz w:val="15"/>
                <w:szCs w:val="15"/>
              </w:rPr>
            </w:pPr>
          </w:p>
        </w:tc>
        <w:tc>
          <w:tcPr>
            <w:tcW w:w="60" w:type="dxa"/>
            <w:vAlign w:val="bottom"/>
          </w:tcPr>
          <w:p>
            <w:pPr>
              <w:spacing w:after="0"/>
              <w:rPr>
                <w:color w:val="auto"/>
                <w:sz w:val="15"/>
                <w:szCs w:val="15"/>
              </w:rPr>
            </w:pPr>
          </w:p>
        </w:tc>
        <w:tc>
          <w:tcPr>
            <w:tcW w:w="2120" w:type="dxa"/>
            <w:vAlign w:val="bottom"/>
          </w:tcPr>
          <w:p>
            <w:pPr>
              <w:spacing w:after="0"/>
              <w:rPr>
                <w:color w:val="auto"/>
                <w:sz w:val="15"/>
                <w:szCs w:val="15"/>
              </w:rPr>
            </w:pPr>
          </w:p>
        </w:tc>
        <w:tc>
          <w:tcPr>
            <w:tcW w:w="20" w:type="dxa"/>
            <w:vAlign w:val="bottom"/>
          </w:tcPr>
          <w:p>
            <w:pPr>
              <w:spacing w:after="0"/>
              <w:rPr>
                <w:color w:val="auto"/>
                <w:sz w:val="15"/>
                <w:szCs w:val="15"/>
              </w:rPr>
            </w:pPr>
          </w:p>
        </w:tc>
        <w:tc>
          <w:tcPr>
            <w:tcW w:w="1960" w:type="dxa"/>
            <w:vMerge w:val="continue"/>
            <w:vAlign w:val="bottom"/>
          </w:tcPr>
          <w:p>
            <w:pPr>
              <w:spacing w:after="0"/>
              <w:rPr>
                <w:color w:val="auto"/>
                <w:sz w:val="15"/>
                <w:szCs w:val="15"/>
              </w:rPr>
            </w:pPr>
          </w:p>
        </w:tc>
        <w:tc>
          <w:tcPr>
            <w:tcW w:w="20" w:type="dxa"/>
            <w:vAlign w:val="bottom"/>
          </w:tcPr>
          <w:p>
            <w:pPr>
              <w:spacing w:after="0"/>
              <w:rPr>
                <w:color w:val="auto"/>
                <w:sz w:val="15"/>
                <w:szCs w:val="15"/>
              </w:rPr>
            </w:pPr>
          </w:p>
        </w:tc>
        <w:tc>
          <w:tcPr>
            <w:tcW w:w="2120" w:type="dxa"/>
            <w:vMerge w:val="continue"/>
            <w:tcBorders>
              <w:right w:val="single" w:color="auto" w:sz="8" w:space="0"/>
            </w:tcBorders>
            <w:vAlign w:val="bottom"/>
          </w:tcPr>
          <w:p>
            <w:pPr>
              <w:spacing w:after="0"/>
              <w:rPr>
                <w:color w:val="auto"/>
                <w:sz w:val="15"/>
                <w:szCs w:val="15"/>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60" w:hRule="atLeast"/>
        </w:trPr>
        <w:tc>
          <w:tcPr>
            <w:tcW w:w="880" w:type="dxa"/>
            <w:vAlign w:val="bottom"/>
          </w:tcPr>
          <w:p>
            <w:pPr>
              <w:spacing w:after="0"/>
              <w:rPr>
                <w:color w:val="auto"/>
                <w:sz w:val="24"/>
                <w:szCs w:val="24"/>
              </w:rPr>
            </w:pPr>
          </w:p>
        </w:tc>
        <w:tc>
          <w:tcPr>
            <w:tcW w:w="20" w:type="dxa"/>
            <w:vAlign w:val="bottom"/>
          </w:tcPr>
          <w:p>
            <w:pPr>
              <w:spacing w:after="0"/>
              <w:rPr>
                <w:color w:val="auto"/>
                <w:sz w:val="24"/>
                <w:szCs w:val="24"/>
              </w:rPr>
            </w:pPr>
          </w:p>
        </w:tc>
        <w:tc>
          <w:tcPr>
            <w:tcW w:w="840" w:type="dxa"/>
            <w:vAlign w:val="bottom"/>
          </w:tcPr>
          <w:p>
            <w:pPr>
              <w:spacing w:after="0"/>
              <w:rPr>
                <w:color w:val="auto"/>
                <w:sz w:val="24"/>
                <w:szCs w:val="24"/>
              </w:rPr>
            </w:pPr>
          </w:p>
        </w:tc>
        <w:tc>
          <w:tcPr>
            <w:tcW w:w="460" w:type="dxa"/>
            <w:vAlign w:val="bottom"/>
          </w:tcPr>
          <w:p>
            <w:pPr>
              <w:spacing w:after="0"/>
              <w:rPr>
                <w:color w:val="auto"/>
                <w:sz w:val="24"/>
                <w:szCs w:val="24"/>
              </w:rPr>
            </w:pPr>
          </w:p>
        </w:tc>
        <w:tc>
          <w:tcPr>
            <w:tcW w:w="60" w:type="dxa"/>
            <w:vAlign w:val="bottom"/>
          </w:tcPr>
          <w:p>
            <w:pPr>
              <w:spacing w:after="0"/>
              <w:rPr>
                <w:color w:val="auto"/>
                <w:sz w:val="24"/>
                <w:szCs w:val="24"/>
              </w:rPr>
            </w:pPr>
          </w:p>
        </w:tc>
        <w:tc>
          <w:tcPr>
            <w:tcW w:w="2120" w:type="dxa"/>
            <w:vAlign w:val="bottom"/>
          </w:tcPr>
          <w:p>
            <w:pPr>
              <w:spacing w:after="0"/>
              <w:rPr>
                <w:color w:val="auto"/>
                <w:sz w:val="24"/>
                <w:szCs w:val="24"/>
              </w:rPr>
            </w:pPr>
          </w:p>
        </w:tc>
        <w:tc>
          <w:tcPr>
            <w:tcW w:w="20" w:type="dxa"/>
            <w:vAlign w:val="bottom"/>
          </w:tcPr>
          <w:p>
            <w:pPr>
              <w:spacing w:after="0"/>
              <w:rPr>
                <w:color w:val="auto"/>
                <w:sz w:val="24"/>
                <w:szCs w:val="24"/>
              </w:rPr>
            </w:pPr>
          </w:p>
        </w:tc>
        <w:tc>
          <w:tcPr>
            <w:tcW w:w="1960" w:type="dxa"/>
            <w:vAlign w:val="bottom"/>
          </w:tcPr>
          <w:p>
            <w:pPr>
              <w:spacing w:after="0" w:line="239" w:lineRule="exact"/>
              <w:ind w:left="80"/>
              <w:rPr>
                <w:color w:val="auto"/>
                <w:sz w:val="20"/>
                <w:szCs w:val="20"/>
              </w:rPr>
            </w:pPr>
            <w:r>
              <w:rPr>
                <w:rFonts w:ascii="宋体" w:hAnsi="宋体" w:eastAsia="宋体" w:cs="宋体"/>
                <w:b/>
                <w:bCs/>
                <w:color w:val="auto"/>
                <w:sz w:val="21"/>
                <w:szCs w:val="21"/>
              </w:rPr>
              <w:t>晰，语意集中。对</w:t>
            </w:r>
          </w:p>
        </w:tc>
        <w:tc>
          <w:tcPr>
            <w:tcW w:w="20" w:type="dxa"/>
            <w:vAlign w:val="bottom"/>
          </w:tcPr>
          <w:p>
            <w:pPr>
              <w:spacing w:after="0"/>
              <w:rPr>
                <w:color w:val="auto"/>
                <w:sz w:val="24"/>
                <w:szCs w:val="24"/>
              </w:rPr>
            </w:pPr>
          </w:p>
        </w:tc>
        <w:tc>
          <w:tcPr>
            <w:tcW w:w="2120" w:type="dxa"/>
            <w:tcBorders>
              <w:right w:val="single" w:color="auto" w:sz="8" w:space="0"/>
            </w:tcBorders>
            <w:vAlign w:val="bottom"/>
          </w:tcPr>
          <w:p>
            <w:pPr>
              <w:spacing w:after="0" w:line="239" w:lineRule="exact"/>
              <w:ind w:left="80"/>
              <w:rPr>
                <w:color w:val="auto"/>
                <w:sz w:val="20"/>
                <w:szCs w:val="20"/>
              </w:rPr>
            </w:pPr>
            <w:r>
              <w:rPr>
                <w:rFonts w:ascii="宋体" w:hAnsi="宋体" w:eastAsia="宋体" w:cs="宋体"/>
                <w:b/>
                <w:bCs/>
                <w:color w:val="auto"/>
                <w:sz w:val="21"/>
                <w:szCs w:val="21"/>
              </w:rPr>
              <w:t>表达有感染力，有启</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433" w:hRule="atLeast"/>
        </w:trPr>
        <w:tc>
          <w:tcPr>
            <w:tcW w:w="880" w:type="dxa"/>
            <w:vAlign w:val="bottom"/>
          </w:tcPr>
          <w:p>
            <w:pPr>
              <w:spacing w:after="0"/>
              <w:rPr>
                <w:color w:val="auto"/>
                <w:sz w:val="24"/>
                <w:szCs w:val="24"/>
              </w:rPr>
            </w:pPr>
          </w:p>
        </w:tc>
        <w:tc>
          <w:tcPr>
            <w:tcW w:w="20" w:type="dxa"/>
            <w:vAlign w:val="bottom"/>
          </w:tcPr>
          <w:p>
            <w:pPr>
              <w:spacing w:after="0"/>
              <w:rPr>
                <w:color w:val="auto"/>
                <w:sz w:val="24"/>
                <w:szCs w:val="24"/>
              </w:rPr>
            </w:pPr>
          </w:p>
        </w:tc>
        <w:tc>
          <w:tcPr>
            <w:tcW w:w="840" w:type="dxa"/>
            <w:tcBorders>
              <w:bottom w:val="single" w:color="auto" w:sz="8" w:space="0"/>
            </w:tcBorders>
            <w:vAlign w:val="bottom"/>
          </w:tcPr>
          <w:p>
            <w:pPr>
              <w:spacing w:after="0"/>
              <w:rPr>
                <w:color w:val="auto"/>
                <w:sz w:val="24"/>
                <w:szCs w:val="24"/>
              </w:rPr>
            </w:pPr>
          </w:p>
        </w:tc>
        <w:tc>
          <w:tcPr>
            <w:tcW w:w="460" w:type="dxa"/>
            <w:tcBorders>
              <w:bottom w:val="single" w:color="auto" w:sz="8" w:space="0"/>
            </w:tcBorders>
            <w:vAlign w:val="bottom"/>
          </w:tcPr>
          <w:p>
            <w:pPr>
              <w:spacing w:after="0"/>
              <w:rPr>
                <w:color w:val="auto"/>
                <w:sz w:val="24"/>
                <w:szCs w:val="24"/>
              </w:rPr>
            </w:pPr>
          </w:p>
        </w:tc>
        <w:tc>
          <w:tcPr>
            <w:tcW w:w="60" w:type="dxa"/>
            <w:tcBorders>
              <w:bottom w:val="single" w:color="auto" w:sz="8" w:space="0"/>
            </w:tcBorders>
            <w:vAlign w:val="bottom"/>
          </w:tcPr>
          <w:p>
            <w:pPr>
              <w:spacing w:after="0"/>
              <w:rPr>
                <w:color w:val="auto"/>
                <w:sz w:val="24"/>
                <w:szCs w:val="24"/>
              </w:rPr>
            </w:pPr>
          </w:p>
        </w:tc>
        <w:tc>
          <w:tcPr>
            <w:tcW w:w="2120" w:type="dxa"/>
            <w:vAlign w:val="bottom"/>
          </w:tcPr>
          <w:p>
            <w:pPr>
              <w:spacing w:after="0"/>
              <w:rPr>
                <w:color w:val="auto"/>
                <w:sz w:val="24"/>
                <w:szCs w:val="24"/>
              </w:rPr>
            </w:pPr>
          </w:p>
        </w:tc>
        <w:tc>
          <w:tcPr>
            <w:tcW w:w="20" w:type="dxa"/>
            <w:vAlign w:val="bottom"/>
          </w:tcPr>
          <w:p>
            <w:pPr>
              <w:spacing w:after="0"/>
              <w:rPr>
                <w:color w:val="auto"/>
                <w:sz w:val="24"/>
                <w:szCs w:val="24"/>
              </w:rPr>
            </w:pPr>
          </w:p>
        </w:tc>
        <w:tc>
          <w:tcPr>
            <w:tcW w:w="1960" w:type="dxa"/>
            <w:tcBorders>
              <w:bottom w:val="single" w:color="auto" w:sz="8" w:space="0"/>
            </w:tcBorders>
            <w:vAlign w:val="bottom"/>
          </w:tcPr>
          <w:p>
            <w:pPr>
              <w:spacing w:after="0" w:line="239" w:lineRule="exact"/>
              <w:ind w:left="80"/>
              <w:rPr>
                <w:color w:val="auto"/>
                <w:sz w:val="20"/>
                <w:szCs w:val="20"/>
              </w:rPr>
            </w:pPr>
            <w:r>
              <w:rPr>
                <w:rFonts w:ascii="宋体" w:hAnsi="宋体" w:eastAsia="宋体" w:cs="宋体"/>
                <w:b/>
                <w:bCs/>
                <w:color w:val="auto"/>
                <w:sz w:val="21"/>
                <w:szCs w:val="21"/>
              </w:rPr>
              <w:t>长句处理恰当。</w:t>
            </w:r>
          </w:p>
        </w:tc>
        <w:tc>
          <w:tcPr>
            <w:tcW w:w="20" w:type="dxa"/>
            <w:vAlign w:val="bottom"/>
          </w:tcPr>
          <w:p>
            <w:pPr>
              <w:spacing w:after="0"/>
              <w:rPr>
                <w:color w:val="auto"/>
                <w:sz w:val="24"/>
                <w:szCs w:val="24"/>
              </w:rPr>
            </w:pPr>
          </w:p>
        </w:tc>
        <w:tc>
          <w:tcPr>
            <w:tcW w:w="2120" w:type="dxa"/>
            <w:tcBorders>
              <w:right w:val="single" w:color="auto" w:sz="8" w:space="0"/>
            </w:tcBorders>
            <w:vAlign w:val="bottom"/>
          </w:tcPr>
          <w:p>
            <w:pPr>
              <w:spacing w:after="0" w:line="239" w:lineRule="exact"/>
              <w:ind w:left="80"/>
              <w:rPr>
                <w:color w:val="auto"/>
                <w:sz w:val="20"/>
                <w:szCs w:val="20"/>
              </w:rPr>
            </w:pPr>
            <w:r>
              <w:rPr>
                <w:rFonts w:ascii="宋体" w:hAnsi="宋体" w:eastAsia="宋体" w:cs="宋体"/>
                <w:b/>
                <w:bCs/>
                <w:color w:val="auto"/>
                <w:sz w:val="21"/>
                <w:szCs w:val="21"/>
              </w:rPr>
              <w:t>发性。</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96" w:hRule="atLeast"/>
        </w:trPr>
        <w:tc>
          <w:tcPr>
            <w:tcW w:w="880" w:type="dxa"/>
            <w:vAlign w:val="bottom"/>
          </w:tcPr>
          <w:p>
            <w:pPr>
              <w:spacing w:after="0"/>
              <w:rPr>
                <w:color w:val="auto"/>
                <w:sz w:val="24"/>
                <w:szCs w:val="24"/>
              </w:rPr>
            </w:pPr>
          </w:p>
        </w:tc>
        <w:tc>
          <w:tcPr>
            <w:tcW w:w="20" w:type="dxa"/>
            <w:vAlign w:val="bottom"/>
          </w:tcPr>
          <w:p>
            <w:pPr>
              <w:spacing w:after="0"/>
              <w:rPr>
                <w:color w:val="auto"/>
                <w:sz w:val="24"/>
                <w:szCs w:val="24"/>
              </w:rPr>
            </w:pPr>
          </w:p>
        </w:tc>
        <w:tc>
          <w:tcPr>
            <w:tcW w:w="840" w:type="dxa"/>
            <w:vAlign w:val="bottom"/>
          </w:tcPr>
          <w:p>
            <w:pPr>
              <w:spacing w:after="0"/>
              <w:rPr>
                <w:color w:val="auto"/>
                <w:sz w:val="24"/>
                <w:szCs w:val="24"/>
              </w:rPr>
            </w:pPr>
          </w:p>
        </w:tc>
        <w:tc>
          <w:tcPr>
            <w:tcW w:w="460" w:type="dxa"/>
            <w:vAlign w:val="bottom"/>
          </w:tcPr>
          <w:p>
            <w:pPr>
              <w:spacing w:after="0"/>
              <w:rPr>
                <w:color w:val="auto"/>
                <w:sz w:val="24"/>
                <w:szCs w:val="24"/>
              </w:rPr>
            </w:pPr>
          </w:p>
        </w:tc>
        <w:tc>
          <w:tcPr>
            <w:tcW w:w="60" w:type="dxa"/>
            <w:vAlign w:val="bottom"/>
          </w:tcPr>
          <w:p>
            <w:pPr>
              <w:spacing w:after="0"/>
              <w:rPr>
                <w:color w:val="auto"/>
                <w:sz w:val="24"/>
                <w:szCs w:val="24"/>
              </w:rPr>
            </w:pPr>
          </w:p>
        </w:tc>
        <w:tc>
          <w:tcPr>
            <w:tcW w:w="2120" w:type="dxa"/>
            <w:vAlign w:val="bottom"/>
          </w:tcPr>
          <w:p>
            <w:pPr>
              <w:spacing w:after="0"/>
              <w:rPr>
                <w:color w:val="auto"/>
                <w:sz w:val="24"/>
                <w:szCs w:val="24"/>
              </w:rPr>
            </w:pPr>
          </w:p>
        </w:tc>
        <w:tc>
          <w:tcPr>
            <w:tcW w:w="20" w:type="dxa"/>
            <w:vAlign w:val="bottom"/>
          </w:tcPr>
          <w:p>
            <w:pPr>
              <w:spacing w:after="0"/>
              <w:rPr>
                <w:color w:val="auto"/>
                <w:sz w:val="24"/>
                <w:szCs w:val="24"/>
              </w:rPr>
            </w:pPr>
          </w:p>
        </w:tc>
        <w:tc>
          <w:tcPr>
            <w:tcW w:w="1960" w:type="dxa"/>
            <w:vAlign w:val="bottom"/>
          </w:tcPr>
          <w:p>
            <w:pPr>
              <w:spacing w:after="0" w:line="239" w:lineRule="exact"/>
              <w:ind w:left="80"/>
              <w:rPr>
                <w:color w:val="auto"/>
                <w:sz w:val="20"/>
                <w:szCs w:val="20"/>
              </w:rPr>
            </w:pPr>
            <w:r>
              <w:rPr>
                <w:rFonts w:ascii="宋体" w:hAnsi="宋体" w:eastAsia="宋体" w:cs="宋体"/>
                <w:b/>
                <w:bCs/>
                <w:color w:val="auto"/>
                <w:sz w:val="21"/>
                <w:szCs w:val="21"/>
              </w:rPr>
              <w:t>具有一定的新闻从</w:t>
            </w:r>
          </w:p>
        </w:tc>
        <w:tc>
          <w:tcPr>
            <w:tcW w:w="20" w:type="dxa"/>
            <w:vAlign w:val="bottom"/>
          </w:tcPr>
          <w:p>
            <w:pPr>
              <w:spacing w:after="0"/>
              <w:rPr>
                <w:color w:val="auto"/>
                <w:sz w:val="24"/>
                <w:szCs w:val="24"/>
              </w:rPr>
            </w:pPr>
          </w:p>
        </w:tc>
        <w:tc>
          <w:tcPr>
            <w:tcW w:w="2120" w:type="dxa"/>
            <w:vAlign w:val="bottom"/>
          </w:tcPr>
          <w:p>
            <w:pPr>
              <w:spacing w:after="0"/>
              <w:rPr>
                <w:color w:val="auto"/>
                <w:sz w:val="24"/>
                <w:szCs w:val="24"/>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60" w:hRule="atLeast"/>
        </w:trPr>
        <w:tc>
          <w:tcPr>
            <w:tcW w:w="880" w:type="dxa"/>
            <w:vAlign w:val="bottom"/>
          </w:tcPr>
          <w:p>
            <w:pPr>
              <w:spacing w:after="0"/>
              <w:rPr>
                <w:color w:val="auto"/>
                <w:sz w:val="24"/>
                <w:szCs w:val="24"/>
              </w:rPr>
            </w:pPr>
          </w:p>
        </w:tc>
        <w:tc>
          <w:tcPr>
            <w:tcW w:w="20" w:type="dxa"/>
            <w:vAlign w:val="bottom"/>
          </w:tcPr>
          <w:p>
            <w:pPr>
              <w:spacing w:after="0"/>
              <w:rPr>
                <w:color w:val="auto"/>
                <w:sz w:val="24"/>
                <w:szCs w:val="24"/>
              </w:rPr>
            </w:pPr>
          </w:p>
        </w:tc>
        <w:tc>
          <w:tcPr>
            <w:tcW w:w="840" w:type="dxa"/>
            <w:vAlign w:val="bottom"/>
          </w:tcPr>
          <w:p>
            <w:pPr>
              <w:spacing w:after="0"/>
              <w:rPr>
                <w:color w:val="auto"/>
                <w:sz w:val="24"/>
                <w:szCs w:val="24"/>
              </w:rPr>
            </w:pPr>
          </w:p>
        </w:tc>
        <w:tc>
          <w:tcPr>
            <w:tcW w:w="460" w:type="dxa"/>
            <w:vAlign w:val="bottom"/>
          </w:tcPr>
          <w:p>
            <w:pPr>
              <w:spacing w:after="0"/>
              <w:rPr>
                <w:color w:val="auto"/>
                <w:sz w:val="24"/>
                <w:szCs w:val="24"/>
              </w:rPr>
            </w:pPr>
          </w:p>
        </w:tc>
        <w:tc>
          <w:tcPr>
            <w:tcW w:w="60" w:type="dxa"/>
            <w:vAlign w:val="bottom"/>
          </w:tcPr>
          <w:p>
            <w:pPr>
              <w:spacing w:after="0"/>
              <w:rPr>
                <w:color w:val="auto"/>
                <w:sz w:val="24"/>
                <w:szCs w:val="24"/>
              </w:rPr>
            </w:pPr>
          </w:p>
        </w:tc>
        <w:tc>
          <w:tcPr>
            <w:tcW w:w="2120" w:type="dxa"/>
            <w:vAlign w:val="bottom"/>
          </w:tcPr>
          <w:p>
            <w:pPr>
              <w:spacing w:after="0"/>
              <w:rPr>
                <w:color w:val="auto"/>
                <w:sz w:val="24"/>
                <w:szCs w:val="24"/>
              </w:rPr>
            </w:pPr>
          </w:p>
        </w:tc>
        <w:tc>
          <w:tcPr>
            <w:tcW w:w="20" w:type="dxa"/>
            <w:vAlign w:val="bottom"/>
          </w:tcPr>
          <w:p>
            <w:pPr>
              <w:spacing w:after="0"/>
              <w:rPr>
                <w:color w:val="auto"/>
                <w:sz w:val="24"/>
                <w:szCs w:val="24"/>
              </w:rPr>
            </w:pPr>
          </w:p>
        </w:tc>
        <w:tc>
          <w:tcPr>
            <w:tcW w:w="1960" w:type="dxa"/>
            <w:vAlign w:val="bottom"/>
          </w:tcPr>
          <w:p>
            <w:pPr>
              <w:spacing w:after="0" w:line="239" w:lineRule="exact"/>
              <w:ind w:left="80"/>
              <w:rPr>
                <w:color w:val="auto"/>
                <w:sz w:val="20"/>
                <w:szCs w:val="20"/>
              </w:rPr>
            </w:pPr>
            <w:r>
              <w:rPr>
                <w:rFonts w:ascii="宋体" w:hAnsi="宋体" w:eastAsia="宋体" w:cs="宋体"/>
                <w:b/>
                <w:bCs/>
                <w:color w:val="auto"/>
                <w:sz w:val="21"/>
                <w:szCs w:val="21"/>
              </w:rPr>
              <w:t>业者素质和驾驭稿</w:t>
            </w:r>
          </w:p>
        </w:tc>
        <w:tc>
          <w:tcPr>
            <w:tcW w:w="20" w:type="dxa"/>
            <w:vAlign w:val="bottom"/>
          </w:tcPr>
          <w:p>
            <w:pPr>
              <w:spacing w:after="0"/>
              <w:rPr>
                <w:color w:val="auto"/>
                <w:sz w:val="24"/>
                <w:szCs w:val="24"/>
              </w:rPr>
            </w:pPr>
          </w:p>
        </w:tc>
        <w:tc>
          <w:tcPr>
            <w:tcW w:w="2120" w:type="dxa"/>
            <w:vAlign w:val="bottom"/>
          </w:tcPr>
          <w:p>
            <w:pPr>
              <w:spacing w:after="0"/>
              <w:rPr>
                <w:color w:val="auto"/>
                <w:sz w:val="24"/>
                <w:szCs w:val="24"/>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60" w:hRule="atLeast"/>
        </w:trPr>
        <w:tc>
          <w:tcPr>
            <w:tcW w:w="880" w:type="dxa"/>
            <w:vAlign w:val="bottom"/>
          </w:tcPr>
          <w:p>
            <w:pPr>
              <w:spacing w:after="0"/>
              <w:rPr>
                <w:color w:val="auto"/>
                <w:sz w:val="24"/>
                <w:szCs w:val="24"/>
              </w:rPr>
            </w:pPr>
          </w:p>
        </w:tc>
        <w:tc>
          <w:tcPr>
            <w:tcW w:w="20" w:type="dxa"/>
            <w:vAlign w:val="bottom"/>
          </w:tcPr>
          <w:p>
            <w:pPr>
              <w:spacing w:after="0"/>
              <w:rPr>
                <w:color w:val="auto"/>
                <w:sz w:val="24"/>
                <w:szCs w:val="24"/>
              </w:rPr>
            </w:pPr>
          </w:p>
        </w:tc>
        <w:tc>
          <w:tcPr>
            <w:tcW w:w="840" w:type="dxa"/>
            <w:vAlign w:val="bottom"/>
          </w:tcPr>
          <w:p>
            <w:pPr>
              <w:spacing w:after="0"/>
              <w:rPr>
                <w:color w:val="auto"/>
                <w:sz w:val="24"/>
                <w:szCs w:val="24"/>
              </w:rPr>
            </w:pPr>
          </w:p>
        </w:tc>
        <w:tc>
          <w:tcPr>
            <w:tcW w:w="460" w:type="dxa"/>
            <w:vAlign w:val="bottom"/>
          </w:tcPr>
          <w:p>
            <w:pPr>
              <w:spacing w:after="0"/>
              <w:rPr>
                <w:color w:val="auto"/>
                <w:sz w:val="24"/>
                <w:szCs w:val="24"/>
              </w:rPr>
            </w:pPr>
          </w:p>
        </w:tc>
        <w:tc>
          <w:tcPr>
            <w:tcW w:w="60" w:type="dxa"/>
            <w:vAlign w:val="bottom"/>
          </w:tcPr>
          <w:p>
            <w:pPr>
              <w:spacing w:after="0"/>
              <w:rPr>
                <w:color w:val="auto"/>
                <w:sz w:val="24"/>
                <w:szCs w:val="24"/>
              </w:rPr>
            </w:pPr>
          </w:p>
        </w:tc>
        <w:tc>
          <w:tcPr>
            <w:tcW w:w="2140" w:type="dxa"/>
            <w:gridSpan w:val="2"/>
            <w:vMerge w:val="restart"/>
            <w:vAlign w:val="bottom"/>
          </w:tcPr>
          <w:p>
            <w:pPr>
              <w:spacing w:after="0" w:line="239" w:lineRule="exact"/>
              <w:ind w:left="80"/>
              <w:rPr>
                <w:color w:val="auto"/>
                <w:sz w:val="20"/>
                <w:szCs w:val="20"/>
              </w:rPr>
            </w:pPr>
            <w:r>
              <w:rPr>
                <w:rFonts w:ascii="宋体" w:hAnsi="宋体" w:eastAsia="宋体" w:cs="宋体"/>
                <w:b/>
                <w:bCs/>
                <w:color w:val="auto"/>
                <w:sz w:val="21"/>
                <w:szCs w:val="21"/>
              </w:rPr>
              <w:t>能较好驾驭所提供的</w:t>
            </w:r>
          </w:p>
        </w:tc>
        <w:tc>
          <w:tcPr>
            <w:tcW w:w="1960" w:type="dxa"/>
            <w:vAlign w:val="bottom"/>
          </w:tcPr>
          <w:p>
            <w:pPr>
              <w:spacing w:after="0" w:line="239" w:lineRule="exact"/>
              <w:ind w:left="80"/>
              <w:rPr>
                <w:color w:val="auto"/>
                <w:sz w:val="20"/>
                <w:szCs w:val="20"/>
              </w:rPr>
            </w:pPr>
            <w:r>
              <w:rPr>
                <w:rFonts w:ascii="宋体" w:hAnsi="宋体" w:eastAsia="宋体" w:cs="宋体"/>
                <w:b/>
                <w:bCs/>
                <w:color w:val="auto"/>
                <w:sz w:val="21"/>
                <w:szCs w:val="21"/>
              </w:rPr>
              <w:t>件能力，语言表达</w:t>
            </w:r>
          </w:p>
        </w:tc>
        <w:tc>
          <w:tcPr>
            <w:tcW w:w="20" w:type="dxa"/>
            <w:vAlign w:val="bottom"/>
          </w:tcPr>
          <w:p>
            <w:pPr>
              <w:spacing w:after="0"/>
              <w:rPr>
                <w:color w:val="auto"/>
                <w:sz w:val="24"/>
                <w:szCs w:val="24"/>
              </w:rPr>
            </w:pPr>
          </w:p>
        </w:tc>
        <w:tc>
          <w:tcPr>
            <w:tcW w:w="2120" w:type="dxa"/>
            <w:vAlign w:val="bottom"/>
          </w:tcPr>
          <w:p>
            <w:pPr>
              <w:spacing w:after="0"/>
              <w:rPr>
                <w:color w:val="auto"/>
                <w:sz w:val="24"/>
                <w:szCs w:val="24"/>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80" w:hRule="atLeast"/>
        </w:trPr>
        <w:tc>
          <w:tcPr>
            <w:tcW w:w="880" w:type="dxa"/>
            <w:vAlign w:val="bottom"/>
          </w:tcPr>
          <w:p>
            <w:pPr>
              <w:spacing w:after="0"/>
              <w:rPr>
                <w:color w:val="auto"/>
                <w:sz w:val="15"/>
                <w:szCs w:val="15"/>
              </w:rPr>
            </w:pPr>
          </w:p>
        </w:tc>
        <w:tc>
          <w:tcPr>
            <w:tcW w:w="20" w:type="dxa"/>
            <w:vAlign w:val="bottom"/>
          </w:tcPr>
          <w:p>
            <w:pPr>
              <w:spacing w:after="0"/>
              <w:rPr>
                <w:color w:val="auto"/>
                <w:sz w:val="15"/>
                <w:szCs w:val="15"/>
              </w:rPr>
            </w:pPr>
          </w:p>
        </w:tc>
        <w:tc>
          <w:tcPr>
            <w:tcW w:w="840" w:type="dxa"/>
            <w:vAlign w:val="bottom"/>
          </w:tcPr>
          <w:p>
            <w:pPr>
              <w:spacing w:after="0"/>
              <w:rPr>
                <w:color w:val="auto"/>
                <w:sz w:val="15"/>
                <w:szCs w:val="15"/>
              </w:rPr>
            </w:pPr>
          </w:p>
        </w:tc>
        <w:tc>
          <w:tcPr>
            <w:tcW w:w="460" w:type="dxa"/>
            <w:vAlign w:val="bottom"/>
          </w:tcPr>
          <w:p>
            <w:pPr>
              <w:spacing w:after="0"/>
              <w:rPr>
                <w:color w:val="auto"/>
                <w:sz w:val="15"/>
                <w:szCs w:val="15"/>
              </w:rPr>
            </w:pPr>
          </w:p>
        </w:tc>
        <w:tc>
          <w:tcPr>
            <w:tcW w:w="60" w:type="dxa"/>
            <w:vAlign w:val="bottom"/>
          </w:tcPr>
          <w:p>
            <w:pPr>
              <w:spacing w:after="0"/>
              <w:rPr>
                <w:color w:val="auto"/>
                <w:sz w:val="15"/>
                <w:szCs w:val="15"/>
              </w:rPr>
            </w:pPr>
          </w:p>
        </w:tc>
        <w:tc>
          <w:tcPr>
            <w:tcW w:w="2140" w:type="dxa"/>
            <w:gridSpan w:val="2"/>
            <w:vMerge w:val="continue"/>
            <w:vAlign w:val="bottom"/>
          </w:tcPr>
          <w:p>
            <w:pPr>
              <w:spacing w:after="0"/>
              <w:rPr>
                <w:color w:val="auto"/>
                <w:sz w:val="15"/>
                <w:szCs w:val="15"/>
              </w:rPr>
            </w:pPr>
          </w:p>
        </w:tc>
        <w:tc>
          <w:tcPr>
            <w:tcW w:w="1960" w:type="dxa"/>
            <w:vMerge w:val="restart"/>
            <w:vAlign w:val="bottom"/>
          </w:tcPr>
          <w:p>
            <w:pPr>
              <w:spacing w:after="0" w:line="239" w:lineRule="exact"/>
              <w:ind w:left="80"/>
              <w:rPr>
                <w:color w:val="auto"/>
                <w:sz w:val="20"/>
                <w:szCs w:val="20"/>
              </w:rPr>
            </w:pPr>
            <w:r>
              <w:rPr>
                <w:rFonts w:ascii="宋体" w:hAnsi="宋体" w:eastAsia="宋体" w:cs="宋体"/>
                <w:b/>
                <w:bCs/>
                <w:color w:val="auto"/>
                <w:sz w:val="21"/>
                <w:szCs w:val="21"/>
              </w:rPr>
              <w:t>能力较强。对新闻</w:t>
            </w:r>
          </w:p>
        </w:tc>
        <w:tc>
          <w:tcPr>
            <w:tcW w:w="20" w:type="dxa"/>
            <w:vAlign w:val="bottom"/>
          </w:tcPr>
          <w:p>
            <w:pPr>
              <w:spacing w:after="0"/>
              <w:rPr>
                <w:color w:val="auto"/>
                <w:sz w:val="15"/>
                <w:szCs w:val="15"/>
              </w:rPr>
            </w:pPr>
          </w:p>
        </w:tc>
        <w:tc>
          <w:tcPr>
            <w:tcW w:w="2120" w:type="dxa"/>
            <w:vMerge w:val="restart"/>
            <w:vAlign w:val="bottom"/>
          </w:tcPr>
          <w:p>
            <w:pPr>
              <w:spacing w:after="0" w:line="239" w:lineRule="exact"/>
              <w:ind w:left="80"/>
              <w:rPr>
                <w:color w:val="auto"/>
                <w:sz w:val="20"/>
                <w:szCs w:val="20"/>
              </w:rPr>
            </w:pPr>
            <w:r>
              <w:rPr>
                <w:rFonts w:ascii="宋体" w:hAnsi="宋体" w:eastAsia="宋体" w:cs="宋体"/>
                <w:b/>
                <w:bCs/>
                <w:color w:val="auto"/>
                <w:sz w:val="21"/>
                <w:szCs w:val="21"/>
              </w:rPr>
              <w:t>对自身主持人身份具</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80" w:hRule="atLeast"/>
        </w:trPr>
        <w:tc>
          <w:tcPr>
            <w:tcW w:w="880" w:type="dxa"/>
            <w:vAlign w:val="bottom"/>
          </w:tcPr>
          <w:p>
            <w:pPr>
              <w:spacing w:after="0"/>
              <w:rPr>
                <w:color w:val="auto"/>
                <w:sz w:val="15"/>
                <w:szCs w:val="15"/>
              </w:rPr>
            </w:pPr>
          </w:p>
        </w:tc>
        <w:tc>
          <w:tcPr>
            <w:tcW w:w="20" w:type="dxa"/>
            <w:vAlign w:val="bottom"/>
          </w:tcPr>
          <w:p>
            <w:pPr>
              <w:spacing w:after="0"/>
              <w:rPr>
                <w:color w:val="auto"/>
                <w:sz w:val="15"/>
                <w:szCs w:val="15"/>
              </w:rPr>
            </w:pPr>
          </w:p>
        </w:tc>
        <w:tc>
          <w:tcPr>
            <w:tcW w:w="840" w:type="dxa"/>
            <w:vAlign w:val="bottom"/>
          </w:tcPr>
          <w:p>
            <w:pPr>
              <w:spacing w:after="0"/>
              <w:rPr>
                <w:color w:val="auto"/>
                <w:sz w:val="15"/>
                <w:szCs w:val="15"/>
              </w:rPr>
            </w:pPr>
          </w:p>
        </w:tc>
        <w:tc>
          <w:tcPr>
            <w:tcW w:w="460" w:type="dxa"/>
            <w:vAlign w:val="bottom"/>
          </w:tcPr>
          <w:p>
            <w:pPr>
              <w:spacing w:after="0"/>
              <w:rPr>
                <w:color w:val="auto"/>
                <w:sz w:val="15"/>
                <w:szCs w:val="15"/>
              </w:rPr>
            </w:pPr>
          </w:p>
        </w:tc>
        <w:tc>
          <w:tcPr>
            <w:tcW w:w="60" w:type="dxa"/>
            <w:vAlign w:val="bottom"/>
          </w:tcPr>
          <w:p>
            <w:pPr>
              <w:spacing w:after="0"/>
              <w:rPr>
                <w:color w:val="auto"/>
                <w:sz w:val="15"/>
                <w:szCs w:val="15"/>
              </w:rPr>
            </w:pPr>
          </w:p>
        </w:tc>
        <w:tc>
          <w:tcPr>
            <w:tcW w:w="2140" w:type="dxa"/>
            <w:gridSpan w:val="2"/>
            <w:vMerge w:val="restart"/>
            <w:vAlign w:val="bottom"/>
          </w:tcPr>
          <w:p>
            <w:pPr>
              <w:spacing w:after="0" w:line="239" w:lineRule="exact"/>
              <w:ind w:left="80"/>
              <w:rPr>
                <w:color w:val="auto"/>
                <w:sz w:val="20"/>
                <w:szCs w:val="20"/>
              </w:rPr>
            </w:pPr>
            <w:r>
              <w:rPr>
                <w:rFonts w:ascii="宋体" w:hAnsi="宋体" w:eastAsia="宋体" w:cs="宋体"/>
                <w:b/>
                <w:bCs/>
                <w:color w:val="auto"/>
                <w:sz w:val="21"/>
                <w:szCs w:val="21"/>
              </w:rPr>
              <w:t>文学作品，具有一定</w:t>
            </w:r>
          </w:p>
        </w:tc>
        <w:tc>
          <w:tcPr>
            <w:tcW w:w="1960" w:type="dxa"/>
            <w:vMerge w:val="continue"/>
            <w:vAlign w:val="bottom"/>
          </w:tcPr>
          <w:p>
            <w:pPr>
              <w:spacing w:after="0"/>
              <w:rPr>
                <w:color w:val="auto"/>
                <w:sz w:val="15"/>
                <w:szCs w:val="15"/>
              </w:rPr>
            </w:pPr>
          </w:p>
        </w:tc>
        <w:tc>
          <w:tcPr>
            <w:tcW w:w="20" w:type="dxa"/>
            <w:vAlign w:val="bottom"/>
          </w:tcPr>
          <w:p>
            <w:pPr>
              <w:spacing w:after="0"/>
              <w:rPr>
                <w:color w:val="auto"/>
                <w:sz w:val="15"/>
                <w:szCs w:val="15"/>
              </w:rPr>
            </w:pPr>
          </w:p>
        </w:tc>
        <w:tc>
          <w:tcPr>
            <w:tcW w:w="2120" w:type="dxa"/>
            <w:vMerge w:val="continue"/>
            <w:vAlign w:val="bottom"/>
          </w:tcPr>
          <w:p>
            <w:pPr>
              <w:spacing w:after="0"/>
              <w:rPr>
                <w:color w:val="auto"/>
                <w:sz w:val="15"/>
                <w:szCs w:val="15"/>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80" w:hRule="atLeast"/>
        </w:trPr>
        <w:tc>
          <w:tcPr>
            <w:tcW w:w="880" w:type="dxa"/>
            <w:vAlign w:val="bottom"/>
          </w:tcPr>
          <w:p>
            <w:pPr>
              <w:spacing w:after="0"/>
              <w:rPr>
                <w:color w:val="auto"/>
                <w:sz w:val="15"/>
                <w:szCs w:val="15"/>
              </w:rPr>
            </w:pPr>
          </w:p>
        </w:tc>
        <w:tc>
          <w:tcPr>
            <w:tcW w:w="20" w:type="dxa"/>
            <w:vAlign w:val="bottom"/>
          </w:tcPr>
          <w:p>
            <w:pPr>
              <w:spacing w:after="0"/>
              <w:rPr>
                <w:color w:val="auto"/>
                <w:sz w:val="15"/>
                <w:szCs w:val="15"/>
              </w:rPr>
            </w:pPr>
          </w:p>
        </w:tc>
        <w:tc>
          <w:tcPr>
            <w:tcW w:w="840" w:type="dxa"/>
            <w:vAlign w:val="bottom"/>
          </w:tcPr>
          <w:p>
            <w:pPr>
              <w:spacing w:after="0"/>
              <w:rPr>
                <w:color w:val="auto"/>
                <w:sz w:val="15"/>
                <w:szCs w:val="15"/>
              </w:rPr>
            </w:pPr>
          </w:p>
        </w:tc>
        <w:tc>
          <w:tcPr>
            <w:tcW w:w="460" w:type="dxa"/>
            <w:vAlign w:val="bottom"/>
          </w:tcPr>
          <w:p>
            <w:pPr>
              <w:spacing w:after="0"/>
              <w:rPr>
                <w:color w:val="auto"/>
                <w:sz w:val="15"/>
                <w:szCs w:val="15"/>
              </w:rPr>
            </w:pPr>
          </w:p>
        </w:tc>
        <w:tc>
          <w:tcPr>
            <w:tcW w:w="60" w:type="dxa"/>
            <w:vAlign w:val="bottom"/>
          </w:tcPr>
          <w:p>
            <w:pPr>
              <w:spacing w:after="0"/>
              <w:rPr>
                <w:color w:val="auto"/>
                <w:sz w:val="15"/>
                <w:szCs w:val="15"/>
              </w:rPr>
            </w:pPr>
          </w:p>
        </w:tc>
        <w:tc>
          <w:tcPr>
            <w:tcW w:w="2140" w:type="dxa"/>
            <w:gridSpan w:val="2"/>
            <w:vMerge w:val="continue"/>
            <w:vAlign w:val="bottom"/>
          </w:tcPr>
          <w:p>
            <w:pPr>
              <w:spacing w:after="0"/>
              <w:rPr>
                <w:color w:val="auto"/>
                <w:sz w:val="15"/>
                <w:szCs w:val="15"/>
              </w:rPr>
            </w:pPr>
          </w:p>
        </w:tc>
        <w:tc>
          <w:tcPr>
            <w:tcW w:w="1960" w:type="dxa"/>
            <w:vMerge w:val="restart"/>
            <w:vAlign w:val="bottom"/>
          </w:tcPr>
          <w:p>
            <w:pPr>
              <w:spacing w:after="0" w:line="239" w:lineRule="exact"/>
              <w:ind w:left="80"/>
              <w:rPr>
                <w:color w:val="auto"/>
                <w:sz w:val="20"/>
                <w:szCs w:val="20"/>
              </w:rPr>
            </w:pPr>
            <w:r>
              <w:rPr>
                <w:rFonts w:ascii="宋体" w:hAnsi="宋体" w:eastAsia="宋体" w:cs="宋体"/>
                <w:b/>
                <w:bCs/>
                <w:color w:val="auto"/>
                <w:sz w:val="21"/>
                <w:szCs w:val="21"/>
              </w:rPr>
              <w:t>稿件的整体把握较</w:t>
            </w:r>
          </w:p>
        </w:tc>
        <w:tc>
          <w:tcPr>
            <w:tcW w:w="20" w:type="dxa"/>
            <w:vAlign w:val="bottom"/>
          </w:tcPr>
          <w:p>
            <w:pPr>
              <w:spacing w:after="0"/>
              <w:rPr>
                <w:color w:val="auto"/>
                <w:sz w:val="15"/>
                <w:szCs w:val="15"/>
              </w:rPr>
            </w:pPr>
          </w:p>
        </w:tc>
        <w:tc>
          <w:tcPr>
            <w:tcW w:w="2120" w:type="dxa"/>
            <w:vMerge w:val="restart"/>
            <w:vAlign w:val="bottom"/>
          </w:tcPr>
          <w:p>
            <w:pPr>
              <w:spacing w:after="0" w:line="239" w:lineRule="exact"/>
              <w:ind w:left="80"/>
              <w:rPr>
                <w:color w:val="auto"/>
                <w:sz w:val="20"/>
                <w:szCs w:val="20"/>
              </w:rPr>
            </w:pPr>
            <w:r>
              <w:rPr>
                <w:rFonts w:ascii="宋体" w:hAnsi="宋体" w:eastAsia="宋体" w:cs="宋体"/>
                <w:b/>
                <w:bCs/>
                <w:color w:val="auto"/>
                <w:sz w:val="21"/>
                <w:szCs w:val="21"/>
              </w:rPr>
              <w:t>有较为明确的认识，</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80" w:hRule="atLeast"/>
        </w:trPr>
        <w:tc>
          <w:tcPr>
            <w:tcW w:w="880" w:type="dxa"/>
            <w:vAlign w:val="bottom"/>
          </w:tcPr>
          <w:p>
            <w:pPr>
              <w:spacing w:after="0"/>
              <w:rPr>
                <w:color w:val="auto"/>
                <w:sz w:val="15"/>
                <w:szCs w:val="15"/>
              </w:rPr>
            </w:pPr>
          </w:p>
        </w:tc>
        <w:tc>
          <w:tcPr>
            <w:tcW w:w="20" w:type="dxa"/>
            <w:vAlign w:val="bottom"/>
          </w:tcPr>
          <w:p>
            <w:pPr>
              <w:spacing w:after="0"/>
              <w:rPr>
                <w:color w:val="auto"/>
                <w:sz w:val="15"/>
                <w:szCs w:val="15"/>
              </w:rPr>
            </w:pPr>
          </w:p>
        </w:tc>
        <w:tc>
          <w:tcPr>
            <w:tcW w:w="840" w:type="dxa"/>
            <w:vAlign w:val="bottom"/>
          </w:tcPr>
          <w:p>
            <w:pPr>
              <w:spacing w:after="0"/>
              <w:rPr>
                <w:color w:val="auto"/>
                <w:sz w:val="15"/>
                <w:szCs w:val="15"/>
              </w:rPr>
            </w:pPr>
          </w:p>
        </w:tc>
        <w:tc>
          <w:tcPr>
            <w:tcW w:w="460" w:type="dxa"/>
            <w:vAlign w:val="bottom"/>
          </w:tcPr>
          <w:p>
            <w:pPr>
              <w:spacing w:after="0"/>
              <w:rPr>
                <w:color w:val="auto"/>
                <w:sz w:val="15"/>
                <w:szCs w:val="15"/>
              </w:rPr>
            </w:pPr>
          </w:p>
        </w:tc>
        <w:tc>
          <w:tcPr>
            <w:tcW w:w="60" w:type="dxa"/>
            <w:vAlign w:val="bottom"/>
          </w:tcPr>
          <w:p>
            <w:pPr>
              <w:spacing w:after="0"/>
              <w:rPr>
                <w:color w:val="auto"/>
                <w:sz w:val="15"/>
                <w:szCs w:val="15"/>
              </w:rPr>
            </w:pPr>
          </w:p>
        </w:tc>
        <w:tc>
          <w:tcPr>
            <w:tcW w:w="2140" w:type="dxa"/>
            <w:gridSpan w:val="2"/>
            <w:vMerge w:val="restart"/>
            <w:vAlign w:val="bottom"/>
          </w:tcPr>
          <w:p>
            <w:pPr>
              <w:spacing w:after="0" w:line="239" w:lineRule="exact"/>
              <w:ind w:left="80"/>
              <w:rPr>
                <w:color w:val="auto"/>
                <w:sz w:val="20"/>
                <w:szCs w:val="20"/>
              </w:rPr>
            </w:pPr>
            <w:r>
              <w:rPr>
                <w:rFonts w:ascii="宋体" w:hAnsi="宋体" w:eastAsia="宋体" w:cs="宋体"/>
                <w:b/>
                <w:bCs/>
                <w:color w:val="auto"/>
                <w:sz w:val="21"/>
                <w:szCs w:val="21"/>
              </w:rPr>
              <w:t>的理解力和感受力，</w:t>
            </w:r>
          </w:p>
        </w:tc>
        <w:tc>
          <w:tcPr>
            <w:tcW w:w="1960" w:type="dxa"/>
            <w:vMerge w:val="continue"/>
            <w:vAlign w:val="bottom"/>
          </w:tcPr>
          <w:p>
            <w:pPr>
              <w:spacing w:after="0"/>
              <w:rPr>
                <w:color w:val="auto"/>
                <w:sz w:val="15"/>
                <w:szCs w:val="15"/>
              </w:rPr>
            </w:pPr>
          </w:p>
        </w:tc>
        <w:tc>
          <w:tcPr>
            <w:tcW w:w="20" w:type="dxa"/>
            <w:vAlign w:val="bottom"/>
          </w:tcPr>
          <w:p>
            <w:pPr>
              <w:spacing w:after="0"/>
              <w:rPr>
                <w:color w:val="auto"/>
                <w:sz w:val="15"/>
                <w:szCs w:val="15"/>
              </w:rPr>
            </w:pPr>
          </w:p>
        </w:tc>
        <w:tc>
          <w:tcPr>
            <w:tcW w:w="2120" w:type="dxa"/>
            <w:vMerge w:val="continue"/>
            <w:vAlign w:val="bottom"/>
          </w:tcPr>
          <w:p>
            <w:pPr>
              <w:spacing w:after="0"/>
              <w:rPr>
                <w:color w:val="auto"/>
                <w:sz w:val="15"/>
                <w:szCs w:val="15"/>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80" w:hRule="atLeast"/>
        </w:trPr>
        <w:tc>
          <w:tcPr>
            <w:tcW w:w="880" w:type="dxa"/>
            <w:vAlign w:val="bottom"/>
          </w:tcPr>
          <w:p>
            <w:pPr>
              <w:spacing w:after="0"/>
              <w:rPr>
                <w:color w:val="auto"/>
                <w:sz w:val="15"/>
                <w:szCs w:val="15"/>
              </w:rPr>
            </w:pPr>
          </w:p>
        </w:tc>
        <w:tc>
          <w:tcPr>
            <w:tcW w:w="20" w:type="dxa"/>
            <w:vAlign w:val="bottom"/>
          </w:tcPr>
          <w:p>
            <w:pPr>
              <w:spacing w:after="0"/>
              <w:rPr>
                <w:color w:val="auto"/>
                <w:sz w:val="15"/>
                <w:szCs w:val="15"/>
              </w:rPr>
            </w:pPr>
          </w:p>
        </w:tc>
        <w:tc>
          <w:tcPr>
            <w:tcW w:w="840" w:type="dxa"/>
            <w:vAlign w:val="bottom"/>
          </w:tcPr>
          <w:p>
            <w:pPr>
              <w:spacing w:after="0"/>
              <w:rPr>
                <w:color w:val="auto"/>
                <w:sz w:val="15"/>
                <w:szCs w:val="15"/>
              </w:rPr>
            </w:pPr>
          </w:p>
        </w:tc>
        <w:tc>
          <w:tcPr>
            <w:tcW w:w="460" w:type="dxa"/>
            <w:vAlign w:val="bottom"/>
          </w:tcPr>
          <w:p>
            <w:pPr>
              <w:spacing w:after="0"/>
              <w:rPr>
                <w:color w:val="auto"/>
                <w:sz w:val="15"/>
                <w:szCs w:val="15"/>
              </w:rPr>
            </w:pPr>
          </w:p>
        </w:tc>
        <w:tc>
          <w:tcPr>
            <w:tcW w:w="60" w:type="dxa"/>
            <w:vAlign w:val="bottom"/>
          </w:tcPr>
          <w:p>
            <w:pPr>
              <w:spacing w:after="0"/>
              <w:rPr>
                <w:color w:val="auto"/>
                <w:sz w:val="15"/>
                <w:szCs w:val="15"/>
              </w:rPr>
            </w:pPr>
          </w:p>
        </w:tc>
        <w:tc>
          <w:tcPr>
            <w:tcW w:w="2140" w:type="dxa"/>
            <w:gridSpan w:val="2"/>
            <w:vMerge w:val="continue"/>
            <w:vAlign w:val="bottom"/>
          </w:tcPr>
          <w:p>
            <w:pPr>
              <w:spacing w:after="0"/>
              <w:rPr>
                <w:color w:val="auto"/>
                <w:sz w:val="15"/>
                <w:szCs w:val="15"/>
              </w:rPr>
            </w:pPr>
          </w:p>
        </w:tc>
        <w:tc>
          <w:tcPr>
            <w:tcW w:w="1960" w:type="dxa"/>
            <w:vMerge w:val="restart"/>
            <w:vAlign w:val="bottom"/>
          </w:tcPr>
          <w:p>
            <w:pPr>
              <w:spacing w:after="0" w:line="239" w:lineRule="exact"/>
              <w:ind w:left="80"/>
              <w:rPr>
                <w:color w:val="auto"/>
                <w:sz w:val="20"/>
                <w:szCs w:val="20"/>
              </w:rPr>
            </w:pPr>
            <w:r>
              <w:rPr>
                <w:rFonts w:ascii="宋体" w:hAnsi="宋体" w:eastAsia="宋体" w:cs="宋体"/>
                <w:b/>
                <w:bCs/>
                <w:color w:val="auto"/>
                <w:sz w:val="21"/>
                <w:szCs w:val="21"/>
              </w:rPr>
              <w:t>好，基本能够做到</w:t>
            </w:r>
          </w:p>
        </w:tc>
        <w:tc>
          <w:tcPr>
            <w:tcW w:w="20" w:type="dxa"/>
            <w:vAlign w:val="bottom"/>
          </w:tcPr>
          <w:p>
            <w:pPr>
              <w:spacing w:after="0"/>
              <w:rPr>
                <w:color w:val="auto"/>
                <w:sz w:val="15"/>
                <w:szCs w:val="15"/>
              </w:rPr>
            </w:pPr>
          </w:p>
        </w:tc>
        <w:tc>
          <w:tcPr>
            <w:tcW w:w="2120" w:type="dxa"/>
            <w:vMerge w:val="restart"/>
            <w:vAlign w:val="bottom"/>
          </w:tcPr>
          <w:p>
            <w:pPr>
              <w:spacing w:after="0" w:line="239" w:lineRule="exact"/>
              <w:ind w:left="80"/>
              <w:rPr>
                <w:color w:val="auto"/>
                <w:sz w:val="20"/>
                <w:szCs w:val="20"/>
              </w:rPr>
            </w:pPr>
            <w:r>
              <w:rPr>
                <w:rFonts w:ascii="宋体" w:hAnsi="宋体" w:eastAsia="宋体" w:cs="宋体"/>
                <w:b/>
                <w:bCs/>
                <w:color w:val="auto"/>
                <w:sz w:val="21"/>
                <w:szCs w:val="21"/>
              </w:rPr>
              <w:t>能围绕话题展开表</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80" w:hRule="atLeast"/>
        </w:trPr>
        <w:tc>
          <w:tcPr>
            <w:tcW w:w="880" w:type="dxa"/>
            <w:vAlign w:val="bottom"/>
          </w:tcPr>
          <w:p>
            <w:pPr>
              <w:spacing w:after="0"/>
              <w:rPr>
                <w:color w:val="auto"/>
                <w:sz w:val="15"/>
                <w:szCs w:val="15"/>
              </w:rPr>
            </w:pPr>
          </w:p>
        </w:tc>
        <w:tc>
          <w:tcPr>
            <w:tcW w:w="20" w:type="dxa"/>
            <w:vAlign w:val="bottom"/>
          </w:tcPr>
          <w:p>
            <w:pPr>
              <w:spacing w:after="0"/>
              <w:rPr>
                <w:color w:val="auto"/>
                <w:sz w:val="15"/>
                <w:szCs w:val="15"/>
              </w:rPr>
            </w:pPr>
          </w:p>
        </w:tc>
        <w:tc>
          <w:tcPr>
            <w:tcW w:w="840" w:type="dxa"/>
            <w:vAlign w:val="bottom"/>
          </w:tcPr>
          <w:p>
            <w:pPr>
              <w:spacing w:after="0"/>
              <w:rPr>
                <w:color w:val="auto"/>
                <w:sz w:val="15"/>
                <w:szCs w:val="15"/>
              </w:rPr>
            </w:pPr>
          </w:p>
        </w:tc>
        <w:tc>
          <w:tcPr>
            <w:tcW w:w="460" w:type="dxa"/>
            <w:vAlign w:val="bottom"/>
          </w:tcPr>
          <w:p>
            <w:pPr>
              <w:spacing w:after="0"/>
              <w:rPr>
                <w:color w:val="auto"/>
                <w:sz w:val="15"/>
                <w:szCs w:val="15"/>
              </w:rPr>
            </w:pPr>
          </w:p>
        </w:tc>
        <w:tc>
          <w:tcPr>
            <w:tcW w:w="60" w:type="dxa"/>
            <w:vAlign w:val="bottom"/>
          </w:tcPr>
          <w:p>
            <w:pPr>
              <w:spacing w:after="0"/>
              <w:rPr>
                <w:color w:val="auto"/>
                <w:sz w:val="15"/>
                <w:szCs w:val="15"/>
              </w:rPr>
            </w:pPr>
          </w:p>
        </w:tc>
        <w:tc>
          <w:tcPr>
            <w:tcW w:w="2140" w:type="dxa"/>
            <w:gridSpan w:val="2"/>
            <w:vMerge w:val="restart"/>
            <w:vAlign w:val="bottom"/>
          </w:tcPr>
          <w:p>
            <w:pPr>
              <w:spacing w:after="0" w:line="239" w:lineRule="exact"/>
              <w:ind w:left="80"/>
              <w:rPr>
                <w:color w:val="auto"/>
                <w:sz w:val="20"/>
                <w:szCs w:val="20"/>
              </w:rPr>
            </w:pPr>
            <w:r>
              <w:rPr>
                <w:rFonts w:ascii="宋体" w:hAnsi="宋体" w:eastAsia="宋体" w:cs="宋体"/>
                <w:b/>
                <w:bCs/>
                <w:color w:val="auto"/>
                <w:sz w:val="21"/>
                <w:szCs w:val="21"/>
              </w:rPr>
              <w:t>语言表达平易自然，</w:t>
            </w:r>
          </w:p>
        </w:tc>
        <w:tc>
          <w:tcPr>
            <w:tcW w:w="1960" w:type="dxa"/>
            <w:vMerge w:val="continue"/>
            <w:vAlign w:val="bottom"/>
          </w:tcPr>
          <w:p>
            <w:pPr>
              <w:spacing w:after="0"/>
              <w:rPr>
                <w:color w:val="auto"/>
                <w:sz w:val="15"/>
                <w:szCs w:val="15"/>
              </w:rPr>
            </w:pPr>
          </w:p>
        </w:tc>
        <w:tc>
          <w:tcPr>
            <w:tcW w:w="20" w:type="dxa"/>
            <w:vAlign w:val="bottom"/>
          </w:tcPr>
          <w:p>
            <w:pPr>
              <w:spacing w:after="0"/>
              <w:rPr>
                <w:color w:val="auto"/>
                <w:sz w:val="15"/>
                <w:szCs w:val="15"/>
              </w:rPr>
            </w:pPr>
          </w:p>
        </w:tc>
        <w:tc>
          <w:tcPr>
            <w:tcW w:w="2120" w:type="dxa"/>
            <w:vMerge w:val="continue"/>
            <w:vAlign w:val="bottom"/>
          </w:tcPr>
          <w:p>
            <w:pPr>
              <w:spacing w:after="0"/>
              <w:rPr>
                <w:color w:val="auto"/>
                <w:sz w:val="15"/>
                <w:szCs w:val="15"/>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80" w:hRule="atLeast"/>
        </w:trPr>
        <w:tc>
          <w:tcPr>
            <w:tcW w:w="880" w:type="dxa"/>
            <w:vAlign w:val="bottom"/>
          </w:tcPr>
          <w:p>
            <w:pPr>
              <w:spacing w:after="0"/>
              <w:rPr>
                <w:color w:val="auto"/>
                <w:sz w:val="15"/>
                <w:szCs w:val="15"/>
              </w:rPr>
            </w:pPr>
          </w:p>
        </w:tc>
        <w:tc>
          <w:tcPr>
            <w:tcW w:w="20" w:type="dxa"/>
            <w:vAlign w:val="bottom"/>
          </w:tcPr>
          <w:p>
            <w:pPr>
              <w:spacing w:after="0"/>
              <w:rPr>
                <w:color w:val="auto"/>
                <w:sz w:val="15"/>
                <w:szCs w:val="15"/>
              </w:rPr>
            </w:pPr>
          </w:p>
        </w:tc>
        <w:tc>
          <w:tcPr>
            <w:tcW w:w="840" w:type="dxa"/>
            <w:vAlign w:val="bottom"/>
          </w:tcPr>
          <w:p>
            <w:pPr>
              <w:spacing w:after="0"/>
              <w:rPr>
                <w:color w:val="auto"/>
                <w:sz w:val="15"/>
                <w:szCs w:val="15"/>
              </w:rPr>
            </w:pPr>
          </w:p>
        </w:tc>
        <w:tc>
          <w:tcPr>
            <w:tcW w:w="460" w:type="dxa"/>
            <w:vAlign w:val="bottom"/>
          </w:tcPr>
          <w:p>
            <w:pPr>
              <w:spacing w:after="0"/>
              <w:rPr>
                <w:color w:val="auto"/>
                <w:sz w:val="15"/>
                <w:szCs w:val="15"/>
              </w:rPr>
            </w:pPr>
          </w:p>
        </w:tc>
        <w:tc>
          <w:tcPr>
            <w:tcW w:w="60" w:type="dxa"/>
            <w:vAlign w:val="bottom"/>
          </w:tcPr>
          <w:p>
            <w:pPr>
              <w:spacing w:after="0"/>
              <w:rPr>
                <w:color w:val="auto"/>
                <w:sz w:val="15"/>
                <w:szCs w:val="15"/>
              </w:rPr>
            </w:pPr>
          </w:p>
        </w:tc>
        <w:tc>
          <w:tcPr>
            <w:tcW w:w="2140" w:type="dxa"/>
            <w:gridSpan w:val="2"/>
            <w:vMerge w:val="continue"/>
            <w:vAlign w:val="bottom"/>
          </w:tcPr>
          <w:p>
            <w:pPr>
              <w:spacing w:after="0"/>
              <w:rPr>
                <w:color w:val="auto"/>
                <w:sz w:val="15"/>
                <w:szCs w:val="15"/>
              </w:rPr>
            </w:pPr>
          </w:p>
        </w:tc>
        <w:tc>
          <w:tcPr>
            <w:tcW w:w="1960" w:type="dxa"/>
            <w:vMerge w:val="restart"/>
            <w:vAlign w:val="bottom"/>
          </w:tcPr>
          <w:p>
            <w:pPr>
              <w:spacing w:after="0" w:line="239" w:lineRule="exact"/>
              <w:ind w:left="80"/>
              <w:rPr>
                <w:color w:val="auto"/>
                <w:sz w:val="20"/>
                <w:szCs w:val="20"/>
              </w:rPr>
            </w:pPr>
            <w:r>
              <w:rPr>
                <w:rFonts w:ascii="宋体" w:hAnsi="宋体" w:eastAsia="宋体" w:cs="宋体"/>
                <w:b/>
                <w:bCs/>
                <w:color w:val="auto"/>
                <w:sz w:val="21"/>
                <w:szCs w:val="21"/>
              </w:rPr>
              <w:t>叙事清晰、新鲜感</w:t>
            </w:r>
          </w:p>
        </w:tc>
        <w:tc>
          <w:tcPr>
            <w:tcW w:w="20" w:type="dxa"/>
            <w:vAlign w:val="bottom"/>
          </w:tcPr>
          <w:p>
            <w:pPr>
              <w:spacing w:after="0"/>
              <w:rPr>
                <w:color w:val="auto"/>
                <w:sz w:val="15"/>
                <w:szCs w:val="15"/>
              </w:rPr>
            </w:pPr>
          </w:p>
        </w:tc>
        <w:tc>
          <w:tcPr>
            <w:tcW w:w="2120" w:type="dxa"/>
            <w:vMerge w:val="restart"/>
            <w:vAlign w:val="bottom"/>
          </w:tcPr>
          <w:p>
            <w:pPr>
              <w:spacing w:after="0" w:line="239" w:lineRule="exact"/>
              <w:ind w:left="80"/>
              <w:rPr>
                <w:color w:val="auto"/>
                <w:sz w:val="20"/>
                <w:szCs w:val="20"/>
              </w:rPr>
            </w:pPr>
            <w:r>
              <w:rPr>
                <w:rFonts w:ascii="宋体" w:hAnsi="宋体" w:eastAsia="宋体" w:cs="宋体"/>
                <w:b/>
                <w:bCs/>
                <w:color w:val="auto"/>
                <w:sz w:val="21"/>
                <w:szCs w:val="21"/>
              </w:rPr>
              <w:t>达，话题内容比较充</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80" w:hRule="atLeast"/>
        </w:trPr>
        <w:tc>
          <w:tcPr>
            <w:tcW w:w="880" w:type="dxa"/>
            <w:vAlign w:val="bottom"/>
          </w:tcPr>
          <w:p>
            <w:pPr>
              <w:spacing w:after="0"/>
              <w:rPr>
                <w:color w:val="auto"/>
                <w:sz w:val="15"/>
                <w:szCs w:val="15"/>
              </w:rPr>
            </w:pPr>
          </w:p>
        </w:tc>
        <w:tc>
          <w:tcPr>
            <w:tcW w:w="20" w:type="dxa"/>
            <w:vAlign w:val="bottom"/>
          </w:tcPr>
          <w:p>
            <w:pPr>
              <w:spacing w:after="0"/>
              <w:rPr>
                <w:color w:val="auto"/>
                <w:sz w:val="15"/>
                <w:szCs w:val="15"/>
              </w:rPr>
            </w:pPr>
          </w:p>
        </w:tc>
        <w:tc>
          <w:tcPr>
            <w:tcW w:w="840" w:type="dxa"/>
            <w:vAlign w:val="bottom"/>
          </w:tcPr>
          <w:p>
            <w:pPr>
              <w:spacing w:after="0"/>
              <w:rPr>
                <w:color w:val="auto"/>
                <w:sz w:val="15"/>
                <w:szCs w:val="15"/>
              </w:rPr>
            </w:pPr>
          </w:p>
        </w:tc>
        <w:tc>
          <w:tcPr>
            <w:tcW w:w="460" w:type="dxa"/>
            <w:vAlign w:val="bottom"/>
          </w:tcPr>
          <w:p>
            <w:pPr>
              <w:spacing w:after="0"/>
              <w:rPr>
                <w:color w:val="auto"/>
                <w:sz w:val="15"/>
                <w:szCs w:val="15"/>
              </w:rPr>
            </w:pPr>
          </w:p>
        </w:tc>
        <w:tc>
          <w:tcPr>
            <w:tcW w:w="60" w:type="dxa"/>
            <w:vAlign w:val="bottom"/>
          </w:tcPr>
          <w:p>
            <w:pPr>
              <w:spacing w:after="0"/>
              <w:rPr>
                <w:color w:val="auto"/>
                <w:sz w:val="15"/>
                <w:szCs w:val="15"/>
              </w:rPr>
            </w:pPr>
          </w:p>
        </w:tc>
        <w:tc>
          <w:tcPr>
            <w:tcW w:w="2140" w:type="dxa"/>
            <w:gridSpan w:val="2"/>
            <w:vMerge w:val="restart"/>
            <w:vAlign w:val="bottom"/>
          </w:tcPr>
          <w:p>
            <w:pPr>
              <w:spacing w:after="0"/>
              <w:ind w:left="80"/>
              <w:rPr>
                <w:color w:val="auto"/>
                <w:sz w:val="20"/>
                <w:szCs w:val="20"/>
              </w:rPr>
            </w:pPr>
            <w:r>
              <w:rPr>
                <w:rFonts w:ascii="宋体" w:hAnsi="宋体" w:eastAsia="宋体" w:cs="宋体"/>
                <w:b/>
                <w:bCs/>
                <w:color w:val="auto"/>
                <w:sz w:val="21"/>
                <w:szCs w:val="21"/>
              </w:rPr>
              <w:t>有一定的表现力。情</w:t>
            </w:r>
          </w:p>
        </w:tc>
        <w:tc>
          <w:tcPr>
            <w:tcW w:w="1960" w:type="dxa"/>
            <w:vMerge w:val="continue"/>
            <w:vAlign w:val="bottom"/>
          </w:tcPr>
          <w:p>
            <w:pPr>
              <w:spacing w:after="0"/>
              <w:rPr>
                <w:color w:val="auto"/>
                <w:sz w:val="15"/>
                <w:szCs w:val="15"/>
              </w:rPr>
            </w:pPr>
          </w:p>
        </w:tc>
        <w:tc>
          <w:tcPr>
            <w:tcW w:w="20" w:type="dxa"/>
            <w:vAlign w:val="bottom"/>
          </w:tcPr>
          <w:p>
            <w:pPr>
              <w:spacing w:after="0"/>
              <w:rPr>
                <w:color w:val="auto"/>
                <w:sz w:val="15"/>
                <w:szCs w:val="15"/>
              </w:rPr>
            </w:pPr>
          </w:p>
        </w:tc>
        <w:tc>
          <w:tcPr>
            <w:tcW w:w="2120" w:type="dxa"/>
            <w:vMerge w:val="continue"/>
            <w:vAlign w:val="bottom"/>
          </w:tcPr>
          <w:p>
            <w:pPr>
              <w:spacing w:after="0"/>
              <w:rPr>
                <w:color w:val="auto"/>
                <w:sz w:val="15"/>
                <w:szCs w:val="15"/>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80" w:hRule="atLeast"/>
        </w:trPr>
        <w:tc>
          <w:tcPr>
            <w:tcW w:w="900" w:type="dxa"/>
            <w:gridSpan w:val="2"/>
            <w:vMerge w:val="restart"/>
            <w:vAlign w:val="bottom"/>
          </w:tcPr>
          <w:p>
            <w:pPr>
              <w:spacing w:after="0" w:line="290" w:lineRule="exact"/>
              <w:ind w:left="220"/>
              <w:rPr>
                <w:color w:val="auto"/>
                <w:sz w:val="20"/>
                <w:szCs w:val="20"/>
              </w:rPr>
            </w:pPr>
            <w:r>
              <w:rPr>
                <w:rFonts w:ascii="Arial" w:hAnsi="Arial" w:eastAsia="Arial" w:cs="Arial"/>
                <w:b/>
                <w:bCs/>
                <w:color w:val="auto"/>
                <w:sz w:val="24"/>
                <w:szCs w:val="24"/>
              </w:rPr>
              <w:t xml:space="preserve">B </w:t>
            </w:r>
            <w:r>
              <w:rPr>
                <w:rFonts w:ascii="宋体" w:hAnsi="宋体" w:eastAsia="宋体" w:cs="宋体"/>
                <w:b/>
                <w:bCs/>
                <w:color w:val="auto"/>
                <w:sz w:val="24"/>
                <w:szCs w:val="24"/>
              </w:rPr>
              <w:t>档</w:t>
            </w:r>
          </w:p>
        </w:tc>
        <w:tc>
          <w:tcPr>
            <w:tcW w:w="840" w:type="dxa"/>
            <w:vMerge w:val="restart"/>
            <w:vAlign w:val="bottom"/>
          </w:tcPr>
          <w:p>
            <w:pPr>
              <w:spacing w:after="0"/>
              <w:jc w:val="right"/>
              <w:rPr>
                <w:color w:val="auto"/>
                <w:sz w:val="20"/>
                <w:szCs w:val="20"/>
              </w:rPr>
            </w:pPr>
            <w:r>
              <w:rPr>
                <w:rFonts w:ascii="Arial" w:hAnsi="Arial" w:eastAsia="Arial" w:cs="Arial"/>
                <w:b/>
                <w:bCs/>
                <w:color w:val="auto"/>
                <w:sz w:val="24"/>
                <w:szCs w:val="24"/>
              </w:rPr>
              <w:t>70~84</w:t>
            </w:r>
          </w:p>
        </w:tc>
        <w:tc>
          <w:tcPr>
            <w:tcW w:w="460" w:type="dxa"/>
            <w:vMerge w:val="restart"/>
            <w:vAlign w:val="bottom"/>
          </w:tcPr>
          <w:p>
            <w:pPr>
              <w:spacing w:after="0"/>
              <w:ind w:left="20"/>
              <w:rPr>
                <w:color w:val="auto"/>
                <w:sz w:val="20"/>
                <w:szCs w:val="20"/>
              </w:rPr>
            </w:pPr>
            <w:r>
              <w:rPr>
                <w:rFonts w:ascii="宋体" w:hAnsi="宋体" w:eastAsia="宋体" w:cs="宋体"/>
                <w:b/>
                <w:bCs/>
                <w:color w:val="auto"/>
                <w:sz w:val="24"/>
                <w:szCs w:val="24"/>
              </w:rPr>
              <w:t>分</w:t>
            </w:r>
          </w:p>
        </w:tc>
        <w:tc>
          <w:tcPr>
            <w:tcW w:w="60" w:type="dxa"/>
            <w:vAlign w:val="bottom"/>
          </w:tcPr>
          <w:p>
            <w:pPr>
              <w:spacing w:after="0"/>
              <w:rPr>
                <w:color w:val="auto"/>
                <w:sz w:val="15"/>
                <w:szCs w:val="15"/>
              </w:rPr>
            </w:pPr>
          </w:p>
        </w:tc>
        <w:tc>
          <w:tcPr>
            <w:tcW w:w="2140" w:type="dxa"/>
            <w:gridSpan w:val="2"/>
            <w:vMerge w:val="continue"/>
            <w:vAlign w:val="bottom"/>
          </w:tcPr>
          <w:p>
            <w:pPr>
              <w:spacing w:after="0"/>
              <w:rPr>
                <w:color w:val="auto"/>
                <w:sz w:val="15"/>
                <w:szCs w:val="15"/>
              </w:rPr>
            </w:pPr>
          </w:p>
        </w:tc>
        <w:tc>
          <w:tcPr>
            <w:tcW w:w="1960" w:type="dxa"/>
            <w:vMerge w:val="restart"/>
            <w:vAlign w:val="bottom"/>
          </w:tcPr>
          <w:p>
            <w:pPr>
              <w:spacing w:after="0"/>
              <w:ind w:left="80"/>
              <w:rPr>
                <w:color w:val="auto"/>
                <w:sz w:val="20"/>
                <w:szCs w:val="20"/>
              </w:rPr>
            </w:pPr>
            <w:r>
              <w:rPr>
                <w:rFonts w:ascii="宋体" w:hAnsi="宋体" w:eastAsia="宋体" w:cs="宋体"/>
                <w:b/>
                <w:bCs/>
                <w:color w:val="auto"/>
                <w:sz w:val="21"/>
                <w:szCs w:val="21"/>
              </w:rPr>
              <w:t>较强。语言规范，</w:t>
            </w:r>
          </w:p>
        </w:tc>
        <w:tc>
          <w:tcPr>
            <w:tcW w:w="20" w:type="dxa"/>
            <w:vAlign w:val="bottom"/>
          </w:tcPr>
          <w:p>
            <w:pPr>
              <w:spacing w:after="0"/>
              <w:rPr>
                <w:color w:val="auto"/>
                <w:sz w:val="15"/>
                <w:szCs w:val="15"/>
              </w:rPr>
            </w:pPr>
          </w:p>
        </w:tc>
        <w:tc>
          <w:tcPr>
            <w:tcW w:w="2120" w:type="dxa"/>
            <w:vMerge w:val="restart"/>
            <w:vAlign w:val="bottom"/>
          </w:tcPr>
          <w:p>
            <w:pPr>
              <w:spacing w:after="0"/>
              <w:ind w:left="80"/>
              <w:rPr>
                <w:color w:val="auto"/>
                <w:sz w:val="20"/>
                <w:szCs w:val="20"/>
              </w:rPr>
            </w:pPr>
            <w:r>
              <w:rPr>
                <w:rFonts w:ascii="宋体" w:hAnsi="宋体" w:eastAsia="宋体" w:cs="宋体"/>
                <w:b/>
                <w:bCs/>
                <w:color w:val="auto"/>
                <w:sz w:val="21"/>
                <w:szCs w:val="21"/>
              </w:rPr>
              <w:t>实，结构比较清晰。</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16" w:hRule="atLeast"/>
        </w:trPr>
        <w:tc>
          <w:tcPr>
            <w:tcW w:w="900" w:type="dxa"/>
            <w:gridSpan w:val="2"/>
            <w:vMerge w:val="continue"/>
            <w:vAlign w:val="bottom"/>
          </w:tcPr>
          <w:p>
            <w:pPr>
              <w:spacing w:after="0"/>
              <w:rPr>
                <w:color w:val="auto"/>
                <w:sz w:val="18"/>
                <w:szCs w:val="18"/>
              </w:rPr>
            </w:pPr>
          </w:p>
        </w:tc>
        <w:tc>
          <w:tcPr>
            <w:tcW w:w="840" w:type="dxa"/>
            <w:vMerge w:val="continue"/>
            <w:vAlign w:val="bottom"/>
          </w:tcPr>
          <w:p>
            <w:pPr>
              <w:spacing w:after="0"/>
              <w:rPr>
                <w:color w:val="auto"/>
                <w:sz w:val="18"/>
                <w:szCs w:val="18"/>
              </w:rPr>
            </w:pPr>
          </w:p>
        </w:tc>
        <w:tc>
          <w:tcPr>
            <w:tcW w:w="460" w:type="dxa"/>
            <w:vMerge w:val="continue"/>
            <w:vAlign w:val="bottom"/>
          </w:tcPr>
          <w:p>
            <w:pPr>
              <w:spacing w:after="0"/>
              <w:rPr>
                <w:color w:val="auto"/>
                <w:sz w:val="18"/>
                <w:szCs w:val="18"/>
              </w:rPr>
            </w:pPr>
          </w:p>
        </w:tc>
        <w:tc>
          <w:tcPr>
            <w:tcW w:w="60" w:type="dxa"/>
            <w:vAlign w:val="bottom"/>
          </w:tcPr>
          <w:p>
            <w:pPr>
              <w:spacing w:after="0"/>
              <w:rPr>
                <w:color w:val="auto"/>
                <w:sz w:val="18"/>
                <w:szCs w:val="18"/>
              </w:rPr>
            </w:pPr>
          </w:p>
        </w:tc>
        <w:tc>
          <w:tcPr>
            <w:tcW w:w="2140" w:type="dxa"/>
            <w:gridSpan w:val="2"/>
            <w:vMerge w:val="restart"/>
            <w:vAlign w:val="bottom"/>
          </w:tcPr>
          <w:p>
            <w:pPr>
              <w:spacing w:after="0"/>
              <w:ind w:left="80"/>
              <w:rPr>
                <w:color w:val="auto"/>
                <w:sz w:val="20"/>
                <w:szCs w:val="20"/>
              </w:rPr>
            </w:pPr>
            <w:r>
              <w:rPr>
                <w:rFonts w:ascii="宋体" w:hAnsi="宋体" w:eastAsia="宋体" w:cs="宋体"/>
                <w:b/>
                <w:bCs/>
                <w:color w:val="auto"/>
                <w:w w:val="97"/>
                <w:sz w:val="21"/>
                <w:szCs w:val="21"/>
              </w:rPr>
              <w:t>绪饱满，用情较恰当，</w:t>
            </w:r>
          </w:p>
        </w:tc>
        <w:tc>
          <w:tcPr>
            <w:tcW w:w="1960" w:type="dxa"/>
            <w:vMerge w:val="continue"/>
            <w:vAlign w:val="bottom"/>
          </w:tcPr>
          <w:p>
            <w:pPr>
              <w:spacing w:after="0"/>
              <w:rPr>
                <w:color w:val="auto"/>
                <w:sz w:val="18"/>
                <w:szCs w:val="18"/>
              </w:rPr>
            </w:pPr>
          </w:p>
        </w:tc>
        <w:tc>
          <w:tcPr>
            <w:tcW w:w="20" w:type="dxa"/>
            <w:vAlign w:val="bottom"/>
          </w:tcPr>
          <w:p>
            <w:pPr>
              <w:spacing w:after="0"/>
              <w:rPr>
                <w:color w:val="auto"/>
                <w:sz w:val="18"/>
                <w:szCs w:val="18"/>
              </w:rPr>
            </w:pPr>
          </w:p>
        </w:tc>
        <w:tc>
          <w:tcPr>
            <w:tcW w:w="2120" w:type="dxa"/>
            <w:vMerge w:val="continue"/>
            <w:vAlign w:val="bottom"/>
          </w:tcPr>
          <w:p>
            <w:pPr>
              <w:spacing w:after="0"/>
              <w:rPr>
                <w:color w:val="auto"/>
                <w:sz w:val="18"/>
                <w:szCs w:val="18"/>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44" w:hRule="atLeast"/>
        </w:trPr>
        <w:tc>
          <w:tcPr>
            <w:tcW w:w="880" w:type="dxa"/>
            <w:vAlign w:val="bottom"/>
          </w:tcPr>
          <w:p>
            <w:pPr>
              <w:spacing w:after="0"/>
              <w:rPr>
                <w:color w:val="auto"/>
                <w:sz w:val="12"/>
                <w:szCs w:val="12"/>
              </w:rPr>
            </w:pPr>
          </w:p>
        </w:tc>
        <w:tc>
          <w:tcPr>
            <w:tcW w:w="20" w:type="dxa"/>
            <w:vAlign w:val="bottom"/>
          </w:tcPr>
          <w:p>
            <w:pPr>
              <w:spacing w:after="0"/>
              <w:rPr>
                <w:color w:val="auto"/>
                <w:sz w:val="12"/>
                <w:szCs w:val="12"/>
              </w:rPr>
            </w:pPr>
          </w:p>
        </w:tc>
        <w:tc>
          <w:tcPr>
            <w:tcW w:w="840" w:type="dxa"/>
            <w:vAlign w:val="bottom"/>
          </w:tcPr>
          <w:p>
            <w:pPr>
              <w:spacing w:after="0"/>
              <w:rPr>
                <w:color w:val="auto"/>
                <w:sz w:val="12"/>
                <w:szCs w:val="12"/>
              </w:rPr>
            </w:pPr>
          </w:p>
        </w:tc>
        <w:tc>
          <w:tcPr>
            <w:tcW w:w="460" w:type="dxa"/>
            <w:vAlign w:val="bottom"/>
          </w:tcPr>
          <w:p>
            <w:pPr>
              <w:spacing w:after="0"/>
              <w:rPr>
                <w:color w:val="auto"/>
                <w:sz w:val="12"/>
                <w:szCs w:val="12"/>
              </w:rPr>
            </w:pPr>
          </w:p>
        </w:tc>
        <w:tc>
          <w:tcPr>
            <w:tcW w:w="60" w:type="dxa"/>
            <w:vAlign w:val="bottom"/>
          </w:tcPr>
          <w:p>
            <w:pPr>
              <w:spacing w:after="0"/>
              <w:rPr>
                <w:color w:val="auto"/>
                <w:sz w:val="12"/>
                <w:szCs w:val="12"/>
              </w:rPr>
            </w:pPr>
          </w:p>
        </w:tc>
        <w:tc>
          <w:tcPr>
            <w:tcW w:w="2140" w:type="dxa"/>
            <w:gridSpan w:val="2"/>
            <w:vMerge w:val="continue"/>
            <w:vAlign w:val="bottom"/>
          </w:tcPr>
          <w:p>
            <w:pPr>
              <w:spacing w:after="0"/>
              <w:rPr>
                <w:color w:val="auto"/>
                <w:sz w:val="12"/>
                <w:szCs w:val="12"/>
              </w:rPr>
            </w:pPr>
          </w:p>
        </w:tc>
        <w:tc>
          <w:tcPr>
            <w:tcW w:w="1960" w:type="dxa"/>
            <w:vMerge w:val="restart"/>
            <w:vAlign w:val="bottom"/>
          </w:tcPr>
          <w:p>
            <w:pPr>
              <w:spacing w:after="0"/>
              <w:ind w:left="80"/>
              <w:rPr>
                <w:color w:val="auto"/>
                <w:sz w:val="20"/>
                <w:szCs w:val="20"/>
              </w:rPr>
            </w:pPr>
            <w:r>
              <w:rPr>
                <w:rFonts w:ascii="宋体" w:hAnsi="宋体" w:eastAsia="宋体" w:cs="宋体"/>
                <w:b/>
                <w:bCs/>
                <w:color w:val="auto"/>
                <w:sz w:val="21"/>
                <w:szCs w:val="21"/>
              </w:rPr>
              <w:t>声音条件良好，节</w:t>
            </w:r>
          </w:p>
        </w:tc>
        <w:tc>
          <w:tcPr>
            <w:tcW w:w="20" w:type="dxa"/>
            <w:vAlign w:val="bottom"/>
          </w:tcPr>
          <w:p>
            <w:pPr>
              <w:spacing w:after="0"/>
              <w:rPr>
                <w:color w:val="auto"/>
                <w:sz w:val="12"/>
                <w:szCs w:val="12"/>
              </w:rPr>
            </w:pPr>
          </w:p>
        </w:tc>
        <w:tc>
          <w:tcPr>
            <w:tcW w:w="2120" w:type="dxa"/>
            <w:vMerge w:val="restart"/>
            <w:vAlign w:val="bottom"/>
          </w:tcPr>
          <w:p>
            <w:pPr>
              <w:spacing w:after="0"/>
              <w:ind w:left="80"/>
              <w:rPr>
                <w:color w:val="auto"/>
                <w:sz w:val="20"/>
                <w:szCs w:val="20"/>
              </w:rPr>
            </w:pPr>
            <w:r>
              <w:rPr>
                <w:rFonts w:ascii="宋体" w:hAnsi="宋体" w:eastAsia="宋体" w:cs="宋体"/>
                <w:b/>
                <w:bCs/>
                <w:color w:val="auto"/>
                <w:sz w:val="21"/>
                <w:szCs w:val="21"/>
              </w:rPr>
              <w:t>话语表达中可能有一</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80" w:hRule="atLeast"/>
        </w:trPr>
        <w:tc>
          <w:tcPr>
            <w:tcW w:w="880" w:type="dxa"/>
            <w:vAlign w:val="bottom"/>
          </w:tcPr>
          <w:p>
            <w:pPr>
              <w:spacing w:after="0"/>
              <w:rPr>
                <w:color w:val="auto"/>
                <w:sz w:val="15"/>
                <w:szCs w:val="15"/>
              </w:rPr>
            </w:pPr>
          </w:p>
        </w:tc>
        <w:tc>
          <w:tcPr>
            <w:tcW w:w="20" w:type="dxa"/>
            <w:vAlign w:val="bottom"/>
          </w:tcPr>
          <w:p>
            <w:pPr>
              <w:spacing w:after="0"/>
              <w:rPr>
                <w:color w:val="auto"/>
                <w:sz w:val="15"/>
                <w:szCs w:val="15"/>
              </w:rPr>
            </w:pPr>
          </w:p>
        </w:tc>
        <w:tc>
          <w:tcPr>
            <w:tcW w:w="840" w:type="dxa"/>
            <w:vAlign w:val="bottom"/>
          </w:tcPr>
          <w:p>
            <w:pPr>
              <w:spacing w:after="0"/>
              <w:rPr>
                <w:color w:val="auto"/>
                <w:sz w:val="15"/>
                <w:szCs w:val="15"/>
              </w:rPr>
            </w:pPr>
          </w:p>
        </w:tc>
        <w:tc>
          <w:tcPr>
            <w:tcW w:w="460" w:type="dxa"/>
            <w:vAlign w:val="bottom"/>
          </w:tcPr>
          <w:p>
            <w:pPr>
              <w:spacing w:after="0"/>
              <w:rPr>
                <w:color w:val="auto"/>
                <w:sz w:val="15"/>
                <w:szCs w:val="15"/>
              </w:rPr>
            </w:pPr>
          </w:p>
        </w:tc>
        <w:tc>
          <w:tcPr>
            <w:tcW w:w="60" w:type="dxa"/>
            <w:vAlign w:val="bottom"/>
          </w:tcPr>
          <w:p>
            <w:pPr>
              <w:spacing w:after="0"/>
              <w:rPr>
                <w:color w:val="auto"/>
                <w:sz w:val="15"/>
                <w:szCs w:val="15"/>
              </w:rPr>
            </w:pPr>
          </w:p>
        </w:tc>
        <w:tc>
          <w:tcPr>
            <w:tcW w:w="2140" w:type="dxa"/>
            <w:gridSpan w:val="2"/>
            <w:vMerge w:val="restart"/>
            <w:vAlign w:val="bottom"/>
          </w:tcPr>
          <w:p>
            <w:pPr>
              <w:spacing w:after="0"/>
              <w:ind w:left="80"/>
              <w:rPr>
                <w:color w:val="auto"/>
                <w:sz w:val="20"/>
                <w:szCs w:val="20"/>
              </w:rPr>
            </w:pPr>
            <w:r>
              <w:rPr>
                <w:rFonts w:ascii="宋体" w:hAnsi="宋体" w:eastAsia="宋体" w:cs="宋体"/>
                <w:b/>
                <w:bCs/>
                <w:color w:val="auto"/>
                <w:sz w:val="21"/>
                <w:szCs w:val="21"/>
              </w:rPr>
              <w:t>基本符合稿件需要。</w:t>
            </w:r>
          </w:p>
        </w:tc>
        <w:tc>
          <w:tcPr>
            <w:tcW w:w="1960" w:type="dxa"/>
            <w:vMerge w:val="continue"/>
            <w:vAlign w:val="bottom"/>
          </w:tcPr>
          <w:p>
            <w:pPr>
              <w:spacing w:after="0"/>
              <w:rPr>
                <w:color w:val="auto"/>
                <w:sz w:val="15"/>
                <w:szCs w:val="15"/>
              </w:rPr>
            </w:pPr>
          </w:p>
        </w:tc>
        <w:tc>
          <w:tcPr>
            <w:tcW w:w="20" w:type="dxa"/>
            <w:vAlign w:val="bottom"/>
          </w:tcPr>
          <w:p>
            <w:pPr>
              <w:spacing w:after="0"/>
              <w:rPr>
                <w:color w:val="auto"/>
                <w:sz w:val="15"/>
                <w:szCs w:val="15"/>
              </w:rPr>
            </w:pPr>
          </w:p>
        </w:tc>
        <w:tc>
          <w:tcPr>
            <w:tcW w:w="2120" w:type="dxa"/>
            <w:vMerge w:val="continue"/>
            <w:vAlign w:val="bottom"/>
          </w:tcPr>
          <w:p>
            <w:pPr>
              <w:spacing w:after="0"/>
              <w:rPr>
                <w:color w:val="auto"/>
                <w:sz w:val="15"/>
                <w:szCs w:val="15"/>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80" w:hRule="atLeast"/>
        </w:trPr>
        <w:tc>
          <w:tcPr>
            <w:tcW w:w="880" w:type="dxa"/>
            <w:vAlign w:val="bottom"/>
          </w:tcPr>
          <w:p>
            <w:pPr>
              <w:spacing w:after="0"/>
              <w:rPr>
                <w:color w:val="auto"/>
                <w:sz w:val="15"/>
                <w:szCs w:val="15"/>
              </w:rPr>
            </w:pPr>
          </w:p>
        </w:tc>
        <w:tc>
          <w:tcPr>
            <w:tcW w:w="20" w:type="dxa"/>
            <w:vAlign w:val="bottom"/>
          </w:tcPr>
          <w:p>
            <w:pPr>
              <w:spacing w:after="0"/>
              <w:rPr>
                <w:color w:val="auto"/>
                <w:sz w:val="15"/>
                <w:szCs w:val="15"/>
              </w:rPr>
            </w:pPr>
          </w:p>
        </w:tc>
        <w:tc>
          <w:tcPr>
            <w:tcW w:w="840" w:type="dxa"/>
            <w:vAlign w:val="bottom"/>
          </w:tcPr>
          <w:p>
            <w:pPr>
              <w:spacing w:after="0"/>
              <w:rPr>
                <w:color w:val="auto"/>
                <w:sz w:val="15"/>
                <w:szCs w:val="15"/>
              </w:rPr>
            </w:pPr>
          </w:p>
        </w:tc>
        <w:tc>
          <w:tcPr>
            <w:tcW w:w="460" w:type="dxa"/>
            <w:vAlign w:val="bottom"/>
          </w:tcPr>
          <w:p>
            <w:pPr>
              <w:spacing w:after="0"/>
              <w:rPr>
                <w:color w:val="auto"/>
                <w:sz w:val="15"/>
                <w:szCs w:val="15"/>
              </w:rPr>
            </w:pPr>
          </w:p>
        </w:tc>
        <w:tc>
          <w:tcPr>
            <w:tcW w:w="60" w:type="dxa"/>
            <w:vAlign w:val="bottom"/>
          </w:tcPr>
          <w:p>
            <w:pPr>
              <w:spacing w:after="0"/>
              <w:rPr>
                <w:color w:val="auto"/>
                <w:sz w:val="15"/>
                <w:szCs w:val="15"/>
              </w:rPr>
            </w:pPr>
          </w:p>
        </w:tc>
        <w:tc>
          <w:tcPr>
            <w:tcW w:w="2140" w:type="dxa"/>
            <w:gridSpan w:val="2"/>
            <w:vMerge w:val="continue"/>
            <w:vAlign w:val="bottom"/>
          </w:tcPr>
          <w:p>
            <w:pPr>
              <w:spacing w:after="0"/>
              <w:rPr>
                <w:color w:val="auto"/>
                <w:sz w:val="15"/>
                <w:szCs w:val="15"/>
              </w:rPr>
            </w:pPr>
          </w:p>
        </w:tc>
        <w:tc>
          <w:tcPr>
            <w:tcW w:w="1960" w:type="dxa"/>
            <w:vMerge w:val="restart"/>
            <w:vAlign w:val="bottom"/>
          </w:tcPr>
          <w:p>
            <w:pPr>
              <w:spacing w:after="0"/>
              <w:ind w:left="80"/>
              <w:rPr>
                <w:color w:val="auto"/>
                <w:sz w:val="20"/>
                <w:szCs w:val="20"/>
              </w:rPr>
            </w:pPr>
            <w:r>
              <w:rPr>
                <w:rFonts w:ascii="宋体" w:hAnsi="宋体" w:eastAsia="宋体" w:cs="宋体"/>
                <w:b/>
                <w:bCs/>
                <w:color w:val="auto"/>
                <w:sz w:val="21"/>
                <w:szCs w:val="21"/>
              </w:rPr>
              <w:t>奏基本得当。</w:t>
            </w:r>
          </w:p>
        </w:tc>
        <w:tc>
          <w:tcPr>
            <w:tcW w:w="20" w:type="dxa"/>
            <w:vAlign w:val="bottom"/>
          </w:tcPr>
          <w:p>
            <w:pPr>
              <w:spacing w:after="0"/>
              <w:rPr>
                <w:color w:val="auto"/>
                <w:sz w:val="15"/>
                <w:szCs w:val="15"/>
              </w:rPr>
            </w:pPr>
          </w:p>
        </w:tc>
        <w:tc>
          <w:tcPr>
            <w:tcW w:w="2120" w:type="dxa"/>
            <w:vMerge w:val="restart"/>
            <w:vAlign w:val="bottom"/>
          </w:tcPr>
          <w:p>
            <w:pPr>
              <w:spacing w:after="0"/>
              <w:ind w:left="80"/>
              <w:rPr>
                <w:color w:val="auto"/>
                <w:sz w:val="20"/>
                <w:szCs w:val="20"/>
              </w:rPr>
            </w:pPr>
            <w:r>
              <w:rPr>
                <w:rFonts w:ascii="宋体" w:hAnsi="宋体" w:eastAsia="宋体" w:cs="宋体"/>
                <w:b/>
                <w:bCs/>
                <w:color w:val="auto"/>
                <w:sz w:val="21"/>
                <w:szCs w:val="21"/>
              </w:rPr>
              <w:t>些随意性等问题存</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80" w:hRule="atLeast"/>
        </w:trPr>
        <w:tc>
          <w:tcPr>
            <w:tcW w:w="880" w:type="dxa"/>
            <w:vAlign w:val="bottom"/>
          </w:tcPr>
          <w:p>
            <w:pPr>
              <w:spacing w:after="0"/>
              <w:rPr>
                <w:color w:val="auto"/>
                <w:sz w:val="15"/>
                <w:szCs w:val="15"/>
              </w:rPr>
            </w:pPr>
          </w:p>
        </w:tc>
        <w:tc>
          <w:tcPr>
            <w:tcW w:w="20" w:type="dxa"/>
            <w:vAlign w:val="bottom"/>
          </w:tcPr>
          <w:p>
            <w:pPr>
              <w:spacing w:after="0"/>
              <w:rPr>
                <w:color w:val="auto"/>
                <w:sz w:val="15"/>
                <w:szCs w:val="15"/>
              </w:rPr>
            </w:pPr>
          </w:p>
        </w:tc>
        <w:tc>
          <w:tcPr>
            <w:tcW w:w="840" w:type="dxa"/>
            <w:vAlign w:val="bottom"/>
          </w:tcPr>
          <w:p>
            <w:pPr>
              <w:spacing w:after="0"/>
              <w:rPr>
                <w:color w:val="auto"/>
                <w:sz w:val="15"/>
                <w:szCs w:val="15"/>
              </w:rPr>
            </w:pPr>
          </w:p>
        </w:tc>
        <w:tc>
          <w:tcPr>
            <w:tcW w:w="460" w:type="dxa"/>
            <w:vAlign w:val="bottom"/>
          </w:tcPr>
          <w:p>
            <w:pPr>
              <w:spacing w:after="0"/>
              <w:rPr>
                <w:color w:val="auto"/>
                <w:sz w:val="15"/>
                <w:szCs w:val="15"/>
              </w:rPr>
            </w:pPr>
          </w:p>
        </w:tc>
        <w:tc>
          <w:tcPr>
            <w:tcW w:w="60" w:type="dxa"/>
            <w:vAlign w:val="bottom"/>
          </w:tcPr>
          <w:p>
            <w:pPr>
              <w:spacing w:after="0"/>
              <w:rPr>
                <w:color w:val="auto"/>
                <w:sz w:val="15"/>
                <w:szCs w:val="15"/>
              </w:rPr>
            </w:pPr>
          </w:p>
        </w:tc>
        <w:tc>
          <w:tcPr>
            <w:tcW w:w="2140" w:type="dxa"/>
            <w:gridSpan w:val="2"/>
            <w:vMerge w:val="restart"/>
            <w:vAlign w:val="bottom"/>
          </w:tcPr>
          <w:p>
            <w:pPr>
              <w:spacing w:after="0"/>
              <w:ind w:left="80"/>
              <w:rPr>
                <w:color w:val="auto"/>
                <w:sz w:val="20"/>
                <w:szCs w:val="20"/>
              </w:rPr>
            </w:pPr>
            <w:r>
              <w:rPr>
                <w:rFonts w:ascii="宋体" w:hAnsi="宋体" w:eastAsia="宋体" w:cs="宋体"/>
                <w:b/>
                <w:bCs/>
                <w:color w:val="auto"/>
                <w:sz w:val="21"/>
                <w:szCs w:val="21"/>
              </w:rPr>
              <w:t>但对于某些细节缺乏</w:t>
            </w:r>
          </w:p>
        </w:tc>
        <w:tc>
          <w:tcPr>
            <w:tcW w:w="1960" w:type="dxa"/>
            <w:vMerge w:val="continue"/>
            <w:vAlign w:val="bottom"/>
          </w:tcPr>
          <w:p>
            <w:pPr>
              <w:spacing w:after="0"/>
              <w:rPr>
                <w:color w:val="auto"/>
                <w:sz w:val="15"/>
                <w:szCs w:val="15"/>
              </w:rPr>
            </w:pPr>
          </w:p>
        </w:tc>
        <w:tc>
          <w:tcPr>
            <w:tcW w:w="20" w:type="dxa"/>
            <w:vAlign w:val="bottom"/>
          </w:tcPr>
          <w:p>
            <w:pPr>
              <w:spacing w:after="0"/>
              <w:rPr>
                <w:color w:val="auto"/>
                <w:sz w:val="15"/>
                <w:szCs w:val="15"/>
              </w:rPr>
            </w:pPr>
          </w:p>
        </w:tc>
        <w:tc>
          <w:tcPr>
            <w:tcW w:w="2120" w:type="dxa"/>
            <w:vMerge w:val="continue"/>
            <w:vAlign w:val="bottom"/>
          </w:tcPr>
          <w:p>
            <w:pPr>
              <w:spacing w:after="0"/>
              <w:rPr>
                <w:color w:val="auto"/>
                <w:sz w:val="15"/>
                <w:szCs w:val="15"/>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80" w:hRule="atLeast"/>
        </w:trPr>
        <w:tc>
          <w:tcPr>
            <w:tcW w:w="880" w:type="dxa"/>
            <w:vAlign w:val="bottom"/>
          </w:tcPr>
          <w:p>
            <w:pPr>
              <w:spacing w:after="0"/>
              <w:rPr>
                <w:color w:val="auto"/>
                <w:sz w:val="15"/>
                <w:szCs w:val="15"/>
              </w:rPr>
            </w:pPr>
          </w:p>
        </w:tc>
        <w:tc>
          <w:tcPr>
            <w:tcW w:w="20" w:type="dxa"/>
            <w:vAlign w:val="bottom"/>
          </w:tcPr>
          <w:p>
            <w:pPr>
              <w:spacing w:after="0"/>
              <w:rPr>
                <w:color w:val="auto"/>
                <w:sz w:val="15"/>
                <w:szCs w:val="15"/>
              </w:rPr>
            </w:pPr>
          </w:p>
        </w:tc>
        <w:tc>
          <w:tcPr>
            <w:tcW w:w="840" w:type="dxa"/>
            <w:vAlign w:val="bottom"/>
          </w:tcPr>
          <w:p>
            <w:pPr>
              <w:spacing w:after="0"/>
              <w:rPr>
                <w:color w:val="auto"/>
                <w:sz w:val="15"/>
                <w:szCs w:val="15"/>
              </w:rPr>
            </w:pPr>
          </w:p>
        </w:tc>
        <w:tc>
          <w:tcPr>
            <w:tcW w:w="460" w:type="dxa"/>
            <w:vAlign w:val="bottom"/>
          </w:tcPr>
          <w:p>
            <w:pPr>
              <w:spacing w:after="0"/>
              <w:rPr>
                <w:color w:val="auto"/>
                <w:sz w:val="15"/>
                <w:szCs w:val="15"/>
              </w:rPr>
            </w:pPr>
          </w:p>
        </w:tc>
        <w:tc>
          <w:tcPr>
            <w:tcW w:w="60" w:type="dxa"/>
            <w:vAlign w:val="bottom"/>
          </w:tcPr>
          <w:p>
            <w:pPr>
              <w:spacing w:after="0"/>
              <w:rPr>
                <w:color w:val="auto"/>
                <w:sz w:val="15"/>
                <w:szCs w:val="15"/>
              </w:rPr>
            </w:pPr>
          </w:p>
        </w:tc>
        <w:tc>
          <w:tcPr>
            <w:tcW w:w="2140" w:type="dxa"/>
            <w:gridSpan w:val="2"/>
            <w:vMerge w:val="continue"/>
            <w:vAlign w:val="bottom"/>
          </w:tcPr>
          <w:p>
            <w:pPr>
              <w:spacing w:after="0"/>
              <w:rPr>
                <w:color w:val="auto"/>
                <w:sz w:val="15"/>
                <w:szCs w:val="15"/>
              </w:rPr>
            </w:pPr>
          </w:p>
        </w:tc>
        <w:tc>
          <w:tcPr>
            <w:tcW w:w="1960" w:type="dxa"/>
            <w:vMerge w:val="restart"/>
            <w:vAlign w:val="bottom"/>
          </w:tcPr>
          <w:p>
            <w:pPr>
              <w:spacing w:after="0"/>
              <w:ind w:left="80"/>
              <w:rPr>
                <w:color w:val="auto"/>
                <w:sz w:val="20"/>
                <w:szCs w:val="20"/>
              </w:rPr>
            </w:pPr>
            <w:r>
              <w:rPr>
                <w:rFonts w:ascii="宋体" w:hAnsi="宋体" w:eastAsia="宋体" w:cs="宋体"/>
                <w:b/>
                <w:bCs/>
                <w:color w:val="auto"/>
                <w:sz w:val="21"/>
                <w:szCs w:val="21"/>
              </w:rPr>
              <w:t>语音较规范，音色</w:t>
            </w:r>
          </w:p>
        </w:tc>
        <w:tc>
          <w:tcPr>
            <w:tcW w:w="20" w:type="dxa"/>
            <w:vAlign w:val="bottom"/>
          </w:tcPr>
          <w:p>
            <w:pPr>
              <w:spacing w:after="0"/>
              <w:rPr>
                <w:color w:val="auto"/>
                <w:sz w:val="15"/>
                <w:szCs w:val="15"/>
              </w:rPr>
            </w:pPr>
          </w:p>
        </w:tc>
        <w:tc>
          <w:tcPr>
            <w:tcW w:w="2120" w:type="dxa"/>
            <w:vMerge w:val="restart"/>
            <w:vAlign w:val="bottom"/>
          </w:tcPr>
          <w:p>
            <w:pPr>
              <w:spacing w:after="0"/>
              <w:ind w:left="80"/>
              <w:rPr>
                <w:color w:val="auto"/>
                <w:sz w:val="20"/>
                <w:szCs w:val="20"/>
              </w:rPr>
            </w:pPr>
            <w:r>
              <w:rPr>
                <w:rFonts w:ascii="宋体" w:hAnsi="宋体" w:eastAsia="宋体" w:cs="宋体"/>
                <w:b/>
                <w:bCs/>
                <w:color w:val="auto"/>
                <w:sz w:val="21"/>
                <w:szCs w:val="21"/>
              </w:rPr>
              <w:t>在，但不影响整体表</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80" w:hRule="atLeast"/>
        </w:trPr>
        <w:tc>
          <w:tcPr>
            <w:tcW w:w="880" w:type="dxa"/>
            <w:vAlign w:val="bottom"/>
          </w:tcPr>
          <w:p>
            <w:pPr>
              <w:spacing w:after="0"/>
              <w:rPr>
                <w:color w:val="auto"/>
                <w:sz w:val="15"/>
                <w:szCs w:val="15"/>
              </w:rPr>
            </w:pPr>
          </w:p>
        </w:tc>
        <w:tc>
          <w:tcPr>
            <w:tcW w:w="20" w:type="dxa"/>
            <w:vAlign w:val="bottom"/>
          </w:tcPr>
          <w:p>
            <w:pPr>
              <w:spacing w:after="0"/>
              <w:rPr>
                <w:color w:val="auto"/>
                <w:sz w:val="15"/>
                <w:szCs w:val="15"/>
              </w:rPr>
            </w:pPr>
          </w:p>
        </w:tc>
        <w:tc>
          <w:tcPr>
            <w:tcW w:w="840" w:type="dxa"/>
            <w:vAlign w:val="bottom"/>
          </w:tcPr>
          <w:p>
            <w:pPr>
              <w:spacing w:after="0"/>
              <w:rPr>
                <w:color w:val="auto"/>
                <w:sz w:val="15"/>
                <w:szCs w:val="15"/>
              </w:rPr>
            </w:pPr>
          </w:p>
        </w:tc>
        <w:tc>
          <w:tcPr>
            <w:tcW w:w="460" w:type="dxa"/>
            <w:vAlign w:val="bottom"/>
          </w:tcPr>
          <w:p>
            <w:pPr>
              <w:spacing w:after="0"/>
              <w:rPr>
                <w:color w:val="auto"/>
                <w:sz w:val="15"/>
                <w:szCs w:val="15"/>
              </w:rPr>
            </w:pPr>
          </w:p>
        </w:tc>
        <w:tc>
          <w:tcPr>
            <w:tcW w:w="60" w:type="dxa"/>
            <w:vAlign w:val="bottom"/>
          </w:tcPr>
          <w:p>
            <w:pPr>
              <w:spacing w:after="0"/>
              <w:rPr>
                <w:color w:val="auto"/>
                <w:sz w:val="15"/>
                <w:szCs w:val="15"/>
              </w:rPr>
            </w:pPr>
          </w:p>
        </w:tc>
        <w:tc>
          <w:tcPr>
            <w:tcW w:w="2140" w:type="dxa"/>
            <w:gridSpan w:val="2"/>
            <w:vMerge w:val="restart"/>
            <w:vAlign w:val="bottom"/>
          </w:tcPr>
          <w:p>
            <w:pPr>
              <w:spacing w:after="0"/>
              <w:ind w:left="80"/>
              <w:rPr>
                <w:color w:val="auto"/>
                <w:sz w:val="20"/>
                <w:szCs w:val="20"/>
              </w:rPr>
            </w:pPr>
            <w:r>
              <w:rPr>
                <w:rFonts w:ascii="宋体" w:hAnsi="宋体" w:eastAsia="宋体" w:cs="宋体"/>
                <w:b/>
                <w:bCs/>
                <w:color w:val="auto"/>
                <w:sz w:val="21"/>
                <w:szCs w:val="21"/>
              </w:rPr>
              <w:t>深入细致的感受，感</w:t>
            </w:r>
          </w:p>
        </w:tc>
        <w:tc>
          <w:tcPr>
            <w:tcW w:w="1960" w:type="dxa"/>
            <w:vMerge w:val="continue"/>
            <w:vAlign w:val="bottom"/>
          </w:tcPr>
          <w:p>
            <w:pPr>
              <w:spacing w:after="0"/>
              <w:rPr>
                <w:color w:val="auto"/>
                <w:sz w:val="15"/>
                <w:szCs w:val="15"/>
              </w:rPr>
            </w:pPr>
          </w:p>
        </w:tc>
        <w:tc>
          <w:tcPr>
            <w:tcW w:w="20" w:type="dxa"/>
            <w:vAlign w:val="bottom"/>
          </w:tcPr>
          <w:p>
            <w:pPr>
              <w:spacing w:after="0"/>
              <w:rPr>
                <w:color w:val="auto"/>
                <w:sz w:val="15"/>
                <w:szCs w:val="15"/>
              </w:rPr>
            </w:pPr>
          </w:p>
        </w:tc>
        <w:tc>
          <w:tcPr>
            <w:tcW w:w="2120" w:type="dxa"/>
            <w:vMerge w:val="continue"/>
            <w:vAlign w:val="bottom"/>
          </w:tcPr>
          <w:p>
            <w:pPr>
              <w:spacing w:after="0"/>
              <w:rPr>
                <w:color w:val="auto"/>
                <w:sz w:val="15"/>
                <w:szCs w:val="15"/>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80" w:hRule="atLeast"/>
        </w:trPr>
        <w:tc>
          <w:tcPr>
            <w:tcW w:w="880" w:type="dxa"/>
            <w:vAlign w:val="bottom"/>
          </w:tcPr>
          <w:p>
            <w:pPr>
              <w:spacing w:after="0"/>
              <w:rPr>
                <w:color w:val="auto"/>
                <w:sz w:val="15"/>
                <w:szCs w:val="15"/>
              </w:rPr>
            </w:pPr>
          </w:p>
        </w:tc>
        <w:tc>
          <w:tcPr>
            <w:tcW w:w="20" w:type="dxa"/>
            <w:vAlign w:val="bottom"/>
          </w:tcPr>
          <w:p>
            <w:pPr>
              <w:spacing w:after="0"/>
              <w:rPr>
                <w:color w:val="auto"/>
                <w:sz w:val="15"/>
                <w:szCs w:val="15"/>
              </w:rPr>
            </w:pPr>
          </w:p>
        </w:tc>
        <w:tc>
          <w:tcPr>
            <w:tcW w:w="840" w:type="dxa"/>
            <w:vAlign w:val="bottom"/>
          </w:tcPr>
          <w:p>
            <w:pPr>
              <w:spacing w:after="0"/>
              <w:rPr>
                <w:color w:val="auto"/>
                <w:sz w:val="15"/>
                <w:szCs w:val="15"/>
              </w:rPr>
            </w:pPr>
          </w:p>
        </w:tc>
        <w:tc>
          <w:tcPr>
            <w:tcW w:w="460" w:type="dxa"/>
            <w:vAlign w:val="bottom"/>
          </w:tcPr>
          <w:p>
            <w:pPr>
              <w:spacing w:after="0"/>
              <w:rPr>
                <w:color w:val="auto"/>
                <w:sz w:val="15"/>
                <w:szCs w:val="15"/>
              </w:rPr>
            </w:pPr>
          </w:p>
        </w:tc>
        <w:tc>
          <w:tcPr>
            <w:tcW w:w="60" w:type="dxa"/>
            <w:vAlign w:val="bottom"/>
          </w:tcPr>
          <w:p>
            <w:pPr>
              <w:spacing w:after="0"/>
              <w:rPr>
                <w:color w:val="auto"/>
                <w:sz w:val="15"/>
                <w:szCs w:val="15"/>
              </w:rPr>
            </w:pPr>
          </w:p>
        </w:tc>
        <w:tc>
          <w:tcPr>
            <w:tcW w:w="2140" w:type="dxa"/>
            <w:gridSpan w:val="2"/>
            <w:vMerge w:val="continue"/>
            <w:vAlign w:val="bottom"/>
          </w:tcPr>
          <w:p>
            <w:pPr>
              <w:spacing w:after="0"/>
              <w:rPr>
                <w:color w:val="auto"/>
                <w:sz w:val="15"/>
                <w:szCs w:val="15"/>
              </w:rPr>
            </w:pPr>
          </w:p>
        </w:tc>
        <w:tc>
          <w:tcPr>
            <w:tcW w:w="4100" w:type="dxa"/>
            <w:gridSpan w:val="3"/>
            <w:vMerge w:val="restart"/>
            <w:vAlign w:val="bottom"/>
          </w:tcPr>
          <w:p>
            <w:pPr>
              <w:spacing w:after="0"/>
              <w:ind w:left="80"/>
              <w:rPr>
                <w:color w:val="auto"/>
                <w:sz w:val="20"/>
                <w:szCs w:val="20"/>
              </w:rPr>
            </w:pPr>
            <w:r>
              <w:rPr>
                <w:rFonts w:ascii="宋体" w:hAnsi="宋体" w:eastAsia="宋体" w:cs="宋体"/>
                <w:b/>
                <w:bCs/>
                <w:color w:val="auto"/>
                <w:sz w:val="21"/>
                <w:szCs w:val="21"/>
              </w:rPr>
              <w:t>较明亮，字正腔圆， 达效果。</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80" w:hRule="atLeast"/>
        </w:trPr>
        <w:tc>
          <w:tcPr>
            <w:tcW w:w="880" w:type="dxa"/>
            <w:vAlign w:val="bottom"/>
          </w:tcPr>
          <w:p>
            <w:pPr>
              <w:spacing w:after="0"/>
              <w:rPr>
                <w:color w:val="auto"/>
                <w:sz w:val="15"/>
                <w:szCs w:val="15"/>
              </w:rPr>
            </w:pPr>
          </w:p>
        </w:tc>
        <w:tc>
          <w:tcPr>
            <w:tcW w:w="20" w:type="dxa"/>
            <w:vAlign w:val="bottom"/>
          </w:tcPr>
          <w:p>
            <w:pPr>
              <w:spacing w:after="0"/>
              <w:rPr>
                <w:color w:val="auto"/>
                <w:sz w:val="15"/>
                <w:szCs w:val="15"/>
              </w:rPr>
            </w:pPr>
          </w:p>
        </w:tc>
        <w:tc>
          <w:tcPr>
            <w:tcW w:w="840" w:type="dxa"/>
            <w:vAlign w:val="bottom"/>
          </w:tcPr>
          <w:p>
            <w:pPr>
              <w:spacing w:after="0"/>
              <w:rPr>
                <w:color w:val="auto"/>
                <w:sz w:val="15"/>
                <w:szCs w:val="15"/>
              </w:rPr>
            </w:pPr>
          </w:p>
        </w:tc>
        <w:tc>
          <w:tcPr>
            <w:tcW w:w="460" w:type="dxa"/>
            <w:vAlign w:val="bottom"/>
          </w:tcPr>
          <w:p>
            <w:pPr>
              <w:spacing w:after="0"/>
              <w:rPr>
                <w:color w:val="auto"/>
                <w:sz w:val="15"/>
                <w:szCs w:val="15"/>
              </w:rPr>
            </w:pPr>
          </w:p>
        </w:tc>
        <w:tc>
          <w:tcPr>
            <w:tcW w:w="60" w:type="dxa"/>
            <w:vAlign w:val="bottom"/>
          </w:tcPr>
          <w:p>
            <w:pPr>
              <w:spacing w:after="0"/>
              <w:rPr>
                <w:color w:val="auto"/>
                <w:sz w:val="15"/>
                <w:szCs w:val="15"/>
              </w:rPr>
            </w:pPr>
          </w:p>
        </w:tc>
        <w:tc>
          <w:tcPr>
            <w:tcW w:w="2140" w:type="dxa"/>
            <w:gridSpan w:val="2"/>
            <w:vMerge w:val="restart"/>
            <w:vAlign w:val="bottom"/>
          </w:tcPr>
          <w:p>
            <w:pPr>
              <w:spacing w:after="0"/>
              <w:ind w:left="80"/>
              <w:rPr>
                <w:color w:val="auto"/>
                <w:sz w:val="20"/>
                <w:szCs w:val="20"/>
              </w:rPr>
            </w:pPr>
            <w:r>
              <w:rPr>
                <w:rFonts w:ascii="宋体" w:hAnsi="宋体" w:eastAsia="宋体" w:cs="宋体"/>
                <w:b/>
                <w:bCs/>
                <w:color w:val="auto"/>
                <w:sz w:val="21"/>
                <w:szCs w:val="21"/>
              </w:rPr>
              <w:t>染力稍欠。</w:t>
            </w:r>
          </w:p>
        </w:tc>
        <w:tc>
          <w:tcPr>
            <w:tcW w:w="4100" w:type="dxa"/>
            <w:gridSpan w:val="3"/>
            <w:vMerge w:val="continue"/>
            <w:vAlign w:val="bottom"/>
          </w:tcPr>
          <w:p>
            <w:pPr>
              <w:spacing w:after="0"/>
              <w:rPr>
                <w:color w:val="auto"/>
                <w:sz w:val="15"/>
                <w:szCs w:val="15"/>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80" w:hRule="atLeast"/>
        </w:trPr>
        <w:tc>
          <w:tcPr>
            <w:tcW w:w="880" w:type="dxa"/>
            <w:vAlign w:val="bottom"/>
          </w:tcPr>
          <w:p>
            <w:pPr>
              <w:spacing w:after="0"/>
              <w:rPr>
                <w:color w:val="auto"/>
                <w:sz w:val="15"/>
                <w:szCs w:val="15"/>
              </w:rPr>
            </w:pPr>
          </w:p>
        </w:tc>
        <w:tc>
          <w:tcPr>
            <w:tcW w:w="20" w:type="dxa"/>
            <w:vAlign w:val="bottom"/>
          </w:tcPr>
          <w:p>
            <w:pPr>
              <w:spacing w:after="0"/>
              <w:rPr>
                <w:color w:val="auto"/>
                <w:sz w:val="15"/>
                <w:szCs w:val="15"/>
              </w:rPr>
            </w:pPr>
          </w:p>
        </w:tc>
        <w:tc>
          <w:tcPr>
            <w:tcW w:w="840" w:type="dxa"/>
            <w:vAlign w:val="bottom"/>
          </w:tcPr>
          <w:p>
            <w:pPr>
              <w:spacing w:after="0"/>
              <w:rPr>
                <w:color w:val="auto"/>
                <w:sz w:val="15"/>
                <w:szCs w:val="15"/>
              </w:rPr>
            </w:pPr>
          </w:p>
        </w:tc>
        <w:tc>
          <w:tcPr>
            <w:tcW w:w="460" w:type="dxa"/>
            <w:vAlign w:val="bottom"/>
          </w:tcPr>
          <w:p>
            <w:pPr>
              <w:spacing w:after="0"/>
              <w:rPr>
                <w:color w:val="auto"/>
                <w:sz w:val="15"/>
                <w:szCs w:val="15"/>
              </w:rPr>
            </w:pPr>
          </w:p>
        </w:tc>
        <w:tc>
          <w:tcPr>
            <w:tcW w:w="60" w:type="dxa"/>
            <w:vAlign w:val="bottom"/>
          </w:tcPr>
          <w:p>
            <w:pPr>
              <w:spacing w:after="0"/>
              <w:rPr>
                <w:color w:val="auto"/>
                <w:sz w:val="15"/>
                <w:szCs w:val="15"/>
              </w:rPr>
            </w:pPr>
          </w:p>
        </w:tc>
        <w:tc>
          <w:tcPr>
            <w:tcW w:w="2140" w:type="dxa"/>
            <w:gridSpan w:val="2"/>
            <w:vMerge w:val="continue"/>
            <w:vAlign w:val="bottom"/>
          </w:tcPr>
          <w:p>
            <w:pPr>
              <w:spacing w:after="0"/>
              <w:rPr>
                <w:color w:val="auto"/>
                <w:sz w:val="15"/>
                <w:szCs w:val="15"/>
              </w:rPr>
            </w:pPr>
          </w:p>
        </w:tc>
        <w:tc>
          <w:tcPr>
            <w:tcW w:w="1960" w:type="dxa"/>
            <w:vMerge w:val="restart"/>
            <w:vAlign w:val="bottom"/>
          </w:tcPr>
          <w:p>
            <w:pPr>
              <w:spacing w:after="0"/>
              <w:ind w:left="80"/>
              <w:rPr>
                <w:color w:val="auto"/>
                <w:sz w:val="20"/>
                <w:szCs w:val="20"/>
              </w:rPr>
            </w:pPr>
            <w:r>
              <w:rPr>
                <w:rFonts w:ascii="宋体" w:hAnsi="宋体" w:eastAsia="宋体" w:cs="宋体"/>
                <w:b/>
                <w:bCs/>
                <w:color w:val="auto"/>
                <w:sz w:val="21"/>
                <w:szCs w:val="21"/>
              </w:rPr>
              <w:t>语句较规整，层次</w:t>
            </w:r>
          </w:p>
        </w:tc>
        <w:tc>
          <w:tcPr>
            <w:tcW w:w="20" w:type="dxa"/>
            <w:vAlign w:val="bottom"/>
          </w:tcPr>
          <w:p>
            <w:pPr>
              <w:spacing w:after="0"/>
              <w:rPr>
                <w:color w:val="auto"/>
                <w:sz w:val="15"/>
                <w:szCs w:val="15"/>
              </w:rPr>
            </w:pPr>
          </w:p>
        </w:tc>
        <w:tc>
          <w:tcPr>
            <w:tcW w:w="2120" w:type="dxa"/>
            <w:vAlign w:val="bottom"/>
          </w:tcPr>
          <w:p>
            <w:pPr>
              <w:spacing w:after="0"/>
              <w:rPr>
                <w:color w:val="auto"/>
                <w:sz w:val="15"/>
                <w:szCs w:val="15"/>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80" w:hRule="atLeast"/>
        </w:trPr>
        <w:tc>
          <w:tcPr>
            <w:tcW w:w="880" w:type="dxa"/>
            <w:vAlign w:val="bottom"/>
          </w:tcPr>
          <w:p>
            <w:pPr>
              <w:spacing w:after="0"/>
              <w:rPr>
                <w:color w:val="auto"/>
                <w:sz w:val="15"/>
                <w:szCs w:val="15"/>
              </w:rPr>
            </w:pPr>
          </w:p>
        </w:tc>
        <w:tc>
          <w:tcPr>
            <w:tcW w:w="20" w:type="dxa"/>
            <w:vAlign w:val="bottom"/>
          </w:tcPr>
          <w:p>
            <w:pPr>
              <w:spacing w:after="0"/>
              <w:rPr>
                <w:color w:val="auto"/>
                <w:sz w:val="15"/>
                <w:szCs w:val="15"/>
              </w:rPr>
            </w:pPr>
          </w:p>
        </w:tc>
        <w:tc>
          <w:tcPr>
            <w:tcW w:w="840" w:type="dxa"/>
            <w:vAlign w:val="bottom"/>
          </w:tcPr>
          <w:p>
            <w:pPr>
              <w:spacing w:after="0"/>
              <w:rPr>
                <w:color w:val="auto"/>
                <w:sz w:val="15"/>
                <w:szCs w:val="15"/>
              </w:rPr>
            </w:pPr>
          </w:p>
        </w:tc>
        <w:tc>
          <w:tcPr>
            <w:tcW w:w="460" w:type="dxa"/>
            <w:vAlign w:val="bottom"/>
          </w:tcPr>
          <w:p>
            <w:pPr>
              <w:spacing w:after="0"/>
              <w:rPr>
                <w:color w:val="auto"/>
                <w:sz w:val="15"/>
                <w:szCs w:val="15"/>
              </w:rPr>
            </w:pPr>
          </w:p>
        </w:tc>
        <w:tc>
          <w:tcPr>
            <w:tcW w:w="60" w:type="dxa"/>
            <w:vAlign w:val="bottom"/>
          </w:tcPr>
          <w:p>
            <w:pPr>
              <w:spacing w:after="0"/>
              <w:rPr>
                <w:color w:val="auto"/>
                <w:sz w:val="15"/>
                <w:szCs w:val="15"/>
              </w:rPr>
            </w:pPr>
          </w:p>
        </w:tc>
        <w:tc>
          <w:tcPr>
            <w:tcW w:w="2120" w:type="dxa"/>
            <w:vAlign w:val="bottom"/>
          </w:tcPr>
          <w:p>
            <w:pPr>
              <w:spacing w:after="0"/>
              <w:rPr>
                <w:color w:val="auto"/>
                <w:sz w:val="15"/>
                <w:szCs w:val="15"/>
              </w:rPr>
            </w:pPr>
          </w:p>
        </w:tc>
        <w:tc>
          <w:tcPr>
            <w:tcW w:w="20" w:type="dxa"/>
            <w:vAlign w:val="bottom"/>
          </w:tcPr>
          <w:p>
            <w:pPr>
              <w:spacing w:after="0"/>
              <w:rPr>
                <w:color w:val="auto"/>
                <w:sz w:val="15"/>
                <w:szCs w:val="15"/>
              </w:rPr>
            </w:pPr>
          </w:p>
        </w:tc>
        <w:tc>
          <w:tcPr>
            <w:tcW w:w="1960" w:type="dxa"/>
            <w:vMerge w:val="continue"/>
            <w:vAlign w:val="bottom"/>
          </w:tcPr>
          <w:p>
            <w:pPr>
              <w:spacing w:after="0"/>
              <w:rPr>
                <w:color w:val="auto"/>
                <w:sz w:val="15"/>
                <w:szCs w:val="15"/>
              </w:rPr>
            </w:pPr>
          </w:p>
        </w:tc>
        <w:tc>
          <w:tcPr>
            <w:tcW w:w="20" w:type="dxa"/>
            <w:vAlign w:val="bottom"/>
          </w:tcPr>
          <w:p>
            <w:pPr>
              <w:spacing w:after="0"/>
              <w:rPr>
                <w:color w:val="auto"/>
                <w:sz w:val="15"/>
                <w:szCs w:val="15"/>
              </w:rPr>
            </w:pPr>
          </w:p>
        </w:tc>
        <w:tc>
          <w:tcPr>
            <w:tcW w:w="2120" w:type="dxa"/>
            <w:vAlign w:val="bottom"/>
          </w:tcPr>
          <w:p>
            <w:pPr>
              <w:spacing w:after="0"/>
              <w:rPr>
                <w:color w:val="auto"/>
                <w:sz w:val="15"/>
                <w:szCs w:val="15"/>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60" w:hRule="atLeast"/>
        </w:trPr>
        <w:tc>
          <w:tcPr>
            <w:tcW w:w="880" w:type="dxa"/>
            <w:vAlign w:val="bottom"/>
          </w:tcPr>
          <w:p>
            <w:pPr>
              <w:spacing w:after="0"/>
              <w:rPr>
                <w:color w:val="auto"/>
                <w:sz w:val="24"/>
                <w:szCs w:val="24"/>
              </w:rPr>
            </w:pPr>
          </w:p>
        </w:tc>
        <w:tc>
          <w:tcPr>
            <w:tcW w:w="20" w:type="dxa"/>
            <w:vAlign w:val="bottom"/>
          </w:tcPr>
          <w:p>
            <w:pPr>
              <w:spacing w:after="0"/>
              <w:rPr>
                <w:color w:val="auto"/>
                <w:sz w:val="24"/>
                <w:szCs w:val="24"/>
              </w:rPr>
            </w:pPr>
          </w:p>
        </w:tc>
        <w:tc>
          <w:tcPr>
            <w:tcW w:w="840" w:type="dxa"/>
            <w:vAlign w:val="bottom"/>
          </w:tcPr>
          <w:p>
            <w:pPr>
              <w:spacing w:after="0"/>
              <w:rPr>
                <w:color w:val="auto"/>
                <w:sz w:val="24"/>
                <w:szCs w:val="24"/>
              </w:rPr>
            </w:pPr>
          </w:p>
        </w:tc>
        <w:tc>
          <w:tcPr>
            <w:tcW w:w="460" w:type="dxa"/>
            <w:vAlign w:val="bottom"/>
          </w:tcPr>
          <w:p>
            <w:pPr>
              <w:spacing w:after="0"/>
              <w:rPr>
                <w:color w:val="auto"/>
                <w:sz w:val="24"/>
                <w:szCs w:val="24"/>
              </w:rPr>
            </w:pPr>
          </w:p>
        </w:tc>
        <w:tc>
          <w:tcPr>
            <w:tcW w:w="60" w:type="dxa"/>
            <w:vAlign w:val="bottom"/>
          </w:tcPr>
          <w:p>
            <w:pPr>
              <w:spacing w:after="0"/>
              <w:rPr>
                <w:color w:val="auto"/>
                <w:sz w:val="24"/>
                <w:szCs w:val="24"/>
              </w:rPr>
            </w:pPr>
          </w:p>
        </w:tc>
        <w:tc>
          <w:tcPr>
            <w:tcW w:w="2120" w:type="dxa"/>
            <w:vAlign w:val="bottom"/>
          </w:tcPr>
          <w:p>
            <w:pPr>
              <w:spacing w:after="0"/>
              <w:rPr>
                <w:color w:val="auto"/>
                <w:sz w:val="24"/>
                <w:szCs w:val="24"/>
              </w:rPr>
            </w:pPr>
          </w:p>
        </w:tc>
        <w:tc>
          <w:tcPr>
            <w:tcW w:w="20" w:type="dxa"/>
            <w:vAlign w:val="bottom"/>
          </w:tcPr>
          <w:p>
            <w:pPr>
              <w:spacing w:after="0"/>
              <w:rPr>
                <w:color w:val="auto"/>
                <w:sz w:val="24"/>
                <w:szCs w:val="24"/>
              </w:rPr>
            </w:pPr>
          </w:p>
        </w:tc>
        <w:tc>
          <w:tcPr>
            <w:tcW w:w="1960" w:type="dxa"/>
            <w:vAlign w:val="bottom"/>
          </w:tcPr>
          <w:p>
            <w:pPr>
              <w:spacing w:after="0"/>
              <w:ind w:left="80"/>
              <w:rPr>
                <w:color w:val="auto"/>
                <w:sz w:val="20"/>
                <w:szCs w:val="20"/>
              </w:rPr>
            </w:pPr>
            <w:r>
              <w:rPr>
                <w:rFonts w:ascii="宋体" w:hAnsi="宋体" w:eastAsia="宋体" w:cs="宋体"/>
                <w:b/>
                <w:bCs/>
                <w:color w:val="auto"/>
                <w:sz w:val="21"/>
                <w:szCs w:val="21"/>
              </w:rPr>
              <w:t>较清晰，语意较集</w:t>
            </w:r>
          </w:p>
        </w:tc>
        <w:tc>
          <w:tcPr>
            <w:tcW w:w="20" w:type="dxa"/>
            <w:vAlign w:val="bottom"/>
          </w:tcPr>
          <w:p>
            <w:pPr>
              <w:spacing w:after="0"/>
              <w:rPr>
                <w:color w:val="auto"/>
                <w:sz w:val="24"/>
                <w:szCs w:val="24"/>
              </w:rPr>
            </w:pPr>
          </w:p>
        </w:tc>
        <w:tc>
          <w:tcPr>
            <w:tcW w:w="2120" w:type="dxa"/>
            <w:vAlign w:val="bottom"/>
          </w:tcPr>
          <w:p>
            <w:pPr>
              <w:spacing w:after="0"/>
              <w:rPr>
                <w:color w:val="auto"/>
                <w:sz w:val="24"/>
                <w:szCs w:val="24"/>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60" w:hRule="atLeast"/>
        </w:trPr>
        <w:tc>
          <w:tcPr>
            <w:tcW w:w="880" w:type="dxa"/>
            <w:vAlign w:val="bottom"/>
          </w:tcPr>
          <w:p>
            <w:pPr>
              <w:spacing w:after="0"/>
              <w:rPr>
                <w:color w:val="auto"/>
                <w:sz w:val="24"/>
                <w:szCs w:val="24"/>
              </w:rPr>
            </w:pPr>
          </w:p>
        </w:tc>
        <w:tc>
          <w:tcPr>
            <w:tcW w:w="20" w:type="dxa"/>
            <w:vAlign w:val="bottom"/>
          </w:tcPr>
          <w:p>
            <w:pPr>
              <w:spacing w:after="0"/>
              <w:rPr>
                <w:color w:val="auto"/>
                <w:sz w:val="24"/>
                <w:szCs w:val="24"/>
              </w:rPr>
            </w:pPr>
          </w:p>
        </w:tc>
        <w:tc>
          <w:tcPr>
            <w:tcW w:w="840" w:type="dxa"/>
            <w:vAlign w:val="bottom"/>
          </w:tcPr>
          <w:p>
            <w:pPr>
              <w:spacing w:after="0"/>
              <w:rPr>
                <w:color w:val="auto"/>
                <w:sz w:val="24"/>
                <w:szCs w:val="24"/>
              </w:rPr>
            </w:pPr>
          </w:p>
        </w:tc>
        <w:tc>
          <w:tcPr>
            <w:tcW w:w="460" w:type="dxa"/>
            <w:vAlign w:val="bottom"/>
          </w:tcPr>
          <w:p>
            <w:pPr>
              <w:spacing w:after="0"/>
              <w:rPr>
                <w:color w:val="auto"/>
                <w:sz w:val="24"/>
                <w:szCs w:val="24"/>
              </w:rPr>
            </w:pPr>
          </w:p>
        </w:tc>
        <w:tc>
          <w:tcPr>
            <w:tcW w:w="60" w:type="dxa"/>
            <w:vAlign w:val="bottom"/>
          </w:tcPr>
          <w:p>
            <w:pPr>
              <w:spacing w:after="0"/>
              <w:rPr>
                <w:color w:val="auto"/>
                <w:sz w:val="24"/>
                <w:szCs w:val="24"/>
              </w:rPr>
            </w:pPr>
          </w:p>
        </w:tc>
        <w:tc>
          <w:tcPr>
            <w:tcW w:w="2120" w:type="dxa"/>
            <w:vAlign w:val="bottom"/>
          </w:tcPr>
          <w:p>
            <w:pPr>
              <w:spacing w:after="0"/>
              <w:rPr>
                <w:color w:val="auto"/>
                <w:sz w:val="24"/>
                <w:szCs w:val="24"/>
              </w:rPr>
            </w:pPr>
          </w:p>
        </w:tc>
        <w:tc>
          <w:tcPr>
            <w:tcW w:w="20" w:type="dxa"/>
            <w:vAlign w:val="bottom"/>
          </w:tcPr>
          <w:p>
            <w:pPr>
              <w:spacing w:after="0"/>
              <w:rPr>
                <w:color w:val="auto"/>
                <w:sz w:val="24"/>
                <w:szCs w:val="24"/>
              </w:rPr>
            </w:pPr>
          </w:p>
        </w:tc>
        <w:tc>
          <w:tcPr>
            <w:tcW w:w="1960" w:type="dxa"/>
            <w:vAlign w:val="bottom"/>
          </w:tcPr>
          <w:p>
            <w:pPr>
              <w:spacing w:after="0" w:line="239" w:lineRule="exact"/>
              <w:ind w:left="80"/>
              <w:rPr>
                <w:color w:val="auto"/>
                <w:sz w:val="20"/>
                <w:szCs w:val="20"/>
              </w:rPr>
            </w:pPr>
            <w:r>
              <w:rPr>
                <w:rFonts w:ascii="宋体" w:hAnsi="宋体" w:eastAsia="宋体" w:cs="宋体"/>
                <w:b/>
                <w:bCs/>
                <w:color w:val="auto"/>
                <w:sz w:val="21"/>
                <w:szCs w:val="21"/>
              </w:rPr>
              <w:t>中。</w:t>
            </w:r>
          </w:p>
        </w:tc>
        <w:tc>
          <w:tcPr>
            <w:tcW w:w="20" w:type="dxa"/>
            <w:vAlign w:val="bottom"/>
          </w:tcPr>
          <w:p>
            <w:pPr>
              <w:spacing w:after="0"/>
              <w:rPr>
                <w:color w:val="auto"/>
                <w:sz w:val="24"/>
                <w:szCs w:val="24"/>
              </w:rPr>
            </w:pPr>
          </w:p>
        </w:tc>
        <w:tc>
          <w:tcPr>
            <w:tcW w:w="2120" w:type="dxa"/>
            <w:vAlign w:val="bottom"/>
          </w:tcPr>
          <w:p>
            <w:pPr>
              <w:spacing w:after="0"/>
              <w:rPr>
                <w:color w:val="auto"/>
                <w:sz w:val="24"/>
                <w:szCs w:val="24"/>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44" w:hRule="atLeast"/>
        </w:trPr>
        <w:tc>
          <w:tcPr>
            <w:tcW w:w="880" w:type="dxa"/>
            <w:tcBorders>
              <w:bottom w:val="single" w:color="auto" w:sz="8" w:space="0"/>
            </w:tcBorders>
            <w:vAlign w:val="bottom"/>
          </w:tcPr>
          <w:p>
            <w:pPr>
              <w:spacing w:after="0"/>
              <w:rPr>
                <w:color w:val="auto"/>
                <w:sz w:val="3"/>
                <w:szCs w:val="3"/>
              </w:rPr>
            </w:pPr>
          </w:p>
        </w:tc>
        <w:tc>
          <w:tcPr>
            <w:tcW w:w="20" w:type="dxa"/>
            <w:tcBorders>
              <w:bottom w:val="single" w:color="auto" w:sz="8" w:space="0"/>
            </w:tcBorders>
            <w:vAlign w:val="bottom"/>
          </w:tcPr>
          <w:p>
            <w:pPr>
              <w:spacing w:after="0"/>
              <w:rPr>
                <w:color w:val="auto"/>
                <w:sz w:val="3"/>
                <w:szCs w:val="3"/>
              </w:rPr>
            </w:pPr>
          </w:p>
        </w:tc>
        <w:tc>
          <w:tcPr>
            <w:tcW w:w="840" w:type="dxa"/>
            <w:tcBorders>
              <w:bottom w:val="single" w:color="auto" w:sz="8" w:space="0"/>
            </w:tcBorders>
            <w:vAlign w:val="bottom"/>
          </w:tcPr>
          <w:p>
            <w:pPr>
              <w:spacing w:after="0"/>
              <w:rPr>
                <w:color w:val="auto"/>
                <w:sz w:val="3"/>
                <w:szCs w:val="3"/>
              </w:rPr>
            </w:pPr>
          </w:p>
        </w:tc>
        <w:tc>
          <w:tcPr>
            <w:tcW w:w="460" w:type="dxa"/>
            <w:tcBorders>
              <w:bottom w:val="single" w:color="auto" w:sz="8" w:space="0"/>
            </w:tcBorders>
            <w:vAlign w:val="bottom"/>
          </w:tcPr>
          <w:p>
            <w:pPr>
              <w:spacing w:after="0"/>
              <w:rPr>
                <w:color w:val="auto"/>
                <w:sz w:val="3"/>
                <w:szCs w:val="3"/>
              </w:rPr>
            </w:pPr>
          </w:p>
        </w:tc>
        <w:tc>
          <w:tcPr>
            <w:tcW w:w="60" w:type="dxa"/>
            <w:tcBorders>
              <w:bottom w:val="single" w:color="auto" w:sz="8" w:space="0"/>
            </w:tcBorders>
            <w:vAlign w:val="bottom"/>
          </w:tcPr>
          <w:p>
            <w:pPr>
              <w:spacing w:after="0"/>
              <w:rPr>
                <w:color w:val="auto"/>
                <w:sz w:val="3"/>
                <w:szCs w:val="3"/>
              </w:rPr>
            </w:pPr>
          </w:p>
        </w:tc>
        <w:tc>
          <w:tcPr>
            <w:tcW w:w="2120" w:type="dxa"/>
            <w:tcBorders>
              <w:bottom w:val="single" w:color="auto" w:sz="8" w:space="0"/>
            </w:tcBorders>
            <w:vAlign w:val="bottom"/>
          </w:tcPr>
          <w:p>
            <w:pPr>
              <w:spacing w:after="0"/>
              <w:rPr>
                <w:color w:val="auto"/>
                <w:sz w:val="3"/>
                <w:szCs w:val="3"/>
              </w:rPr>
            </w:pPr>
          </w:p>
        </w:tc>
        <w:tc>
          <w:tcPr>
            <w:tcW w:w="20" w:type="dxa"/>
            <w:tcBorders>
              <w:bottom w:val="single" w:color="auto" w:sz="8" w:space="0"/>
            </w:tcBorders>
            <w:vAlign w:val="bottom"/>
          </w:tcPr>
          <w:p>
            <w:pPr>
              <w:spacing w:after="0"/>
              <w:rPr>
                <w:color w:val="auto"/>
                <w:sz w:val="3"/>
                <w:szCs w:val="3"/>
              </w:rPr>
            </w:pPr>
          </w:p>
        </w:tc>
        <w:tc>
          <w:tcPr>
            <w:tcW w:w="1960" w:type="dxa"/>
            <w:tcBorders>
              <w:bottom w:val="single" w:color="auto" w:sz="8" w:space="0"/>
            </w:tcBorders>
            <w:vAlign w:val="bottom"/>
          </w:tcPr>
          <w:p>
            <w:pPr>
              <w:spacing w:after="0"/>
              <w:rPr>
                <w:color w:val="auto"/>
                <w:sz w:val="3"/>
                <w:szCs w:val="3"/>
              </w:rPr>
            </w:pPr>
          </w:p>
        </w:tc>
        <w:tc>
          <w:tcPr>
            <w:tcW w:w="20" w:type="dxa"/>
            <w:vAlign w:val="bottom"/>
          </w:tcPr>
          <w:p>
            <w:pPr>
              <w:spacing w:after="0"/>
              <w:rPr>
                <w:color w:val="auto"/>
                <w:sz w:val="3"/>
                <w:szCs w:val="3"/>
              </w:rPr>
            </w:pPr>
          </w:p>
        </w:tc>
        <w:tc>
          <w:tcPr>
            <w:tcW w:w="2120" w:type="dxa"/>
            <w:vAlign w:val="bottom"/>
          </w:tcPr>
          <w:p>
            <w:pPr>
              <w:spacing w:after="0"/>
              <w:rPr>
                <w:color w:val="auto"/>
                <w:sz w:val="3"/>
                <w:szCs w:val="3"/>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06" w:hRule="atLeast"/>
        </w:trPr>
        <w:tc>
          <w:tcPr>
            <w:tcW w:w="880" w:type="dxa"/>
            <w:vMerge w:val="restart"/>
            <w:tcBorders>
              <w:left w:val="single" w:color="auto" w:sz="8" w:space="0"/>
              <w:right w:val="single" w:color="auto" w:sz="8" w:space="0"/>
            </w:tcBorders>
            <w:vAlign w:val="bottom"/>
          </w:tcPr>
          <w:p>
            <w:pPr>
              <w:spacing w:after="0" w:line="290" w:lineRule="exact"/>
              <w:ind w:left="220"/>
              <w:rPr>
                <w:color w:val="auto"/>
                <w:sz w:val="20"/>
                <w:szCs w:val="20"/>
              </w:rPr>
            </w:pPr>
            <w:r>
              <w:rPr>
                <w:rFonts w:ascii="Arial" w:hAnsi="Arial" w:eastAsia="Arial" w:cs="Arial"/>
                <w:b/>
                <w:bCs/>
                <w:color w:val="auto"/>
                <w:sz w:val="24"/>
                <w:szCs w:val="24"/>
              </w:rPr>
              <w:t xml:space="preserve">C </w:t>
            </w:r>
            <w:r>
              <w:rPr>
                <w:rFonts w:ascii="宋体" w:hAnsi="宋体" w:eastAsia="宋体" w:cs="宋体"/>
                <w:b/>
                <w:bCs/>
                <w:color w:val="auto"/>
                <w:sz w:val="24"/>
                <w:szCs w:val="24"/>
              </w:rPr>
              <w:t>档</w:t>
            </w:r>
          </w:p>
        </w:tc>
        <w:tc>
          <w:tcPr>
            <w:tcW w:w="20" w:type="dxa"/>
            <w:vAlign w:val="bottom"/>
          </w:tcPr>
          <w:p>
            <w:pPr>
              <w:spacing w:after="0"/>
              <w:rPr>
                <w:color w:val="auto"/>
                <w:sz w:val="24"/>
                <w:szCs w:val="24"/>
              </w:rPr>
            </w:pPr>
          </w:p>
        </w:tc>
        <w:tc>
          <w:tcPr>
            <w:tcW w:w="840" w:type="dxa"/>
            <w:vMerge w:val="restart"/>
            <w:vAlign w:val="bottom"/>
          </w:tcPr>
          <w:p>
            <w:pPr>
              <w:spacing w:after="0"/>
              <w:jc w:val="right"/>
              <w:rPr>
                <w:color w:val="auto"/>
                <w:sz w:val="20"/>
                <w:szCs w:val="20"/>
              </w:rPr>
            </w:pPr>
            <w:r>
              <w:rPr>
                <w:rFonts w:ascii="Arial" w:hAnsi="Arial" w:eastAsia="Arial" w:cs="Arial"/>
                <w:b/>
                <w:bCs/>
                <w:color w:val="auto"/>
                <w:sz w:val="24"/>
                <w:szCs w:val="24"/>
              </w:rPr>
              <w:t>60~69</w:t>
            </w:r>
          </w:p>
        </w:tc>
        <w:tc>
          <w:tcPr>
            <w:tcW w:w="460" w:type="dxa"/>
            <w:vMerge w:val="restart"/>
            <w:vAlign w:val="bottom"/>
          </w:tcPr>
          <w:p>
            <w:pPr>
              <w:spacing w:after="0"/>
              <w:ind w:left="20"/>
              <w:rPr>
                <w:color w:val="auto"/>
                <w:sz w:val="20"/>
                <w:szCs w:val="20"/>
              </w:rPr>
            </w:pPr>
            <w:r>
              <w:rPr>
                <w:rFonts w:ascii="宋体" w:hAnsi="宋体" w:eastAsia="宋体" w:cs="宋体"/>
                <w:b/>
                <w:bCs/>
                <w:color w:val="auto"/>
                <w:sz w:val="24"/>
                <w:szCs w:val="24"/>
              </w:rPr>
              <w:t>分</w:t>
            </w:r>
          </w:p>
        </w:tc>
        <w:tc>
          <w:tcPr>
            <w:tcW w:w="60" w:type="dxa"/>
            <w:vAlign w:val="bottom"/>
          </w:tcPr>
          <w:p>
            <w:pPr>
              <w:spacing w:after="0"/>
              <w:rPr>
                <w:color w:val="auto"/>
                <w:sz w:val="24"/>
                <w:szCs w:val="24"/>
              </w:rPr>
            </w:pPr>
          </w:p>
        </w:tc>
        <w:tc>
          <w:tcPr>
            <w:tcW w:w="2120" w:type="dxa"/>
            <w:tcBorders>
              <w:right w:val="single" w:color="auto" w:sz="8" w:space="0"/>
            </w:tcBorders>
            <w:vAlign w:val="bottom"/>
          </w:tcPr>
          <w:p>
            <w:pPr>
              <w:spacing w:after="0" w:line="239" w:lineRule="exact"/>
              <w:ind w:left="80"/>
              <w:rPr>
                <w:color w:val="auto"/>
                <w:sz w:val="20"/>
                <w:szCs w:val="20"/>
              </w:rPr>
            </w:pPr>
            <w:r>
              <w:rPr>
                <w:rFonts w:ascii="宋体" w:hAnsi="宋体" w:eastAsia="宋体" w:cs="宋体"/>
                <w:b/>
                <w:bCs/>
                <w:color w:val="auto"/>
                <w:sz w:val="21"/>
                <w:szCs w:val="21"/>
              </w:rPr>
              <w:t>基本能驾驭所提供的</w:t>
            </w:r>
          </w:p>
        </w:tc>
        <w:tc>
          <w:tcPr>
            <w:tcW w:w="20" w:type="dxa"/>
            <w:vAlign w:val="bottom"/>
          </w:tcPr>
          <w:p>
            <w:pPr>
              <w:spacing w:after="0"/>
              <w:rPr>
                <w:color w:val="auto"/>
                <w:sz w:val="24"/>
                <w:szCs w:val="24"/>
              </w:rPr>
            </w:pPr>
          </w:p>
        </w:tc>
        <w:tc>
          <w:tcPr>
            <w:tcW w:w="1960" w:type="dxa"/>
            <w:tcBorders>
              <w:right w:val="single" w:color="auto" w:sz="8" w:space="0"/>
            </w:tcBorders>
            <w:vAlign w:val="bottom"/>
          </w:tcPr>
          <w:p>
            <w:pPr>
              <w:spacing w:after="0" w:line="239" w:lineRule="exact"/>
              <w:ind w:left="80"/>
              <w:rPr>
                <w:color w:val="auto"/>
                <w:sz w:val="20"/>
                <w:szCs w:val="20"/>
              </w:rPr>
            </w:pPr>
            <w:r>
              <w:rPr>
                <w:rFonts w:ascii="宋体" w:hAnsi="宋体" w:eastAsia="宋体" w:cs="宋体"/>
                <w:b/>
                <w:bCs/>
                <w:color w:val="auto"/>
                <w:sz w:val="21"/>
                <w:szCs w:val="21"/>
              </w:rPr>
              <w:t>对新闻稿件有一定</w:t>
            </w:r>
          </w:p>
        </w:tc>
        <w:tc>
          <w:tcPr>
            <w:tcW w:w="20" w:type="dxa"/>
            <w:vAlign w:val="bottom"/>
          </w:tcPr>
          <w:p>
            <w:pPr>
              <w:spacing w:after="0"/>
              <w:rPr>
                <w:color w:val="auto"/>
                <w:sz w:val="24"/>
                <w:szCs w:val="24"/>
              </w:rPr>
            </w:pPr>
          </w:p>
        </w:tc>
        <w:tc>
          <w:tcPr>
            <w:tcW w:w="2120" w:type="dxa"/>
            <w:vAlign w:val="bottom"/>
          </w:tcPr>
          <w:p>
            <w:pPr>
              <w:spacing w:after="0" w:line="239" w:lineRule="exact"/>
              <w:ind w:left="80"/>
              <w:rPr>
                <w:color w:val="auto"/>
                <w:sz w:val="20"/>
                <w:szCs w:val="20"/>
              </w:rPr>
            </w:pPr>
            <w:r>
              <w:rPr>
                <w:rFonts w:ascii="宋体" w:hAnsi="宋体" w:eastAsia="宋体" w:cs="宋体"/>
                <w:b/>
                <w:bCs/>
                <w:color w:val="auto"/>
                <w:sz w:val="21"/>
                <w:szCs w:val="21"/>
              </w:rPr>
              <w:t>基本完成话题要求，</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16" w:hRule="atLeast"/>
        </w:trPr>
        <w:tc>
          <w:tcPr>
            <w:tcW w:w="880" w:type="dxa"/>
            <w:vMerge w:val="continue"/>
            <w:tcBorders>
              <w:left w:val="single" w:color="auto" w:sz="8" w:space="0"/>
              <w:right w:val="single" w:color="auto" w:sz="8" w:space="0"/>
            </w:tcBorders>
            <w:vAlign w:val="bottom"/>
          </w:tcPr>
          <w:p>
            <w:pPr>
              <w:spacing w:after="0"/>
              <w:rPr>
                <w:color w:val="auto"/>
                <w:sz w:val="18"/>
                <w:szCs w:val="18"/>
              </w:rPr>
            </w:pPr>
          </w:p>
        </w:tc>
        <w:tc>
          <w:tcPr>
            <w:tcW w:w="20" w:type="dxa"/>
            <w:vAlign w:val="bottom"/>
          </w:tcPr>
          <w:p>
            <w:pPr>
              <w:spacing w:after="0"/>
              <w:rPr>
                <w:color w:val="auto"/>
                <w:sz w:val="18"/>
                <w:szCs w:val="18"/>
              </w:rPr>
            </w:pPr>
          </w:p>
        </w:tc>
        <w:tc>
          <w:tcPr>
            <w:tcW w:w="840" w:type="dxa"/>
            <w:vMerge w:val="continue"/>
            <w:vAlign w:val="bottom"/>
          </w:tcPr>
          <w:p>
            <w:pPr>
              <w:spacing w:after="0"/>
              <w:rPr>
                <w:color w:val="auto"/>
                <w:sz w:val="18"/>
                <w:szCs w:val="18"/>
              </w:rPr>
            </w:pPr>
          </w:p>
        </w:tc>
        <w:tc>
          <w:tcPr>
            <w:tcW w:w="460" w:type="dxa"/>
            <w:vMerge w:val="continue"/>
            <w:vAlign w:val="bottom"/>
          </w:tcPr>
          <w:p>
            <w:pPr>
              <w:spacing w:after="0"/>
              <w:rPr>
                <w:color w:val="auto"/>
                <w:sz w:val="18"/>
                <w:szCs w:val="18"/>
              </w:rPr>
            </w:pPr>
          </w:p>
        </w:tc>
        <w:tc>
          <w:tcPr>
            <w:tcW w:w="60" w:type="dxa"/>
            <w:vAlign w:val="bottom"/>
          </w:tcPr>
          <w:p>
            <w:pPr>
              <w:spacing w:after="0"/>
              <w:rPr>
                <w:color w:val="auto"/>
                <w:sz w:val="18"/>
                <w:szCs w:val="18"/>
              </w:rPr>
            </w:pPr>
          </w:p>
        </w:tc>
        <w:tc>
          <w:tcPr>
            <w:tcW w:w="2120" w:type="dxa"/>
            <w:vMerge w:val="restart"/>
            <w:tcBorders>
              <w:right w:val="single" w:color="auto" w:sz="8" w:space="0"/>
            </w:tcBorders>
            <w:vAlign w:val="bottom"/>
          </w:tcPr>
          <w:p>
            <w:pPr>
              <w:spacing w:after="0" w:line="239" w:lineRule="exact"/>
              <w:ind w:left="80"/>
              <w:rPr>
                <w:color w:val="auto"/>
                <w:sz w:val="20"/>
                <w:szCs w:val="20"/>
              </w:rPr>
            </w:pPr>
            <w:r>
              <w:rPr>
                <w:rFonts w:ascii="宋体" w:hAnsi="宋体" w:eastAsia="宋体" w:cs="宋体"/>
                <w:b/>
                <w:bCs/>
                <w:color w:val="auto"/>
                <w:sz w:val="21"/>
                <w:szCs w:val="21"/>
              </w:rPr>
              <w:t>文学作品，有一定的</w:t>
            </w:r>
          </w:p>
        </w:tc>
        <w:tc>
          <w:tcPr>
            <w:tcW w:w="20" w:type="dxa"/>
            <w:vAlign w:val="bottom"/>
          </w:tcPr>
          <w:p>
            <w:pPr>
              <w:spacing w:after="0"/>
              <w:rPr>
                <w:color w:val="auto"/>
                <w:sz w:val="18"/>
                <w:szCs w:val="18"/>
              </w:rPr>
            </w:pPr>
          </w:p>
        </w:tc>
        <w:tc>
          <w:tcPr>
            <w:tcW w:w="1960" w:type="dxa"/>
            <w:vMerge w:val="restart"/>
            <w:tcBorders>
              <w:right w:val="single" w:color="auto" w:sz="8" w:space="0"/>
            </w:tcBorders>
            <w:vAlign w:val="bottom"/>
          </w:tcPr>
          <w:p>
            <w:pPr>
              <w:spacing w:after="0" w:line="239" w:lineRule="exact"/>
              <w:ind w:left="80"/>
              <w:rPr>
                <w:color w:val="auto"/>
                <w:sz w:val="20"/>
                <w:szCs w:val="20"/>
              </w:rPr>
            </w:pPr>
            <w:r>
              <w:rPr>
                <w:rFonts w:ascii="宋体" w:hAnsi="宋体" w:eastAsia="宋体" w:cs="宋体"/>
                <w:b/>
                <w:bCs/>
                <w:color w:val="auto"/>
                <w:sz w:val="21"/>
                <w:szCs w:val="21"/>
              </w:rPr>
              <w:t>的把握，具有一定</w:t>
            </w:r>
          </w:p>
        </w:tc>
        <w:tc>
          <w:tcPr>
            <w:tcW w:w="20" w:type="dxa"/>
            <w:vAlign w:val="bottom"/>
          </w:tcPr>
          <w:p>
            <w:pPr>
              <w:spacing w:after="0"/>
              <w:rPr>
                <w:color w:val="auto"/>
                <w:sz w:val="18"/>
                <w:szCs w:val="18"/>
              </w:rPr>
            </w:pPr>
          </w:p>
        </w:tc>
        <w:tc>
          <w:tcPr>
            <w:tcW w:w="2120" w:type="dxa"/>
            <w:vMerge w:val="restart"/>
            <w:vAlign w:val="bottom"/>
          </w:tcPr>
          <w:p>
            <w:pPr>
              <w:spacing w:after="0" w:line="239" w:lineRule="exact"/>
              <w:ind w:left="80"/>
              <w:rPr>
                <w:color w:val="auto"/>
                <w:sz w:val="20"/>
                <w:szCs w:val="20"/>
              </w:rPr>
            </w:pPr>
            <w:r>
              <w:rPr>
                <w:rFonts w:ascii="宋体" w:hAnsi="宋体" w:eastAsia="宋体" w:cs="宋体"/>
                <w:b/>
                <w:bCs/>
                <w:color w:val="auto"/>
                <w:sz w:val="21"/>
                <w:szCs w:val="21"/>
              </w:rPr>
              <w:t>有一定表达能力。但</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44" w:hRule="atLeast"/>
        </w:trPr>
        <w:tc>
          <w:tcPr>
            <w:tcW w:w="880" w:type="dxa"/>
            <w:tcBorders>
              <w:left w:val="single" w:color="auto" w:sz="8" w:space="0"/>
              <w:right w:val="single" w:color="auto" w:sz="8" w:space="0"/>
            </w:tcBorders>
            <w:vAlign w:val="bottom"/>
          </w:tcPr>
          <w:p>
            <w:pPr>
              <w:spacing w:after="0"/>
              <w:rPr>
                <w:color w:val="auto"/>
                <w:sz w:val="12"/>
                <w:szCs w:val="12"/>
              </w:rPr>
            </w:pPr>
          </w:p>
        </w:tc>
        <w:tc>
          <w:tcPr>
            <w:tcW w:w="20" w:type="dxa"/>
            <w:vAlign w:val="bottom"/>
          </w:tcPr>
          <w:p>
            <w:pPr>
              <w:spacing w:after="0"/>
              <w:rPr>
                <w:color w:val="auto"/>
                <w:sz w:val="12"/>
                <w:szCs w:val="12"/>
              </w:rPr>
            </w:pPr>
          </w:p>
        </w:tc>
        <w:tc>
          <w:tcPr>
            <w:tcW w:w="840" w:type="dxa"/>
            <w:vAlign w:val="bottom"/>
          </w:tcPr>
          <w:p>
            <w:pPr>
              <w:spacing w:after="0"/>
              <w:rPr>
                <w:color w:val="auto"/>
                <w:sz w:val="12"/>
                <w:szCs w:val="12"/>
              </w:rPr>
            </w:pPr>
          </w:p>
        </w:tc>
        <w:tc>
          <w:tcPr>
            <w:tcW w:w="460" w:type="dxa"/>
            <w:vAlign w:val="bottom"/>
          </w:tcPr>
          <w:p>
            <w:pPr>
              <w:spacing w:after="0"/>
              <w:rPr>
                <w:color w:val="auto"/>
                <w:sz w:val="12"/>
                <w:szCs w:val="12"/>
              </w:rPr>
            </w:pPr>
          </w:p>
        </w:tc>
        <w:tc>
          <w:tcPr>
            <w:tcW w:w="60" w:type="dxa"/>
            <w:vAlign w:val="bottom"/>
          </w:tcPr>
          <w:p>
            <w:pPr>
              <w:spacing w:after="0"/>
              <w:rPr>
                <w:color w:val="auto"/>
                <w:sz w:val="12"/>
                <w:szCs w:val="12"/>
              </w:rPr>
            </w:pPr>
          </w:p>
        </w:tc>
        <w:tc>
          <w:tcPr>
            <w:tcW w:w="2120" w:type="dxa"/>
            <w:vMerge w:val="continue"/>
            <w:tcBorders>
              <w:right w:val="single" w:color="auto" w:sz="8" w:space="0"/>
            </w:tcBorders>
            <w:vAlign w:val="bottom"/>
          </w:tcPr>
          <w:p>
            <w:pPr>
              <w:spacing w:after="0"/>
              <w:rPr>
                <w:color w:val="auto"/>
                <w:sz w:val="12"/>
                <w:szCs w:val="12"/>
              </w:rPr>
            </w:pPr>
          </w:p>
        </w:tc>
        <w:tc>
          <w:tcPr>
            <w:tcW w:w="20" w:type="dxa"/>
            <w:vAlign w:val="bottom"/>
          </w:tcPr>
          <w:p>
            <w:pPr>
              <w:spacing w:after="0"/>
              <w:rPr>
                <w:color w:val="auto"/>
                <w:sz w:val="12"/>
                <w:szCs w:val="12"/>
              </w:rPr>
            </w:pPr>
          </w:p>
        </w:tc>
        <w:tc>
          <w:tcPr>
            <w:tcW w:w="1960" w:type="dxa"/>
            <w:vMerge w:val="continue"/>
            <w:tcBorders>
              <w:right w:val="single" w:color="auto" w:sz="8" w:space="0"/>
            </w:tcBorders>
            <w:vAlign w:val="bottom"/>
          </w:tcPr>
          <w:p>
            <w:pPr>
              <w:spacing w:after="0"/>
              <w:rPr>
                <w:color w:val="auto"/>
                <w:sz w:val="12"/>
                <w:szCs w:val="12"/>
              </w:rPr>
            </w:pPr>
          </w:p>
        </w:tc>
        <w:tc>
          <w:tcPr>
            <w:tcW w:w="20" w:type="dxa"/>
            <w:vAlign w:val="bottom"/>
          </w:tcPr>
          <w:p>
            <w:pPr>
              <w:spacing w:after="0"/>
              <w:rPr>
                <w:color w:val="auto"/>
                <w:sz w:val="12"/>
                <w:szCs w:val="12"/>
              </w:rPr>
            </w:pPr>
          </w:p>
        </w:tc>
        <w:tc>
          <w:tcPr>
            <w:tcW w:w="2120" w:type="dxa"/>
            <w:vMerge w:val="continue"/>
            <w:vAlign w:val="bottom"/>
          </w:tcPr>
          <w:p>
            <w:pPr>
              <w:spacing w:after="0"/>
              <w:rPr>
                <w:color w:val="auto"/>
                <w:sz w:val="12"/>
                <w:szCs w:val="12"/>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66" w:hRule="atLeast"/>
        </w:trPr>
        <w:tc>
          <w:tcPr>
            <w:tcW w:w="880" w:type="dxa"/>
            <w:tcBorders>
              <w:left w:val="single" w:color="auto" w:sz="8" w:space="0"/>
              <w:right w:val="single" w:color="auto" w:sz="8" w:space="0"/>
            </w:tcBorders>
            <w:vAlign w:val="bottom"/>
          </w:tcPr>
          <w:p>
            <w:pPr>
              <w:spacing w:after="0"/>
              <w:rPr>
                <w:color w:val="auto"/>
                <w:sz w:val="5"/>
                <w:szCs w:val="5"/>
              </w:rPr>
            </w:pPr>
          </w:p>
        </w:tc>
        <w:tc>
          <w:tcPr>
            <w:tcW w:w="20" w:type="dxa"/>
            <w:tcBorders>
              <w:bottom w:val="single" w:color="auto" w:sz="8" w:space="0"/>
            </w:tcBorders>
            <w:vAlign w:val="bottom"/>
          </w:tcPr>
          <w:p>
            <w:pPr>
              <w:spacing w:after="0"/>
              <w:rPr>
                <w:color w:val="auto"/>
                <w:sz w:val="5"/>
                <w:szCs w:val="5"/>
              </w:rPr>
            </w:pPr>
          </w:p>
        </w:tc>
        <w:tc>
          <w:tcPr>
            <w:tcW w:w="840" w:type="dxa"/>
            <w:tcBorders>
              <w:bottom w:val="single" w:color="auto" w:sz="8" w:space="0"/>
            </w:tcBorders>
            <w:vAlign w:val="bottom"/>
          </w:tcPr>
          <w:p>
            <w:pPr>
              <w:spacing w:after="0"/>
              <w:rPr>
                <w:color w:val="auto"/>
                <w:sz w:val="5"/>
                <w:szCs w:val="5"/>
              </w:rPr>
            </w:pPr>
          </w:p>
        </w:tc>
        <w:tc>
          <w:tcPr>
            <w:tcW w:w="460" w:type="dxa"/>
            <w:tcBorders>
              <w:bottom w:val="single" w:color="auto" w:sz="8" w:space="0"/>
            </w:tcBorders>
            <w:vAlign w:val="bottom"/>
          </w:tcPr>
          <w:p>
            <w:pPr>
              <w:spacing w:after="0"/>
              <w:rPr>
                <w:color w:val="auto"/>
                <w:sz w:val="5"/>
                <w:szCs w:val="5"/>
              </w:rPr>
            </w:pPr>
          </w:p>
        </w:tc>
        <w:tc>
          <w:tcPr>
            <w:tcW w:w="2180" w:type="dxa"/>
            <w:gridSpan w:val="2"/>
            <w:tcBorders>
              <w:bottom w:val="single" w:color="auto" w:sz="8" w:space="0"/>
              <w:right w:val="single" w:color="auto" w:sz="8" w:space="0"/>
            </w:tcBorders>
            <w:vAlign w:val="bottom"/>
          </w:tcPr>
          <w:p>
            <w:pPr>
              <w:spacing w:after="0"/>
              <w:rPr>
                <w:color w:val="auto"/>
                <w:sz w:val="5"/>
                <w:szCs w:val="5"/>
              </w:rPr>
            </w:pPr>
          </w:p>
        </w:tc>
        <w:tc>
          <w:tcPr>
            <w:tcW w:w="20" w:type="dxa"/>
            <w:tcBorders>
              <w:bottom w:val="single" w:color="auto" w:sz="8" w:space="0"/>
            </w:tcBorders>
            <w:vAlign w:val="bottom"/>
          </w:tcPr>
          <w:p>
            <w:pPr>
              <w:spacing w:after="0"/>
              <w:rPr>
                <w:color w:val="auto"/>
                <w:sz w:val="5"/>
                <w:szCs w:val="5"/>
              </w:rPr>
            </w:pPr>
          </w:p>
        </w:tc>
        <w:tc>
          <w:tcPr>
            <w:tcW w:w="1960" w:type="dxa"/>
            <w:tcBorders>
              <w:bottom w:val="single" w:color="auto" w:sz="8" w:space="0"/>
              <w:right w:val="single" w:color="auto" w:sz="8" w:space="0"/>
            </w:tcBorders>
            <w:vAlign w:val="bottom"/>
          </w:tcPr>
          <w:p>
            <w:pPr>
              <w:spacing w:after="0"/>
              <w:rPr>
                <w:color w:val="auto"/>
                <w:sz w:val="5"/>
                <w:szCs w:val="5"/>
              </w:rPr>
            </w:pPr>
          </w:p>
        </w:tc>
        <w:tc>
          <w:tcPr>
            <w:tcW w:w="20" w:type="dxa"/>
            <w:tcBorders>
              <w:bottom w:val="single" w:color="auto" w:sz="8" w:space="0"/>
            </w:tcBorders>
            <w:vAlign w:val="bottom"/>
          </w:tcPr>
          <w:p>
            <w:pPr>
              <w:spacing w:after="0"/>
              <w:rPr>
                <w:color w:val="auto"/>
                <w:sz w:val="5"/>
                <w:szCs w:val="5"/>
              </w:rPr>
            </w:pPr>
          </w:p>
        </w:tc>
        <w:tc>
          <w:tcPr>
            <w:tcW w:w="2120" w:type="dxa"/>
            <w:tcBorders>
              <w:bottom w:val="single" w:color="auto" w:sz="8" w:space="0"/>
            </w:tcBorders>
            <w:vAlign w:val="bottom"/>
          </w:tcPr>
          <w:p>
            <w:pPr>
              <w:spacing w:after="0"/>
              <w:rPr>
                <w:color w:val="auto"/>
                <w:sz w:val="5"/>
                <w:szCs w:val="5"/>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06" w:hRule="atLeast"/>
        </w:trPr>
        <w:tc>
          <w:tcPr>
            <w:tcW w:w="880" w:type="dxa"/>
            <w:vAlign w:val="bottom"/>
          </w:tcPr>
          <w:p>
            <w:pPr>
              <w:spacing w:after="0"/>
              <w:rPr>
                <w:color w:val="auto"/>
                <w:sz w:val="24"/>
                <w:szCs w:val="24"/>
              </w:rPr>
            </w:pPr>
          </w:p>
        </w:tc>
        <w:tc>
          <w:tcPr>
            <w:tcW w:w="20" w:type="dxa"/>
            <w:vAlign w:val="bottom"/>
          </w:tcPr>
          <w:p>
            <w:pPr>
              <w:spacing w:after="0"/>
              <w:rPr>
                <w:color w:val="auto"/>
                <w:sz w:val="24"/>
                <w:szCs w:val="24"/>
              </w:rPr>
            </w:pPr>
          </w:p>
        </w:tc>
        <w:tc>
          <w:tcPr>
            <w:tcW w:w="840" w:type="dxa"/>
            <w:vAlign w:val="bottom"/>
          </w:tcPr>
          <w:p>
            <w:pPr>
              <w:spacing w:after="0"/>
              <w:rPr>
                <w:color w:val="auto"/>
                <w:sz w:val="24"/>
                <w:szCs w:val="24"/>
              </w:rPr>
            </w:pPr>
          </w:p>
        </w:tc>
        <w:tc>
          <w:tcPr>
            <w:tcW w:w="460" w:type="dxa"/>
            <w:vAlign w:val="bottom"/>
          </w:tcPr>
          <w:p>
            <w:pPr>
              <w:spacing w:after="0"/>
              <w:rPr>
                <w:color w:val="auto"/>
                <w:sz w:val="24"/>
                <w:szCs w:val="24"/>
              </w:rPr>
            </w:pPr>
          </w:p>
        </w:tc>
        <w:tc>
          <w:tcPr>
            <w:tcW w:w="2180" w:type="dxa"/>
            <w:gridSpan w:val="2"/>
            <w:vAlign w:val="bottom"/>
          </w:tcPr>
          <w:p>
            <w:pPr>
              <w:spacing w:after="0"/>
              <w:jc w:val="right"/>
              <w:rPr>
                <w:color w:val="auto"/>
                <w:sz w:val="20"/>
                <w:szCs w:val="20"/>
              </w:rPr>
            </w:pPr>
            <w:r>
              <w:rPr>
                <w:rFonts w:ascii="Arial" w:hAnsi="Arial" w:eastAsia="Arial" w:cs="Arial"/>
                <w:b/>
                <w:bCs/>
                <w:color w:val="auto"/>
                <w:sz w:val="18"/>
                <w:szCs w:val="18"/>
              </w:rPr>
              <w:t>2</w:t>
            </w:r>
          </w:p>
        </w:tc>
        <w:tc>
          <w:tcPr>
            <w:tcW w:w="20" w:type="dxa"/>
            <w:vAlign w:val="bottom"/>
          </w:tcPr>
          <w:p>
            <w:pPr>
              <w:spacing w:after="0"/>
              <w:rPr>
                <w:color w:val="auto"/>
                <w:sz w:val="24"/>
                <w:szCs w:val="24"/>
              </w:rPr>
            </w:pPr>
          </w:p>
        </w:tc>
        <w:tc>
          <w:tcPr>
            <w:tcW w:w="1960" w:type="dxa"/>
            <w:vAlign w:val="bottom"/>
          </w:tcPr>
          <w:p>
            <w:pPr>
              <w:spacing w:after="0"/>
              <w:rPr>
                <w:color w:val="auto"/>
                <w:sz w:val="24"/>
                <w:szCs w:val="24"/>
              </w:rPr>
            </w:pPr>
          </w:p>
        </w:tc>
        <w:tc>
          <w:tcPr>
            <w:tcW w:w="20" w:type="dxa"/>
            <w:vAlign w:val="bottom"/>
          </w:tcPr>
          <w:p>
            <w:pPr>
              <w:spacing w:after="0"/>
              <w:rPr>
                <w:color w:val="auto"/>
                <w:sz w:val="24"/>
                <w:szCs w:val="24"/>
              </w:rPr>
            </w:pPr>
          </w:p>
        </w:tc>
        <w:tc>
          <w:tcPr>
            <w:tcW w:w="2120" w:type="dxa"/>
            <w:vAlign w:val="bottom"/>
          </w:tcPr>
          <w:p>
            <w:pPr>
              <w:spacing w:after="0"/>
              <w:rPr>
                <w:color w:val="auto"/>
                <w:sz w:val="24"/>
                <w:szCs w:val="24"/>
              </w:rPr>
            </w:pPr>
          </w:p>
        </w:tc>
        <w:tc>
          <w:tcPr>
            <w:tcW w:w="0" w:type="dxa"/>
            <w:vAlign w:val="bottom"/>
          </w:tcPr>
          <w:p>
            <w:pPr>
              <w:spacing w:after="0"/>
              <w:rPr>
                <w:color w:val="auto"/>
                <w:sz w:val="1"/>
                <w:szCs w:val="1"/>
              </w:rPr>
            </w:pPr>
          </w:p>
        </w:tc>
      </w:tr>
    </w:tbl>
    <w:p>
      <w:pPr>
        <w:spacing w:after="0" w:line="200" w:lineRule="exact"/>
        <w:rPr>
          <w:color w:val="auto"/>
          <w:sz w:val="20"/>
          <w:szCs w:val="20"/>
        </w:rPr>
      </w:pPr>
      <w:bookmarkStart w:id="2" w:name="page3"/>
      <w:bookmarkEnd w:id="2"/>
      <w:r>
        <w:rPr>
          <w:color w:val="auto"/>
          <w:sz w:val="20"/>
          <w:szCs w:val="20"/>
        </w:rPr>
        <w:drawing>
          <wp:anchor distT="0" distB="0" distL="114300" distR="114300" simplePos="0" relativeHeight="251658240" behindDoc="1" locked="0" layoutInCell="0" allowOverlap="1">
            <wp:simplePos x="0" y="0"/>
            <wp:positionH relativeFrom="page">
              <wp:posOffset>1061720</wp:posOffset>
            </wp:positionH>
            <wp:positionV relativeFrom="page">
              <wp:posOffset>1068070</wp:posOffset>
            </wp:positionV>
            <wp:extent cx="5436870" cy="43014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6">
                      <a:clrChange>
                        <a:clrFrom>
                          <a:srgbClr val="FFFFFF"/>
                        </a:clrFrom>
                        <a:clrTo>
                          <a:srgbClr val="FFFFFF">
                            <a:alpha val="0"/>
                          </a:srgbClr>
                        </a:clrTo>
                      </a:clrChange>
                    </a:blip>
                    <a:srcRect/>
                    <a:stretch>
                      <a:fillRect/>
                    </a:stretch>
                  </pic:blipFill>
                  <pic:spPr>
                    <a:xfrm>
                      <a:off x="0" y="0"/>
                      <a:ext cx="5436870" cy="4301490"/>
                    </a:xfrm>
                    <a:prstGeom prst="rect">
                      <a:avLst/>
                    </a:prstGeom>
                    <a:noFill/>
                  </pic:spPr>
                </pic:pic>
              </a:graphicData>
            </a:graphic>
          </wp:anchor>
        </w:drawing>
      </w:r>
    </w:p>
    <w:p>
      <w:pPr>
        <w:spacing w:after="0" w:line="225" w:lineRule="exact"/>
        <w:rPr>
          <w:color w:val="auto"/>
          <w:sz w:val="20"/>
          <w:szCs w:val="20"/>
        </w:rPr>
      </w:pPr>
    </w:p>
    <w:tbl>
      <w:tblPr>
        <w:tblStyle w:val="2"/>
        <w:tblW w:w="8860" w:type="dxa"/>
        <w:tblInd w:w="10" w:type="dxa"/>
        <w:tblLayout w:type="fixed"/>
        <w:tblCellMar>
          <w:top w:w="0" w:type="dxa"/>
          <w:left w:w="0" w:type="dxa"/>
          <w:bottom w:w="0" w:type="dxa"/>
          <w:right w:w="0" w:type="dxa"/>
        </w:tblCellMar>
      </w:tblPr>
      <w:tblGrid>
        <w:gridCol w:w="880"/>
        <w:gridCol w:w="420"/>
        <w:gridCol w:w="960"/>
        <w:gridCol w:w="2120"/>
        <w:gridCol w:w="1980"/>
        <w:gridCol w:w="2140"/>
        <w:gridCol w:w="360"/>
      </w:tblGrid>
      <w:tr>
        <w:tblPrEx>
          <w:tblLayout w:type="fixed"/>
          <w:tblCellMar>
            <w:top w:w="0" w:type="dxa"/>
            <w:left w:w="0" w:type="dxa"/>
            <w:bottom w:w="0" w:type="dxa"/>
            <w:right w:w="0" w:type="dxa"/>
          </w:tblCellMar>
        </w:tblPrEx>
        <w:trPr>
          <w:trHeight w:val="274" w:hRule="atLeast"/>
        </w:trPr>
        <w:tc>
          <w:tcPr>
            <w:tcW w:w="880" w:type="dxa"/>
            <w:vMerge w:val="restart"/>
            <w:vAlign w:val="bottom"/>
          </w:tcPr>
          <w:p>
            <w:pPr>
              <w:spacing w:after="0"/>
              <w:ind w:left="200"/>
              <w:rPr>
                <w:color w:val="auto"/>
                <w:sz w:val="20"/>
                <w:szCs w:val="20"/>
              </w:rPr>
            </w:pPr>
            <w:r>
              <w:rPr>
                <w:rFonts w:ascii="宋体" w:hAnsi="宋体" w:eastAsia="宋体" w:cs="宋体"/>
                <w:b/>
                <w:bCs/>
                <w:color w:val="auto"/>
                <w:sz w:val="24"/>
                <w:szCs w:val="24"/>
              </w:rPr>
              <w:t>等级</w:t>
            </w:r>
          </w:p>
        </w:tc>
        <w:tc>
          <w:tcPr>
            <w:tcW w:w="420" w:type="dxa"/>
            <w:vAlign w:val="bottom"/>
          </w:tcPr>
          <w:p>
            <w:pPr>
              <w:spacing w:after="0"/>
              <w:rPr>
                <w:color w:val="auto"/>
                <w:sz w:val="23"/>
                <w:szCs w:val="23"/>
              </w:rPr>
            </w:pPr>
          </w:p>
        </w:tc>
        <w:tc>
          <w:tcPr>
            <w:tcW w:w="960" w:type="dxa"/>
            <w:vMerge w:val="restart"/>
            <w:vAlign w:val="bottom"/>
          </w:tcPr>
          <w:p>
            <w:pPr>
              <w:spacing w:after="0"/>
              <w:ind w:left="20"/>
              <w:rPr>
                <w:color w:val="auto"/>
                <w:sz w:val="20"/>
                <w:szCs w:val="20"/>
              </w:rPr>
            </w:pPr>
            <w:r>
              <w:rPr>
                <w:rFonts w:ascii="宋体" w:hAnsi="宋体" w:eastAsia="宋体" w:cs="宋体"/>
                <w:b/>
                <w:bCs/>
                <w:color w:val="auto"/>
                <w:sz w:val="24"/>
                <w:szCs w:val="24"/>
              </w:rPr>
              <w:t>总分</w:t>
            </w:r>
          </w:p>
        </w:tc>
        <w:tc>
          <w:tcPr>
            <w:tcW w:w="2120" w:type="dxa"/>
            <w:vAlign w:val="bottom"/>
          </w:tcPr>
          <w:p>
            <w:pPr>
              <w:spacing w:after="0"/>
              <w:jc w:val="center"/>
              <w:rPr>
                <w:color w:val="auto"/>
                <w:sz w:val="20"/>
                <w:szCs w:val="20"/>
              </w:rPr>
            </w:pPr>
            <w:r>
              <w:rPr>
                <w:rFonts w:ascii="宋体" w:hAnsi="宋体" w:eastAsia="宋体" w:cs="宋体"/>
                <w:b/>
                <w:bCs/>
                <w:color w:val="auto"/>
                <w:w w:val="99"/>
                <w:sz w:val="24"/>
                <w:szCs w:val="24"/>
              </w:rPr>
              <w:t>文学作品朗诵</w:t>
            </w:r>
          </w:p>
        </w:tc>
        <w:tc>
          <w:tcPr>
            <w:tcW w:w="1980" w:type="dxa"/>
            <w:vAlign w:val="bottom"/>
          </w:tcPr>
          <w:p>
            <w:pPr>
              <w:spacing w:after="0"/>
              <w:jc w:val="center"/>
              <w:rPr>
                <w:color w:val="auto"/>
                <w:sz w:val="20"/>
                <w:szCs w:val="20"/>
              </w:rPr>
            </w:pPr>
            <w:r>
              <w:rPr>
                <w:rFonts w:ascii="宋体" w:hAnsi="宋体" w:eastAsia="宋体" w:cs="宋体"/>
                <w:b/>
                <w:bCs/>
                <w:color w:val="auto"/>
                <w:w w:val="99"/>
                <w:sz w:val="24"/>
                <w:szCs w:val="24"/>
              </w:rPr>
              <w:t>新闻播报</w:t>
            </w:r>
          </w:p>
        </w:tc>
        <w:tc>
          <w:tcPr>
            <w:tcW w:w="2140" w:type="dxa"/>
            <w:vAlign w:val="bottom"/>
          </w:tcPr>
          <w:p>
            <w:pPr>
              <w:spacing w:after="0"/>
              <w:jc w:val="center"/>
              <w:rPr>
                <w:color w:val="auto"/>
                <w:sz w:val="20"/>
                <w:szCs w:val="20"/>
              </w:rPr>
            </w:pPr>
            <w:r>
              <w:rPr>
                <w:rFonts w:ascii="宋体" w:hAnsi="宋体" w:eastAsia="宋体" w:cs="宋体"/>
                <w:b/>
                <w:bCs/>
                <w:color w:val="auto"/>
                <w:w w:val="99"/>
                <w:sz w:val="24"/>
                <w:szCs w:val="24"/>
              </w:rPr>
              <w:t>主持人话题评述</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80" w:hRule="atLeast"/>
        </w:trPr>
        <w:tc>
          <w:tcPr>
            <w:tcW w:w="880" w:type="dxa"/>
            <w:vMerge w:val="continue"/>
            <w:vAlign w:val="bottom"/>
          </w:tcPr>
          <w:p>
            <w:pPr>
              <w:spacing w:after="0"/>
              <w:rPr>
                <w:color w:val="auto"/>
                <w:sz w:val="15"/>
                <w:szCs w:val="15"/>
              </w:rPr>
            </w:pPr>
          </w:p>
        </w:tc>
        <w:tc>
          <w:tcPr>
            <w:tcW w:w="420" w:type="dxa"/>
            <w:vAlign w:val="bottom"/>
          </w:tcPr>
          <w:p>
            <w:pPr>
              <w:spacing w:after="0"/>
              <w:rPr>
                <w:color w:val="auto"/>
                <w:sz w:val="15"/>
                <w:szCs w:val="15"/>
              </w:rPr>
            </w:pPr>
          </w:p>
        </w:tc>
        <w:tc>
          <w:tcPr>
            <w:tcW w:w="960" w:type="dxa"/>
            <w:vMerge w:val="continue"/>
            <w:vAlign w:val="bottom"/>
          </w:tcPr>
          <w:p>
            <w:pPr>
              <w:spacing w:after="0"/>
              <w:rPr>
                <w:color w:val="auto"/>
                <w:sz w:val="15"/>
                <w:szCs w:val="15"/>
              </w:rPr>
            </w:pPr>
          </w:p>
        </w:tc>
        <w:tc>
          <w:tcPr>
            <w:tcW w:w="2120" w:type="dxa"/>
            <w:vMerge w:val="restart"/>
            <w:vAlign w:val="bottom"/>
          </w:tcPr>
          <w:p>
            <w:pPr>
              <w:spacing w:after="0" w:line="290" w:lineRule="exact"/>
              <w:jc w:val="center"/>
              <w:rPr>
                <w:color w:val="auto"/>
                <w:sz w:val="20"/>
                <w:szCs w:val="20"/>
              </w:rPr>
            </w:pPr>
            <w:r>
              <w:rPr>
                <w:rFonts w:ascii="宋体" w:hAnsi="宋体" w:eastAsia="宋体" w:cs="宋体"/>
                <w:b/>
                <w:bCs/>
                <w:color w:val="auto"/>
                <w:w w:val="95"/>
                <w:sz w:val="24"/>
                <w:szCs w:val="24"/>
              </w:rPr>
              <w:t>（</w:t>
            </w:r>
            <w:r>
              <w:rPr>
                <w:rFonts w:ascii="Arial" w:hAnsi="Arial" w:eastAsia="Arial" w:cs="Arial"/>
                <w:b/>
                <w:bCs/>
                <w:color w:val="auto"/>
                <w:w w:val="95"/>
                <w:sz w:val="24"/>
                <w:szCs w:val="24"/>
              </w:rPr>
              <w:t>30%</w:t>
            </w:r>
            <w:r>
              <w:rPr>
                <w:rFonts w:ascii="宋体" w:hAnsi="宋体" w:eastAsia="宋体" w:cs="宋体"/>
                <w:b/>
                <w:bCs/>
                <w:color w:val="auto"/>
                <w:w w:val="95"/>
                <w:sz w:val="24"/>
                <w:szCs w:val="24"/>
              </w:rPr>
              <w:t>）</w:t>
            </w:r>
          </w:p>
        </w:tc>
        <w:tc>
          <w:tcPr>
            <w:tcW w:w="1980" w:type="dxa"/>
            <w:vMerge w:val="restart"/>
            <w:vAlign w:val="bottom"/>
          </w:tcPr>
          <w:p>
            <w:pPr>
              <w:spacing w:after="0" w:line="290" w:lineRule="exact"/>
              <w:jc w:val="center"/>
              <w:rPr>
                <w:color w:val="auto"/>
                <w:sz w:val="20"/>
                <w:szCs w:val="20"/>
              </w:rPr>
            </w:pPr>
            <w:r>
              <w:rPr>
                <w:rFonts w:ascii="宋体" w:hAnsi="宋体" w:eastAsia="宋体" w:cs="宋体"/>
                <w:b/>
                <w:bCs/>
                <w:color w:val="auto"/>
                <w:w w:val="95"/>
                <w:sz w:val="24"/>
                <w:szCs w:val="24"/>
              </w:rPr>
              <w:t>（</w:t>
            </w:r>
            <w:r>
              <w:rPr>
                <w:rFonts w:ascii="Arial" w:hAnsi="Arial" w:eastAsia="Arial" w:cs="Arial"/>
                <w:b/>
                <w:bCs/>
                <w:color w:val="auto"/>
                <w:w w:val="95"/>
                <w:sz w:val="24"/>
                <w:szCs w:val="24"/>
              </w:rPr>
              <w:t>40%</w:t>
            </w:r>
            <w:r>
              <w:rPr>
                <w:rFonts w:ascii="宋体" w:hAnsi="宋体" w:eastAsia="宋体" w:cs="宋体"/>
                <w:b/>
                <w:bCs/>
                <w:color w:val="auto"/>
                <w:w w:val="95"/>
                <w:sz w:val="24"/>
                <w:szCs w:val="24"/>
              </w:rPr>
              <w:t>）</w:t>
            </w:r>
          </w:p>
        </w:tc>
        <w:tc>
          <w:tcPr>
            <w:tcW w:w="2140" w:type="dxa"/>
            <w:vMerge w:val="restart"/>
            <w:vAlign w:val="bottom"/>
          </w:tcPr>
          <w:p>
            <w:pPr>
              <w:spacing w:after="0" w:line="290" w:lineRule="exact"/>
              <w:jc w:val="center"/>
              <w:rPr>
                <w:color w:val="auto"/>
                <w:sz w:val="20"/>
                <w:szCs w:val="20"/>
              </w:rPr>
            </w:pPr>
            <w:r>
              <w:rPr>
                <w:rFonts w:ascii="宋体" w:hAnsi="宋体" w:eastAsia="宋体" w:cs="宋体"/>
                <w:b/>
                <w:bCs/>
                <w:color w:val="auto"/>
                <w:w w:val="87"/>
                <w:sz w:val="24"/>
                <w:szCs w:val="24"/>
              </w:rPr>
              <w:t>（</w:t>
            </w:r>
            <w:r>
              <w:rPr>
                <w:rFonts w:ascii="Arial" w:hAnsi="Arial" w:eastAsia="Arial" w:cs="Arial"/>
                <w:b/>
                <w:bCs/>
                <w:color w:val="auto"/>
                <w:w w:val="87"/>
                <w:sz w:val="24"/>
                <w:szCs w:val="24"/>
              </w:rPr>
              <w:t>30%</w:t>
            </w:r>
            <w:r>
              <w:rPr>
                <w:rFonts w:ascii="宋体" w:hAnsi="宋体" w:eastAsia="宋体" w:cs="宋体"/>
                <w:b/>
                <w:bCs/>
                <w:color w:val="auto"/>
                <w:w w:val="87"/>
                <w:sz w:val="24"/>
                <w:szCs w:val="24"/>
              </w:rPr>
              <w:t>）</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98" w:hRule="atLeast"/>
        </w:trPr>
        <w:tc>
          <w:tcPr>
            <w:tcW w:w="880" w:type="dxa"/>
            <w:vAlign w:val="bottom"/>
          </w:tcPr>
          <w:p>
            <w:pPr>
              <w:spacing w:after="0"/>
              <w:rPr>
                <w:color w:val="auto"/>
                <w:sz w:val="17"/>
                <w:szCs w:val="17"/>
              </w:rPr>
            </w:pPr>
          </w:p>
        </w:tc>
        <w:tc>
          <w:tcPr>
            <w:tcW w:w="420" w:type="dxa"/>
            <w:vAlign w:val="bottom"/>
          </w:tcPr>
          <w:p>
            <w:pPr>
              <w:spacing w:after="0"/>
              <w:rPr>
                <w:color w:val="auto"/>
                <w:sz w:val="17"/>
                <w:szCs w:val="17"/>
              </w:rPr>
            </w:pPr>
          </w:p>
        </w:tc>
        <w:tc>
          <w:tcPr>
            <w:tcW w:w="960" w:type="dxa"/>
            <w:vAlign w:val="bottom"/>
          </w:tcPr>
          <w:p>
            <w:pPr>
              <w:spacing w:after="0"/>
              <w:rPr>
                <w:color w:val="auto"/>
                <w:sz w:val="17"/>
                <w:szCs w:val="17"/>
              </w:rPr>
            </w:pPr>
          </w:p>
        </w:tc>
        <w:tc>
          <w:tcPr>
            <w:tcW w:w="2120" w:type="dxa"/>
            <w:vMerge w:val="continue"/>
            <w:vAlign w:val="bottom"/>
          </w:tcPr>
          <w:p>
            <w:pPr>
              <w:spacing w:after="0"/>
              <w:rPr>
                <w:color w:val="auto"/>
                <w:sz w:val="17"/>
                <w:szCs w:val="17"/>
              </w:rPr>
            </w:pPr>
          </w:p>
        </w:tc>
        <w:tc>
          <w:tcPr>
            <w:tcW w:w="1980" w:type="dxa"/>
            <w:vMerge w:val="continue"/>
            <w:vAlign w:val="bottom"/>
          </w:tcPr>
          <w:p>
            <w:pPr>
              <w:spacing w:after="0"/>
              <w:rPr>
                <w:color w:val="auto"/>
                <w:sz w:val="17"/>
                <w:szCs w:val="17"/>
              </w:rPr>
            </w:pPr>
          </w:p>
        </w:tc>
        <w:tc>
          <w:tcPr>
            <w:tcW w:w="2140" w:type="dxa"/>
            <w:vMerge w:val="continue"/>
            <w:vAlign w:val="bottom"/>
          </w:tcPr>
          <w:p>
            <w:pPr>
              <w:spacing w:after="0"/>
              <w:rPr>
                <w:color w:val="auto"/>
                <w:sz w:val="17"/>
                <w:szCs w:val="17"/>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11" w:hRule="atLeast"/>
        </w:trPr>
        <w:tc>
          <w:tcPr>
            <w:tcW w:w="880" w:type="dxa"/>
            <w:tcBorders>
              <w:bottom w:val="single" w:color="auto" w:sz="8" w:space="0"/>
            </w:tcBorders>
            <w:vAlign w:val="bottom"/>
          </w:tcPr>
          <w:p>
            <w:pPr>
              <w:spacing w:after="0"/>
              <w:rPr>
                <w:color w:val="auto"/>
                <w:sz w:val="9"/>
                <w:szCs w:val="9"/>
              </w:rPr>
            </w:pPr>
          </w:p>
        </w:tc>
        <w:tc>
          <w:tcPr>
            <w:tcW w:w="420" w:type="dxa"/>
            <w:tcBorders>
              <w:bottom w:val="single" w:color="auto" w:sz="8" w:space="0"/>
            </w:tcBorders>
            <w:vAlign w:val="bottom"/>
          </w:tcPr>
          <w:p>
            <w:pPr>
              <w:spacing w:after="0"/>
              <w:rPr>
                <w:color w:val="auto"/>
                <w:sz w:val="9"/>
                <w:szCs w:val="9"/>
              </w:rPr>
            </w:pPr>
          </w:p>
        </w:tc>
        <w:tc>
          <w:tcPr>
            <w:tcW w:w="960" w:type="dxa"/>
            <w:tcBorders>
              <w:bottom w:val="single" w:color="auto" w:sz="8" w:space="0"/>
            </w:tcBorders>
            <w:vAlign w:val="bottom"/>
          </w:tcPr>
          <w:p>
            <w:pPr>
              <w:spacing w:after="0"/>
              <w:rPr>
                <w:color w:val="auto"/>
                <w:sz w:val="9"/>
                <w:szCs w:val="9"/>
              </w:rPr>
            </w:pPr>
          </w:p>
        </w:tc>
        <w:tc>
          <w:tcPr>
            <w:tcW w:w="2120" w:type="dxa"/>
            <w:tcBorders>
              <w:bottom w:val="single" w:color="auto" w:sz="8" w:space="0"/>
            </w:tcBorders>
            <w:vAlign w:val="bottom"/>
          </w:tcPr>
          <w:p>
            <w:pPr>
              <w:spacing w:after="0"/>
              <w:rPr>
                <w:color w:val="auto"/>
                <w:sz w:val="9"/>
                <w:szCs w:val="9"/>
              </w:rPr>
            </w:pPr>
          </w:p>
        </w:tc>
        <w:tc>
          <w:tcPr>
            <w:tcW w:w="1980" w:type="dxa"/>
            <w:tcBorders>
              <w:bottom w:val="single" w:color="auto" w:sz="8" w:space="0"/>
            </w:tcBorders>
            <w:vAlign w:val="bottom"/>
          </w:tcPr>
          <w:p>
            <w:pPr>
              <w:spacing w:after="0"/>
              <w:rPr>
                <w:color w:val="auto"/>
                <w:sz w:val="9"/>
                <w:szCs w:val="9"/>
              </w:rPr>
            </w:pPr>
          </w:p>
        </w:tc>
        <w:tc>
          <w:tcPr>
            <w:tcW w:w="2140" w:type="dxa"/>
            <w:vAlign w:val="bottom"/>
          </w:tcPr>
          <w:p>
            <w:pPr>
              <w:spacing w:after="0"/>
              <w:rPr>
                <w:color w:val="auto"/>
                <w:sz w:val="9"/>
                <w:szCs w:val="9"/>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06" w:hRule="atLeast"/>
        </w:trPr>
        <w:tc>
          <w:tcPr>
            <w:tcW w:w="880" w:type="dxa"/>
            <w:vAlign w:val="bottom"/>
          </w:tcPr>
          <w:p>
            <w:pPr>
              <w:spacing w:after="0"/>
              <w:rPr>
                <w:color w:val="auto"/>
                <w:sz w:val="24"/>
                <w:szCs w:val="24"/>
              </w:rPr>
            </w:pPr>
          </w:p>
        </w:tc>
        <w:tc>
          <w:tcPr>
            <w:tcW w:w="420" w:type="dxa"/>
            <w:vAlign w:val="bottom"/>
          </w:tcPr>
          <w:p>
            <w:pPr>
              <w:spacing w:after="0"/>
              <w:rPr>
                <w:color w:val="auto"/>
                <w:sz w:val="24"/>
                <w:szCs w:val="24"/>
              </w:rPr>
            </w:pPr>
          </w:p>
        </w:tc>
        <w:tc>
          <w:tcPr>
            <w:tcW w:w="960" w:type="dxa"/>
            <w:vAlign w:val="bottom"/>
          </w:tcPr>
          <w:p>
            <w:pPr>
              <w:spacing w:after="0"/>
              <w:rPr>
                <w:color w:val="auto"/>
                <w:sz w:val="24"/>
                <w:szCs w:val="24"/>
              </w:rPr>
            </w:pPr>
          </w:p>
        </w:tc>
        <w:tc>
          <w:tcPr>
            <w:tcW w:w="2120" w:type="dxa"/>
            <w:vAlign w:val="bottom"/>
          </w:tcPr>
          <w:p>
            <w:pPr>
              <w:spacing w:after="0" w:line="239" w:lineRule="exact"/>
              <w:ind w:left="80"/>
              <w:rPr>
                <w:color w:val="auto"/>
                <w:sz w:val="20"/>
                <w:szCs w:val="20"/>
              </w:rPr>
            </w:pPr>
            <w:r>
              <w:rPr>
                <w:rFonts w:ascii="宋体" w:hAnsi="宋体" w:eastAsia="宋体" w:cs="宋体"/>
                <w:b/>
                <w:bCs/>
                <w:color w:val="auto"/>
                <w:sz w:val="21"/>
                <w:szCs w:val="21"/>
              </w:rPr>
              <w:t>感情变化，基本完成</w:t>
            </w:r>
          </w:p>
        </w:tc>
        <w:tc>
          <w:tcPr>
            <w:tcW w:w="1980" w:type="dxa"/>
            <w:vAlign w:val="bottom"/>
          </w:tcPr>
          <w:p>
            <w:pPr>
              <w:spacing w:after="0" w:line="239" w:lineRule="exact"/>
              <w:ind w:left="100"/>
              <w:rPr>
                <w:color w:val="auto"/>
                <w:sz w:val="20"/>
                <w:szCs w:val="20"/>
              </w:rPr>
            </w:pPr>
            <w:r>
              <w:rPr>
                <w:rFonts w:ascii="宋体" w:hAnsi="宋体" w:eastAsia="宋体" w:cs="宋体"/>
                <w:b/>
                <w:bCs/>
                <w:color w:val="auto"/>
                <w:sz w:val="21"/>
                <w:szCs w:val="21"/>
              </w:rPr>
              <w:t>的语言表达能力，</w:t>
            </w:r>
          </w:p>
        </w:tc>
        <w:tc>
          <w:tcPr>
            <w:tcW w:w="2140" w:type="dxa"/>
            <w:tcBorders>
              <w:right w:val="single" w:color="auto" w:sz="8" w:space="0"/>
            </w:tcBorders>
            <w:vAlign w:val="bottom"/>
          </w:tcPr>
          <w:p>
            <w:pPr>
              <w:spacing w:after="0" w:line="239" w:lineRule="exact"/>
              <w:ind w:left="100"/>
              <w:rPr>
                <w:color w:val="auto"/>
                <w:sz w:val="20"/>
                <w:szCs w:val="20"/>
              </w:rPr>
            </w:pPr>
            <w:r>
              <w:rPr>
                <w:rFonts w:ascii="宋体" w:hAnsi="宋体" w:eastAsia="宋体" w:cs="宋体"/>
                <w:b/>
                <w:bCs/>
                <w:color w:val="auto"/>
                <w:sz w:val="21"/>
                <w:szCs w:val="21"/>
              </w:rPr>
              <w:t>内容较为一般，结构</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60" w:hRule="atLeast"/>
        </w:trPr>
        <w:tc>
          <w:tcPr>
            <w:tcW w:w="880" w:type="dxa"/>
            <w:vAlign w:val="bottom"/>
          </w:tcPr>
          <w:p>
            <w:pPr>
              <w:spacing w:after="0"/>
              <w:rPr>
                <w:color w:val="auto"/>
                <w:sz w:val="24"/>
                <w:szCs w:val="24"/>
              </w:rPr>
            </w:pPr>
          </w:p>
        </w:tc>
        <w:tc>
          <w:tcPr>
            <w:tcW w:w="420" w:type="dxa"/>
            <w:vAlign w:val="bottom"/>
          </w:tcPr>
          <w:p>
            <w:pPr>
              <w:spacing w:after="0"/>
              <w:rPr>
                <w:color w:val="auto"/>
                <w:sz w:val="24"/>
                <w:szCs w:val="24"/>
              </w:rPr>
            </w:pPr>
          </w:p>
        </w:tc>
        <w:tc>
          <w:tcPr>
            <w:tcW w:w="960" w:type="dxa"/>
            <w:vAlign w:val="bottom"/>
          </w:tcPr>
          <w:p>
            <w:pPr>
              <w:spacing w:after="0"/>
              <w:rPr>
                <w:color w:val="auto"/>
                <w:sz w:val="24"/>
                <w:szCs w:val="24"/>
              </w:rPr>
            </w:pPr>
          </w:p>
        </w:tc>
        <w:tc>
          <w:tcPr>
            <w:tcW w:w="2120" w:type="dxa"/>
            <w:vAlign w:val="bottom"/>
          </w:tcPr>
          <w:p>
            <w:pPr>
              <w:spacing w:after="0" w:line="239" w:lineRule="exact"/>
              <w:ind w:left="80"/>
              <w:rPr>
                <w:color w:val="auto"/>
                <w:sz w:val="20"/>
                <w:szCs w:val="20"/>
              </w:rPr>
            </w:pPr>
            <w:r>
              <w:rPr>
                <w:rFonts w:ascii="宋体" w:hAnsi="宋体" w:eastAsia="宋体" w:cs="宋体"/>
                <w:b/>
                <w:bCs/>
                <w:color w:val="auto"/>
                <w:sz w:val="21"/>
                <w:szCs w:val="21"/>
              </w:rPr>
              <w:t>文艺作品的朗读，但</w:t>
            </w:r>
          </w:p>
        </w:tc>
        <w:tc>
          <w:tcPr>
            <w:tcW w:w="1980" w:type="dxa"/>
            <w:vAlign w:val="bottom"/>
          </w:tcPr>
          <w:p>
            <w:pPr>
              <w:spacing w:after="0" w:line="239" w:lineRule="exact"/>
              <w:ind w:left="100"/>
              <w:rPr>
                <w:color w:val="auto"/>
                <w:sz w:val="20"/>
                <w:szCs w:val="20"/>
              </w:rPr>
            </w:pPr>
            <w:r>
              <w:rPr>
                <w:rFonts w:ascii="宋体" w:hAnsi="宋体" w:eastAsia="宋体" w:cs="宋体"/>
                <w:b/>
                <w:bCs/>
                <w:color w:val="auto"/>
                <w:sz w:val="21"/>
                <w:szCs w:val="21"/>
              </w:rPr>
              <w:t>基本完成新闻事实</w:t>
            </w:r>
          </w:p>
        </w:tc>
        <w:tc>
          <w:tcPr>
            <w:tcW w:w="2140" w:type="dxa"/>
            <w:tcBorders>
              <w:right w:val="single" w:color="auto" w:sz="8" w:space="0"/>
            </w:tcBorders>
            <w:vAlign w:val="bottom"/>
          </w:tcPr>
          <w:p>
            <w:pPr>
              <w:spacing w:after="0" w:line="239" w:lineRule="exact"/>
              <w:ind w:left="100"/>
              <w:rPr>
                <w:color w:val="auto"/>
                <w:sz w:val="20"/>
                <w:szCs w:val="20"/>
              </w:rPr>
            </w:pPr>
            <w:r>
              <w:rPr>
                <w:rFonts w:ascii="宋体" w:hAnsi="宋体" w:eastAsia="宋体" w:cs="宋体"/>
                <w:b/>
                <w:bCs/>
                <w:color w:val="auto"/>
                <w:sz w:val="21"/>
                <w:szCs w:val="21"/>
              </w:rPr>
              <w:t>欠严密，表达缺乏鲜</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60" w:hRule="atLeast"/>
        </w:trPr>
        <w:tc>
          <w:tcPr>
            <w:tcW w:w="880" w:type="dxa"/>
            <w:vAlign w:val="bottom"/>
          </w:tcPr>
          <w:p>
            <w:pPr>
              <w:spacing w:after="0"/>
              <w:rPr>
                <w:color w:val="auto"/>
                <w:sz w:val="24"/>
                <w:szCs w:val="24"/>
              </w:rPr>
            </w:pPr>
          </w:p>
        </w:tc>
        <w:tc>
          <w:tcPr>
            <w:tcW w:w="420" w:type="dxa"/>
            <w:vAlign w:val="bottom"/>
          </w:tcPr>
          <w:p>
            <w:pPr>
              <w:spacing w:after="0"/>
              <w:rPr>
                <w:color w:val="auto"/>
                <w:sz w:val="24"/>
                <w:szCs w:val="24"/>
              </w:rPr>
            </w:pPr>
          </w:p>
        </w:tc>
        <w:tc>
          <w:tcPr>
            <w:tcW w:w="960" w:type="dxa"/>
            <w:vAlign w:val="bottom"/>
          </w:tcPr>
          <w:p>
            <w:pPr>
              <w:spacing w:after="0"/>
              <w:rPr>
                <w:color w:val="auto"/>
                <w:sz w:val="24"/>
                <w:szCs w:val="24"/>
              </w:rPr>
            </w:pPr>
          </w:p>
        </w:tc>
        <w:tc>
          <w:tcPr>
            <w:tcW w:w="2120" w:type="dxa"/>
            <w:vAlign w:val="bottom"/>
          </w:tcPr>
          <w:p>
            <w:pPr>
              <w:spacing w:after="0" w:line="239" w:lineRule="exact"/>
              <w:ind w:left="80"/>
              <w:rPr>
                <w:color w:val="auto"/>
                <w:sz w:val="20"/>
                <w:szCs w:val="20"/>
              </w:rPr>
            </w:pPr>
            <w:r>
              <w:rPr>
                <w:rFonts w:ascii="宋体" w:hAnsi="宋体" w:eastAsia="宋体" w:cs="宋体"/>
                <w:b/>
                <w:bCs/>
                <w:color w:val="auto"/>
                <w:sz w:val="21"/>
                <w:szCs w:val="21"/>
              </w:rPr>
              <w:t>理解力、感受力、表</w:t>
            </w:r>
          </w:p>
        </w:tc>
        <w:tc>
          <w:tcPr>
            <w:tcW w:w="1980" w:type="dxa"/>
            <w:vAlign w:val="bottom"/>
          </w:tcPr>
          <w:p>
            <w:pPr>
              <w:spacing w:after="0" w:line="239" w:lineRule="exact"/>
              <w:ind w:left="100"/>
              <w:rPr>
                <w:color w:val="auto"/>
                <w:sz w:val="20"/>
                <w:szCs w:val="20"/>
              </w:rPr>
            </w:pPr>
            <w:r>
              <w:rPr>
                <w:rFonts w:ascii="宋体" w:hAnsi="宋体" w:eastAsia="宋体" w:cs="宋体"/>
                <w:b/>
                <w:bCs/>
                <w:color w:val="auto"/>
                <w:sz w:val="21"/>
                <w:szCs w:val="21"/>
              </w:rPr>
              <w:t>的叙述。但对稿件</w:t>
            </w:r>
          </w:p>
        </w:tc>
        <w:tc>
          <w:tcPr>
            <w:tcW w:w="2140" w:type="dxa"/>
            <w:tcBorders>
              <w:right w:val="single" w:color="auto" w:sz="8" w:space="0"/>
            </w:tcBorders>
            <w:vAlign w:val="bottom"/>
          </w:tcPr>
          <w:p>
            <w:pPr>
              <w:spacing w:after="0" w:line="239" w:lineRule="exact"/>
              <w:ind w:left="100"/>
              <w:rPr>
                <w:color w:val="auto"/>
                <w:sz w:val="20"/>
                <w:szCs w:val="20"/>
              </w:rPr>
            </w:pPr>
            <w:r>
              <w:rPr>
                <w:rFonts w:ascii="宋体" w:hAnsi="宋体" w:eastAsia="宋体" w:cs="宋体"/>
                <w:b/>
                <w:bCs/>
                <w:color w:val="auto"/>
                <w:sz w:val="21"/>
                <w:szCs w:val="21"/>
              </w:rPr>
              <w:t>明的目的性和感染</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60" w:hRule="atLeast"/>
        </w:trPr>
        <w:tc>
          <w:tcPr>
            <w:tcW w:w="880" w:type="dxa"/>
            <w:vAlign w:val="bottom"/>
          </w:tcPr>
          <w:p>
            <w:pPr>
              <w:spacing w:after="0"/>
              <w:rPr>
                <w:color w:val="auto"/>
                <w:sz w:val="24"/>
                <w:szCs w:val="24"/>
              </w:rPr>
            </w:pPr>
          </w:p>
        </w:tc>
        <w:tc>
          <w:tcPr>
            <w:tcW w:w="420" w:type="dxa"/>
            <w:vAlign w:val="bottom"/>
          </w:tcPr>
          <w:p>
            <w:pPr>
              <w:spacing w:after="0"/>
              <w:rPr>
                <w:color w:val="auto"/>
                <w:sz w:val="24"/>
                <w:szCs w:val="24"/>
              </w:rPr>
            </w:pPr>
          </w:p>
        </w:tc>
        <w:tc>
          <w:tcPr>
            <w:tcW w:w="960" w:type="dxa"/>
            <w:vAlign w:val="bottom"/>
          </w:tcPr>
          <w:p>
            <w:pPr>
              <w:spacing w:after="0"/>
              <w:rPr>
                <w:color w:val="auto"/>
                <w:sz w:val="24"/>
                <w:szCs w:val="24"/>
              </w:rPr>
            </w:pPr>
          </w:p>
        </w:tc>
        <w:tc>
          <w:tcPr>
            <w:tcW w:w="2120" w:type="dxa"/>
            <w:vAlign w:val="bottom"/>
          </w:tcPr>
          <w:p>
            <w:pPr>
              <w:spacing w:after="0" w:line="239" w:lineRule="exact"/>
              <w:ind w:left="80"/>
              <w:rPr>
                <w:color w:val="auto"/>
                <w:sz w:val="20"/>
                <w:szCs w:val="20"/>
              </w:rPr>
            </w:pPr>
            <w:r>
              <w:rPr>
                <w:rFonts w:ascii="宋体" w:hAnsi="宋体" w:eastAsia="宋体" w:cs="宋体"/>
                <w:b/>
                <w:bCs/>
                <w:color w:val="auto"/>
                <w:sz w:val="21"/>
                <w:szCs w:val="21"/>
              </w:rPr>
              <w:t>现力和感染力均一</w:t>
            </w:r>
          </w:p>
        </w:tc>
        <w:tc>
          <w:tcPr>
            <w:tcW w:w="1980" w:type="dxa"/>
            <w:vAlign w:val="bottom"/>
          </w:tcPr>
          <w:p>
            <w:pPr>
              <w:spacing w:after="0" w:line="239" w:lineRule="exact"/>
              <w:ind w:left="100"/>
              <w:rPr>
                <w:color w:val="auto"/>
                <w:sz w:val="20"/>
                <w:szCs w:val="20"/>
              </w:rPr>
            </w:pPr>
            <w:r>
              <w:rPr>
                <w:rFonts w:ascii="宋体" w:hAnsi="宋体" w:eastAsia="宋体" w:cs="宋体"/>
                <w:b/>
                <w:bCs/>
                <w:color w:val="auto"/>
                <w:sz w:val="21"/>
                <w:szCs w:val="21"/>
              </w:rPr>
              <w:t>和事实的理解程度</w:t>
            </w:r>
          </w:p>
        </w:tc>
        <w:tc>
          <w:tcPr>
            <w:tcW w:w="2140" w:type="dxa"/>
            <w:tcBorders>
              <w:right w:val="single" w:color="auto" w:sz="8" w:space="0"/>
            </w:tcBorders>
            <w:vAlign w:val="bottom"/>
          </w:tcPr>
          <w:p>
            <w:pPr>
              <w:spacing w:after="0" w:line="239" w:lineRule="exact"/>
              <w:ind w:left="100"/>
              <w:rPr>
                <w:color w:val="auto"/>
                <w:sz w:val="20"/>
                <w:szCs w:val="20"/>
              </w:rPr>
            </w:pPr>
            <w:r>
              <w:rPr>
                <w:rFonts w:ascii="宋体" w:hAnsi="宋体" w:eastAsia="宋体" w:cs="宋体"/>
                <w:b/>
                <w:bCs/>
                <w:color w:val="auto"/>
                <w:sz w:val="21"/>
                <w:szCs w:val="21"/>
              </w:rPr>
              <w:t>力。</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60" w:hRule="atLeast"/>
        </w:trPr>
        <w:tc>
          <w:tcPr>
            <w:tcW w:w="880" w:type="dxa"/>
            <w:vAlign w:val="bottom"/>
          </w:tcPr>
          <w:p>
            <w:pPr>
              <w:spacing w:after="0"/>
              <w:rPr>
                <w:color w:val="auto"/>
                <w:sz w:val="24"/>
                <w:szCs w:val="24"/>
              </w:rPr>
            </w:pPr>
          </w:p>
        </w:tc>
        <w:tc>
          <w:tcPr>
            <w:tcW w:w="420" w:type="dxa"/>
            <w:vAlign w:val="bottom"/>
          </w:tcPr>
          <w:p>
            <w:pPr>
              <w:spacing w:after="0"/>
              <w:rPr>
                <w:color w:val="auto"/>
                <w:sz w:val="24"/>
                <w:szCs w:val="24"/>
              </w:rPr>
            </w:pPr>
          </w:p>
        </w:tc>
        <w:tc>
          <w:tcPr>
            <w:tcW w:w="960" w:type="dxa"/>
            <w:vAlign w:val="bottom"/>
          </w:tcPr>
          <w:p>
            <w:pPr>
              <w:spacing w:after="0"/>
              <w:rPr>
                <w:color w:val="auto"/>
                <w:sz w:val="24"/>
                <w:szCs w:val="24"/>
              </w:rPr>
            </w:pPr>
          </w:p>
        </w:tc>
        <w:tc>
          <w:tcPr>
            <w:tcW w:w="2120" w:type="dxa"/>
            <w:vAlign w:val="bottom"/>
          </w:tcPr>
          <w:p>
            <w:pPr>
              <w:spacing w:after="0" w:line="239" w:lineRule="exact"/>
              <w:ind w:left="80"/>
              <w:rPr>
                <w:color w:val="auto"/>
                <w:sz w:val="20"/>
                <w:szCs w:val="20"/>
              </w:rPr>
            </w:pPr>
            <w:r>
              <w:rPr>
                <w:rFonts w:ascii="宋体" w:hAnsi="宋体" w:eastAsia="宋体" w:cs="宋体"/>
                <w:b/>
                <w:bCs/>
                <w:color w:val="auto"/>
                <w:sz w:val="21"/>
                <w:szCs w:val="21"/>
              </w:rPr>
              <w:t>般。</w:t>
            </w:r>
          </w:p>
        </w:tc>
        <w:tc>
          <w:tcPr>
            <w:tcW w:w="1980" w:type="dxa"/>
            <w:vAlign w:val="bottom"/>
          </w:tcPr>
          <w:p>
            <w:pPr>
              <w:spacing w:after="0" w:line="239" w:lineRule="exact"/>
              <w:ind w:left="100"/>
              <w:rPr>
                <w:color w:val="auto"/>
                <w:sz w:val="20"/>
                <w:szCs w:val="20"/>
              </w:rPr>
            </w:pPr>
            <w:r>
              <w:rPr>
                <w:rFonts w:ascii="宋体" w:hAnsi="宋体" w:eastAsia="宋体" w:cs="宋体"/>
                <w:b/>
                <w:bCs/>
                <w:color w:val="auto"/>
                <w:sz w:val="21"/>
                <w:szCs w:val="21"/>
              </w:rPr>
              <w:t>不深，语流不够流</w:t>
            </w:r>
          </w:p>
        </w:tc>
        <w:tc>
          <w:tcPr>
            <w:tcW w:w="2140" w:type="dxa"/>
            <w:tcBorders>
              <w:right w:val="single" w:color="auto" w:sz="8" w:space="0"/>
            </w:tcBorders>
            <w:vAlign w:val="bottom"/>
          </w:tcPr>
          <w:p>
            <w:pPr>
              <w:spacing w:after="0"/>
              <w:rPr>
                <w:color w:val="auto"/>
                <w:sz w:val="24"/>
                <w:szCs w:val="24"/>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404" w:hRule="atLeast"/>
        </w:trPr>
        <w:tc>
          <w:tcPr>
            <w:tcW w:w="880" w:type="dxa"/>
            <w:tcBorders>
              <w:bottom w:val="single" w:color="auto" w:sz="8" w:space="0"/>
            </w:tcBorders>
            <w:vAlign w:val="bottom"/>
          </w:tcPr>
          <w:p>
            <w:pPr>
              <w:spacing w:after="0"/>
              <w:rPr>
                <w:color w:val="auto"/>
                <w:sz w:val="24"/>
                <w:szCs w:val="24"/>
              </w:rPr>
            </w:pPr>
          </w:p>
        </w:tc>
        <w:tc>
          <w:tcPr>
            <w:tcW w:w="420" w:type="dxa"/>
            <w:tcBorders>
              <w:bottom w:val="single" w:color="auto" w:sz="8" w:space="0"/>
            </w:tcBorders>
            <w:vAlign w:val="bottom"/>
          </w:tcPr>
          <w:p>
            <w:pPr>
              <w:spacing w:after="0"/>
              <w:rPr>
                <w:color w:val="auto"/>
                <w:sz w:val="24"/>
                <w:szCs w:val="24"/>
              </w:rPr>
            </w:pPr>
          </w:p>
        </w:tc>
        <w:tc>
          <w:tcPr>
            <w:tcW w:w="960" w:type="dxa"/>
            <w:tcBorders>
              <w:bottom w:val="single" w:color="auto" w:sz="8" w:space="0"/>
            </w:tcBorders>
            <w:vAlign w:val="bottom"/>
          </w:tcPr>
          <w:p>
            <w:pPr>
              <w:spacing w:after="0"/>
              <w:rPr>
                <w:color w:val="auto"/>
                <w:sz w:val="24"/>
                <w:szCs w:val="24"/>
              </w:rPr>
            </w:pPr>
          </w:p>
        </w:tc>
        <w:tc>
          <w:tcPr>
            <w:tcW w:w="2120" w:type="dxa"/>
            <w:tcBorders>
              <w:bottom w:val="single" w:color="auto" w:sz="8" w:space="0"/>
            </w:tcBorders>
            <w:vAlign w:val="bottom"/>
          </w:tcPr>
          <w:p>
            <w:pPr>
              <w:spacing w:after="0"/>
              <w:rPr>
                <w:color w:val="auto"/>
                <w:sz w:val="24"/>
                <w:szCs w:val="24"/>
              </w:rPr>
            </w:pPr>
          </w:p>
        </w:tc>
        <w:tc>
          <w:tcPr>
            <w:tcW w:w="1980" w:type="dxa"/>
            <w:tcBorders>
              <w:bottom w:val="single" w:color="auto" w:sz="8" w:space="0"/>
            </w:tcBorders>
            <w:vAlign w:val="bottom"/>
          </w:tcPr>
          <w:p>
            <w:pPr>
              <w:spacing w:after="0" w:line="239" w:lineRule="exact"/>
              <w:ind w:left="100"/>
              <w:rPr>
                <w:color w:val="auto"/>
                <w:sz w:val="20"/>
                <w:szCs w:val="20"/>
              </w:rPr>
            </w:pPr>
            <w:r>
              <w:rPr>
                <w:rFonts w:ascii="宋体" w:hAnsi="宋体" w:eastAsia="宋体" w:cs="宋体"/>
                <w:b/>
                <w:bCs/>
                <w:color w:val="auto"/>
                <w:sz w:val="21"/>
                <w:szCs w:val="21"/>
              </w:rPr>
              <w:t>畅，语音欠规范。</w:t>
            </w:r>
          </w:p>
        </w:tc>
        <w:tc>
          <w:tcPr>
            <w:tcW w:w="2140" w:type="dxa"/>
            <w:tcBorders>
              <w:right w:val="single" w:color="auto" w:sz="8" w:space="0"/>
            </w:tcBorders>
            <w:vAlign w:val="bottom"/>
          </w:tcPr>
          <w:p>
            <w:pPr>
              <w:spacing w:after="0"/>
              <w:rPr>
                <w:color w:val="auto"/>
                <w:sz w:val="24"/>
                <w:szCs w:val="24"/>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06" w:hRule="atLeast"/>
        </w:trPr>
        <w:tc>
          <w:tcPr>
            <w:tcW w:w="880" w:type="dxa"/>
            <w:tcBorders>
              <w:left w:val="single" w:color="auto" w:sz="8" w:space="0"/>
              <w:right w:val="single" w:color="auto" w:sz="8" w:space="0"/>
            </w:tcBorders>
            <w:vAlign w:val="bottom"/>
          </w:tcPr>
          <w:p>
            <w:pPr>
              <w:spacing w:after="0"/>
              <w:rPr>
                <w:color w:val="auto"/>
                <w:sz w:val="24"/>
                <w:szCs w:val="24"/>
              </w:rPr>
            </w:pPr>
          </w:p>
        </w:tc>
        <w:tc>
          <w:tcPr>
            <w:tcW w:w="420" w:type="dxa"/>
            <w:vAlign w:val="bottom"/>
          </w:tcPr>
          <w:p>
            <w:pPr>
              <w:spacing w:after="0"/>
              <w:rPr>
                <w:color w:val="auto"/>
                <w:sz w:val="24"/>
                <w:szCs w:val="24"/>
              </w:rPr>
            </w:pPr>
          </w:p>
        </w:tc>
        <w:tc>
          <w:tcPr>
            <w:tcW w:w="960" w:type="dxa"/>
            <w:tcBorders>
              <w:right w:val="single" w:color="auto" w:sz="8" w:space="0"/>
            </w:tcBorders>
            <w:vAlign w:val="bottom"/>
          </w:tcPr>
          <w:p>
            <w:pPr>
              <w:spacing w:after="0"/>
              <w:rPr>
                <w:color w:val="auto"/>
                <w:sz w:val="24"/>
                <w:szCs w:val="24"/>
              </w:rPr>
            </w:pPr>
          </w:p>
        </w:tc>
        <w:tc>
          <w:tcPr>
            <w:tcW w:w="2120" w:type="dxa"/>
            <w:tcBorders>
              <w:right w:val="single" w:color="auto" w:sz="8" w:space="0"/>
            </w:tcBorders>
            <w:vAlign w:val="bottom"/>
          </w:tcPr>
          <w:p>
            <w:pPr>
              <w:spacing w:after="0" w:line="239" w:lineRule="exact"/>
              <w:ind w:left="80"/>
              <w:rPr>
                <w:color w:val="auto"/>
                <w:sz w:val="20"/>
                <w:szCs w:val="20"/>
              </w:rPr>
            </w:pPr>
            <w:r>
              <w:rPr>
                <w:rFonts w:ascii="宋体" w:hAnsi="宋体" w:eastAsia="宋体" w:cs="宋体"/>
                <w:b/>
                <w:bCs/>
                <w:color w:val="auto"/>
                <w:sz w:val="21"/>
                <w:szCs w:val="21"/>
              </w:rPr>
              <w:t>理解力和感受力较</w:t>
            </w:r>
          </w:p>
        </w:tc>
        <w:tc>
          <w:tcPr>
            <w:tcW w:w="1980" w:type="dxa"/>
            <w:tcBorders>
              <w:right w:val="single" w:color="auto" w:sz="8" w:space="0"/>
            </w:tcBorders>
            <w:vAlign w:val="bottom"/>
          </w:tcPr>
          <w:p>
            <w:pPr>
              <w:spacing w:after="0"/>
              <w:rPr>
                <w:color w:val="auto"/>
                <w:sz w:val="24"/>
                <w:szCs w:val="24"/>
              </w:rPr>
            </w:pPr>
          </w:p>
        </w:tc>
        <w:tc>
          <w:tcPr>
            <w:tcW w:w="2140" w:type="dxa"/>
            <w:vAlign w:val="bottom"/>
          </w:tcPr>
          <w:p>
            <w:pPr>
              <w:spacing w:after="0"/>
              <w:rPr>
                <w:color w:val="auto"/>
                <w:sz w:val="24"/>
                <w:szCs w:val="24"/>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60" w:hRule="atLeast"/>
        </w:trPr>
        <w:tc>
          <w:tcPr>
            <w:tcW w:w="880" w:type="dxa"/>
            <w:tcBorders>
              <w:left w:val="single" w:color="auto" w:sz="8" w:space="0"/>
              <w:right w:val="single" w:color="auto" w:sz="8" w:space="0"/>
            </w:tcBorders>
            <w:vAlign w:val="bottom"/>
          </w:tcPr>
          <w:p>
            <w:pPr>
              <w:spacing w:after="0"/>
              <w:rPr>
                <w:color w:val="auto"/>
                <w:sz w:val="24"/>
                <w:szCs w:val="24"/>
              </w:rPr>
            </w:pPr>
          </w:p>
        </w:tc>
        <w:tc>
          <w:tcPr>
            <w:tcW w:w="420" w:type="dxa"/>
            <w:vAlign w:val="bottom"/>
          </w:tcPr>
          <w:p>
            <w:pPr>
              <w:spacing w:after="0"/>
              <w:rPr>
                <w:color w:val="auto"/>
                <w:sz w:val="24"/>
                <w:szCs w:val="24"/>
              </w:rPr>
            </w:pPr>
          </w:p>
        </w:tc>
        <w:tc>
          <w:tcPr>
            <w:tcW w:w="960" w:type="dxa"/>
            <w:tcBorders>
              <w:right w:val="single" w:color="auto" w:sz="8" w:space="0"/>
            </w:tcBorders>
            <w:vAlign w:val="bottom"/>
          </w:tcPr>
          <w:p>
            <w:pPr>
              <w:spacing w:after="0"/>
              <w:rPr>
                <w:color w:val="auto"/>
                <w:sz w:val="24"/>
                <w:szCs w:val="24"/>
              </w:rPr>
            </w:pPr>
          </w:p>
        </w:tc>
        <w:tc>
          <w:tcPr>
            <w:tcW w:w="2120" w:type="dxa"/>
            <w:tcBorders>
              <w:right w:val="single" w:color="auto" w:sz="8" w:space="0"/>
            </w:tcBorders>
            <w:vAlign w:val="bottom"/>
          </w:tcPr>
          <w:p>
            <w:pPr>
              <w:spacing w:after="0" w:line="239" w:lineRule="exact"/>
              <w:ind w:left="80"/>
              <w:rPr>
                <w:color w:val="auto"/>
                <w:sz w:val="20"/>
                <w:szCs w:val="20"/>
              </w:rPr>
            </w:pPr>
            <w:r>
              <w:rPr>
                <w:rFonts w:ascii="宋体" w:hAnsi="宋体" w:eastAsia="宋体" w:cs="宋体"/>
                <w:b/>
                <w:bCs/>
                <w:color w:val="auto"/>
                <w:sz w:val="21"/>
                <w:szCs w:val="21"/>
              </w:rPr>
              <w:t>差，不能深入全面理</w:t>
            </w:r>
          </w:p>
        </w:tc>
        <w:tc>
          <w:tcPr>
            <w:tcW w:w="1980" w:type="dxa"/>
            <w:tcBorders>
              <w:right w:val="single" w:color="auto" w:sz="8" w:space="0"/>
            </w:tcBorders>
            <w:vAlign w:val="bottom"/>
          </w:tcPr>
          <w:p>
            <w:pPr>
              <w:spacing w:after="0"/>
              <w:rPr>
                <w:color w:val="auto"/>
                <w:sz w:val="24"/>
                <w:szCs w:val="24"/>
              </w:rPr>
            </w:pPr>
          </w:p>
        </w:tc>
        <w:tc>
          <w:tcPr>
            <w:tcW w:w="2140" w:type="dxa"/>
            <w:vAlign w:val="bottom"/>
          </w:tcPr>
          <w:p>
            <w:pPr>
              <w:spacing w:after="0"/>
              <w:rPr>
                <w:color w:val="auto"/>
                <w:sz w:val="24"/>
                <w:szCs w:val="24"/>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60" w:hRule="atLeast"/>
        </w:trPr>
        <w:tc>
          <w:tcPr>
            <w:tcW w:w="880" w:type="dxa"/>
            <w:tcBorders>
              <w:left w:val="single" w:color="auto" w:sz="8" w:space="0"/>
              <w:right w:val="single" w:color="auto" w:sz="8" w:space="0"/>
            </w:tcBorders>
            <w:vAlign w:val="bottom"/>
          </w:tcPr>
          <w:p>
            <w:pPr>
              <w:spacing w:after="0"/>
              <w:rPr>
                <w:color w:val="auto"/>
                <w:sz w:val="24"/>
                <w:szCs w:val="24"/>
              </w:rPr>
            </w:pPr>
          </w:p>
        </w:tc>
        <w:tc>
          <w:tcPr>
            <w:tcW w:w="420" w:type="dxa"/>
            <w:vAlign w:val="bottom"/>
          </w:tcPr>
          <w:p>
            <w:pPr>
              <w:spacing w:after="0"/>
              <w:rPr>
                <w:color w:val="auto"/>
                <w:sz w:val="24"/>
                <w:szCs w:val="24"/>
              </w:rPr>
            </w:pPr>
          </w:p>
        </w:tc>
        <w:tc>
          <w:tcPr>
            <w:tcW w:w="960" w:type="dxa"/>
            <w:tcBorders>
              <w:right w:val="single" w:color="auto" w:sz="8" w:space="0"/>
            </w:tcBorders>
            <w:vAlign w:val="bottom"/>
          </w:tcPr>
          <w:p>
            <w:pPr>
              <w:spacing w:after="0"/>
              <w:rPr>
                <w:color w:val="auto"/>
                <w:sz w:val="24"/>
                <w:szCs w:val="24"/>
              </w:rPr>
            </w:pPr>
          </w:p>
        </w:tc>
        <w:tc>
          <w:tcPr>
            <w:tcW w:w="2120" w:type="dxa"/>
            <w:tcBorders>
              <w:right w:val="single" w:color="auto" w:sz="8" w:space="0"/>
            </w:tcBorders>
            <w:vAlign w:val="bottom"/>
          </w:tcPr>
          <w:p>
            <w:pPr>
              <w:spacing w:after="0" w:line="239" w:lineRule="exact"/>
              <w:ind w:left="80"/>
              <w:rPr>
                <w:color w:val="auto"/>
                <w:sz w:val="20"/>
                <w:szCs w:val="20"/>
              </w:rPr>
            </w:pPr>
            <w:r>
              <w:rPr>
                <w:rFonts w:ascii="宋体" w:hAnsi="宋体" w:eastAsia="宋体" w:cs="宋体"/>
                <w:b/>
                <w:bCs/>
                <w:color w:val="auto"/>
                <w:sz w:val="21"/>
                <w:szCs w:val="21"/>
              </w:rPr>
              <w:t>解文字内容，形象思</w:t>
            </w:r>
          </w:p>
        </w:tc>
        <w:tc>
          <w:tcPr>
            <w:tcW w:w="1980" w:type="dxa"/>
            <w:vMerge w:val="restart"/>
            <w:tcBorders>
              <w:right w:val="single" w:color="auto" w:sz="8" w:space="0"/>
            </w:tcBorders>
            <w:vAlign w:val="bottom"/>
          </w:tcPr>
          <w:p>
            <w:pPr>
              <w:spacing w:after="0" w:line="239" w:lineRule="exact"/>
              <w:ind w:left="100"/>
              <w:rPr>
                <w:color w:val="auto"/>
                <w:sz w:val="20"/>
                <w:szCs w:val="20"/>
              </w:rPr>
            </w:pPr>
            <w:r>
              <w:rPr>
                <w:rFonts w:ascii="宋体" w:hAnsi="宋体" w:eastAsia="宋体" w:cs="宋体"/>
                <w:b/>
                <w:bCs/>
                <w:color w:val="auto"/>
                <w:sz w:val="21"/>
                <w:szCs w:val="21"/>
              </w:rPr>
              <w:t>没有对稿件充分理</w:t>
            </w:r>
          </w:p>
        </w:tc>
        <w:tc>
          <w:tcPr>
            <w:tcW w:w="2140" w:type="dxa"/>
            <w:vMerge w:val="restart"/>
            <w:vAlign w:val="bottom"/>
          </w:tcPr>
          <w:p>
            <w:pPr>
              <w:spacing w:after="0" w:line="239" w:lineRule="exact"/>
              <w:ind w:left="100"/>
              <w:rPr>
                <w:color w:val="auto"/>
                <w:sz w:val="20"/>
                <w:szCs w:val="20"/>
              </w:rPr>
            </w:pPr>
            <w:r>
              <w:rPr>
                <w:rFonts w:ascii="宋体" w:hAnsi="宋体" w:eastAsia="宋体" w:cs="宋体"/>
                <w:b/>
                <w:bCs/>
                <w:color w:val="auto"/>
                <w:sz w:val="21"/>
                <w:szCs w:val="21"/>
              </w:rPr>
              <w:t>对所抽到的话题缺乏</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80" w:hRule="atLeast"/>
        </w:trPr>
        <w:tc>
          <w:tcPr>
            <w:tcW w:w="880" w:type="dxa"/>
            <w:tcBorders>
              <w:left w:val="single" w:color="auto" w:sz="8" w:space="0"/>
              <w:right w:val="single" w:color="auto" w:sz="8" w:space="0"/>
            </w:tcBorders>
            <w:vAlign w:val="bottom"/>
          </w:tcPr>
          <w:p>
            <w:pPr>
              <w:spacing w:after="0"/>
              <w:rPr>
                <w:color w:val="auto"/>
                <w:sz w:val="15"/>
                <w:szCs w:val="15"/>
              </w:rPr>
            </w:pPr>
          </w:p>
        </w:tc>
        <w:tc>
          <w:tcPr>
            <w:tcW w:w="420" w:type="dxa"/>
            <w:vAlign w:val="bottom"/>
          </w:tcPr>
          <w:p>
            <w:pPr>
              <w:spacing w:after="0"/>
              <w:rPr>
                <w:color w:val="auto"/>
                <w:sz w:val="15"/>
                <w:szCs w:val="15"/>
              </w:rPr>
            </w:pPr>
          </w:p>
        </w:tc>
        <w:tc>
          <w:tcPr>
            <w:tcW w:w="960" w:type="dxa"/>
            <w:tcBorders>
              <w:right w:val="single" w:color="auto" w:sz="8" w:space="0"/>
            </w:tcBorders>
            <w:vAlign w:val="bottom"/>
          </w:tcPr>
          <w:p>
            <w:pPr>
              <w:spacing w:after="0"/>
              <w:rPr>
                <w:color w:val="auto"/>
                <w:sz w:val="15"/>
                <w:szCs w:val="15"/>
              </w:rPr>
            </w:pPr>
          </w:p>
        </w:tc>
        <w:tc>
          <w:tcPr>
            <w:tcW w:w="2120" w:type="dxa"/>
            <w:vMerge w:val="restart"/>
            <w:tcBorders>
              <w:right w:val="single" w:color="auto" w:sz="8" w:space="0"/>
            </w:tcBorders>
            <w:vAlign w:val="bottom"/>
          </w:tcPr>
          <w:p>
            <w:pPr>
              <w:spacing w:after="0" w:line="239" w:lineRule="exact"/>
              <w:ind w:left="80"/>
              <w:rPr>
                <w:color w:val="auto"/>
                <w:sz w:val="20"/>
                <w:szCs w:val="20"/>
              </w:rPr>
            </w:pPr>
            <w:r>
              <w:rPr>
                <w:rFonts w:ascii="宋体" w:hAnsi="宋体" w:eastAsia="宋体" w:cs="宋体"/>
                <w:b/>
                <w:bCs/>
                <w:color w:val="auto"/>
                <w:sz w:val="21"/>
                <w:szCs w:val="21"/>
              </w:rPr>
              <w:t>维能力差，语言平铺</w:t>
            </w:r>
          </w:p>
        </w:tc>
        <w:tc>
          <w:tcPr>
            <w:tcW w:w="1980" w:type="dxa"/>
            <w:vMerge w:val="continue"/>
            <w:tcBorders>
              <w:right w:val="single" w:color="auto" w:sz="8" w:space="0"/>
            </w:tcBorders>
            <w:vAlign w:val="bottom"/>
          </w:tcPr>
          <w:p>
            <w:pPr>
              <w:spacing w:after="0"/>
              <w:rPr>
                <w:color w:val="auto"/>
                <w:sz w:val="15"/>
                <w:szCs w:val="15"/>
              </w:rPr>
            </w:pPr>
          </w:p>
        </w:tc>
        <w:tc>
          <w:tcPr>
            <w:tcW w:w="2140" w:type="dxa"/>
            <w:vMerge w:val="continue"/>
            <w:vAlign w:val="bottom"/>
          </w:tcPr>
          <w:p>
            <w:pPr>
              <w:spacing w:after="0"/>
              <w:rPr>
                <w:color w:val="auto"/>
                <w:sz w:val="15"/>
                <w:szCs w:val="15"/>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80" w:hRule="atLeast"/>
        </w:trPr>
        <w:tc>
          <w:tcPr>
            <w:tcW w:w="880" w:type="dxa"/>
            <w:tcBorders>
              <w:left w:val="single" w:color="auto" w:sz="8" w:space="0"/>
              <w:right w:val="single" w:color="auto" w:sz="8" w:space="0"/>
            </w:tcBorders>
            <w:vAlign w:val="bottom"/>
          </w:tcPr>
          <w:p>
            <w:pPr>
              <w:spacing w:after="0"/>
              <w:rPr>
                <w:color w:val="auto"/>
                <w:sz w:val="15"/>
                <w:szCs w:val="15"/>
              </w:rPr>
            </w:pPr>
          </w:p>
        </w:tc>
        <w:tc>
          <w:tcPr>
            <w:tcW w:w="420" w:type="dxa"/>
            <w:vAlign w:val="bottom"/>
          </w:tcPr>
          <w:p>
            <w:pPr>
              <w:spacing w:after="0"/>
              <w:rPr>
                <w:color w:val="auto"/>
                <w:sz w:val="15"/>
                <w:szCs w:val="15"/>
              </w:rPr>
            </w:pPr>
          </w:p>
        </w:tc>
        <w:tc>
          <w:tcPr>
            <w:tcW w:w="960" w:type="dxa"/>
            <w:tcBorders>
              <w:right w:val="single" w:color="auto" w:sz="8" w:space="0"/>
            </w:tcBorders>
            <w:vAlign w:val="bottom"/>
          </w:tcPr>
          <w:p>
            <w:pPr>
              <w:spacing w:after="0"/>
              <w:rPr>
                <w:color w:val="auto"/>
                <w:sz w:val="15"/>
                <w:szCs w:val="15"/>
              </w:rPr>
            </w:pPr>
          </w:p>
        </w:tc>
        <w:tc>
          <w:tcPr>
            <w:tcW w:w="2120" w:type="dxa"/>
            <w:vMerge w:val="continue"/>
            <w:tcBorders>
              <w:right w:val="single" w:color="auto" w:sz="8" w:space="0"/>
            </w:tcBorders>
            <w:vAlign w:val="bottom"/>
          </w:tcPr>
          <w:p>
            <w:pPr>
              <w:spacing w:after="0"/>
              <w:rPr>
                <w:color w:val="auto"/>
                <w:sz w:val="15"/>
                <w:szCs w:val="15"/>
              </w:rPr>
            </w:pPr>
          </w:p>
        </w:tc>
        <w:tc>
          <w:tcPr>
            <w:tcW w:w="1980" w:type="dxa"/>
            <w:vMerge w:val="restart"/>
            <w:tcBorders>
              <w:right w:val="single" w:color="auto" w:sz="8" w:space="0"/>
            </w:tcBorders>
            <w:vAlign w:val="bottom"/>
          </w:tcPr>
          <w:p>
            <w:pPr>
              <w:spacing w:after="0" w:line="239" w:lineRule="exact"/>
              <w:ind w:left="100"/>
              <w:rPr>
                <w:color w:val="auto"/>
                <w:sz w:val="20"/>
                <w:szCs w:val="20"/>
              </w:rPr>
            </w:pPr>
            <w:r>
              <w:rPr>
                <w:rFonts w:ascii="宋体" w:hAnsi="宋体" w:eastAsia="宋体" w:cs="宋体"/>
                <w:b/>
                <w:bCs/>
                <w:color w:val="auto"/>
                <w:sz w:val="21"/>
                <w:szCs w:val="21"/>
              </w:rPr>
              <w:t>解，整体驾驭新闻</w:t>
            </w:r>
          </w:p>
        </w:tc>
        <w:tc>
          <w:tcPr>
            <w:tcW w:w="2140" w:type="dxa"/>
            <w:vMerge w:val="restart"/>
            <w:vAlign w:val="bottom"/>
          </w:tcPr>
          <w:p>
            <w:pPr>
              <w:spacing w:after="0" w:line="239" w:lineRule="exact"/>
              <w:ind w:left="100"/>
              <w:rPr>
                <w:color w:val="auto"/>
                <w:sz w:val="20"/>
                <w:szCs w:val="20"/>
              </w:rPr>
            </w:pPr>
            <w:r>
              <w:rPr>
                <w:rFonts w:ascii="宋体" w:hAnsi="宋体" w:eastAsia="宋体" w:cs="宋体"/>
                <w:b/>
                <w:bCs/>
                <w:color w:val="auto"/>
                <w:sz w:val="21"/>
                <w:szCs w:val="21"/>
              </w:rPr>
              <w:t>认识，对话题内容和</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80" w:hRule="atLeast"/>
        </w:trPr>
        <w:tc>
          <w:tcPr>
            <w:tcW w:w="880" w:type="dxa"/>
            <w:tcBorders>
              <w:left w:val="single" w:color="auto" w:sz="8" w:space="0"/>
              <w:right w:val="single" w:color="auto" w:sz="8" w:space="0"/>
            </w:tcBorders>
            <w:vAlign w:val="bottom"/>
          </w:tcPr>
          <w:p>
            <w:pPr>
              <w:spacing w:after="0"/>
              <w:rPr>
                <w:color w:val="auto"/>
                <w:sz w:val="15"/>
                <w:szCs w:val="15"/>
              </w:rPr>
            </w:pPr>
          </w:p>
        </w:tc>
        <w:tc>
          <w:tcPr>
            <w:tcW w:w="420" w:type="dxa"/>
            <w:vAlign w:val="bottom"/>
          </w:tcPr>
          <w:p>
            <w:pPr>
              <w:spacing w:after="0"/>
              <w:rPr>
                <w:color w:val="auto"/>
                <w:sz w:val="15"/>
                <w:szCs w:val="15"/>
              </w:rPr>
            </w:pPr>
          </w:p>
        </w:tc>
        <w:tc>
          <w:tcPr>
            <w:tcW w:w="960" w:type="dxa"/>
            <w:tcBorders>
              <w:right w:val="single" w:color="auto" w:sz="8" w:space="0"/>
            </w:tcBorders>
            <w:vAlign w:val="bottom"/>
          </w:tcPr>
          <w:p>
            <w:pPr>
              <w:spacing w:after="0"/>
              <w:rPr>
                <w:color w:val="auto"/>
                <w:sz w:val="15"/>
                <w:szCs w:val="15"/>
              </w:rPr>
            </w:pPr>
          </w:p>
        </w:tc>
        <w:tc>
          <w:tcPr>
            <w:tcW w:w="2120" w:type="dxa"/>
            <w:vMerge w:val="restart"/>
            <w:tcBorders>
              <w:right w:val="single" w:color="auto" w:sz="8" w:space="0"/>
            </w:tcBorders>
            <w:vAlign w:val="bottom"/>
          </w:tcPr>
          <w:p>
            <w:pPr>
              <w:spacing w:after="0" w:line="239" w:lineRule="exact"/>
              <w:ind w:left="80"/>
              <w:rPr>
                <w:color w:val="auto"/>
                <w:sz w:val="20"/>
                <w:szCs w:val="20"/>
              </w:rPr>
            </w:pPr>
            <w:r>
              <w:rPr>
                <w:rFonts w:ascii="宋体" w:hAnsi="宋体" w:eastAsia="宋体" w:cs="宋体"/>
                <w:b/>
                <w:bCs/>
                <w:color w:val="auto"/>
                <w:sz w:val="21"/>
                <w:szCs w:val="21"/>
              </w:rPr>
              <w:t>直叙、干巴呆板。或</w:t>
            </w:r>
          </w:p>
        </w:tc>
        <w:tc>
          <w:tcPr>
            <w:tcW w:w="1980" w:type="dxa"/>
            <w:vMerge w:val="continue"/>
            <w:tcBorders>
              <w:right w:val="single" w:color="auto" w:sz="8" w:space="0"/>
            </w:tcBorders>
            <w:vAlign w:val="bottom"/>
          </w:tcPr>
          <w:p>
            <w:pPr>
              <w:spacing w:after="0"/>
              <w:rPr>
                <w:color w:val="auto"/>
                <w:sz w:val="15"/>
                <w:szCs w:val="15"/>
              </w:rPr>
            </w:pPr>
          </w:p>
        </w:tc>
        <w:tc>
          <w:tcPr>
            <w:tcW w:w="2140" w:type="dxa"/>
            <w:vMerge w:val="continue"/>
            <w:vAlign w:val="bottom"/>
          </w:tcPr>
          <w:p>
            <w:pPr>
              <w:spacing w:after="0"/>
              <w:rPr>
                <w:color w:val="auto"/>
                <w:sz w:val="15"/>
                <w:szCs w:val="15"/>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80" w:hRule="atLeast"/>
        </w:trPr>
        <w:tc>
          <w:tcPr>
            <w:tcW w:w="880" w:type="dxa"/>
            <w:vMerge w:val="restart"/>
            <w:tcBorders>
              <w:left w:val="single" w:color="auto" w:sz="8" w:space="0"/>
              <w:right w:val="single" w:color="auto" w:sz="8" w:space="0"/>
            </w:tcBorders>
            <w:vAlign w:val="bottom"/>
          </w:tcPr>
          <w:p>
            <w:pPr>
              <w:spacing w:after="0" w:line="290" w:lineRule="exact"/>
              <w:ind w:left="200"/>
              <w:rPr>
                <w:color w:val="auto"/>
                <w:sz w:val="20"/>
                <w:szCs w:val="20"/>
              </w:rPr>
            </w:pPr>
            <w:r>
              <w:rPr>
                <w:rFonts w:ascii="Arial" w:hAnsi="Arial" w:eastAsia="Arial" w:cs="Arial"/>
                <w:b/>
                <w:bCs/>
                <w:color w:val="auto"/>
                <w:sz w:val="24"/>
                <w:szCs w:val="24"/>
              </w:rPr>
              <w:t xml:space="preserve">D </w:t>
            </w:r>
            <w:r>
              <w:rPr>
                <w:rFonts w:ascii="宋体" w:hAnsi="宋体" w:eastAsia="宋体" w:cs="宋体"/>
                <w:b/>
                <w:bCs/>
                <w:color w:val="auto"/>
                <w:sz w:val="24"/>
                <w:szCs w:val="24"/>
              </w:rPr>
              <w:t>档</w:t>
            </w:r>
          </w:p>
        </w:tc>
        <w:tc>
          <w:tcPr>
            <w:tcW w:w="420" w:type="dxa"/>
            <w:vMerge w:val="restart"/>
            <w:vAlign w:val="bottom"/>
          </w:tcPr>
          <w:p>
            <w:pPr>
              <w:spacing w:after="0"/>
              <w:jc w:val="right"/>
              <w:rPr>
                <w:color w:val="auto"/>
                <w:sz w:val="20"/>
                <w:szCs w:val="20"/>
              </w:rPr>
            </w:pPr>
            <w:r>
              <w:rPr>
                <w:rFonts w:ascii="Arial" w:hAnsi="Arial" w:eastAsia="Arial" w:cs="Arial"/>
                <w:b/>
                <w:bCs/>
                <w:color w:val="auto"/>
                <w:sz w:val="24"/>
                <w:szCs w:val="24"/>
              </w:rPr>
              <w:t>59</w:t>
            </w:r>
          </w:p>
        </w:tc>
        <w:tc>
          <w:tcPr>
            <w:tcW w:w="960" w:type="dxa"/>
            <w:vMerge w:val="restart"/>
            <w:tcBorders>
              <w:right w:val="single" w:color="auto" w:sz="8" w:space="0"/>
            </w:tcBorders>
            <w:vAlign w:val="bottom"/>
          </w:tcPr>
          <w:p>
            <w:pPr>
              <w:spacing w:after="0"/>
              <w:ind w:left="40"/>
              <w:rPr>
                <w:color w:val="auto"/>
                <w:sz w:val="20"/>
                <w:szCs w:val="20"/>
              </w:rPr>
            </w:pPr>
            <w:r>
              <w:rPr>
                <w:rFonts w:ascii="宋体" w:hAnsi="宋体" w:eastAsia="宋体" w:cs="宋体"/>
                <w:b/>
                <w:bCs/>
                <w:color w:val="auto"/>
                <w:sz w:val="24"/>
                <w:szCs w:val="24"/>
              </w:rPr>
              <w:t>分以下</w:t>
            </w:r>
          </w:p>
        </w:tc>
        <w:tc>
          <w:tcPr>
            <w:tcW w:w="2120" w:type="dxa"/>
            <w:vMerge w:val="continue"/>
            <w:tcBorders>
              <w:right w:val="single" w:color="auto" w:sz="8" w:space="0"/>
            </w:tcBorders>
            <w:vAlign w:val="bottom"/>
          </w:tcPr>
          <w:p>
            <w:pPr>
              <w:spacing w:after="0"/>
              <w:rPr>
                <w:color w:val="auto"/>
                <w:sz w:val="15"/>
                <w:szCs w:val="15"/>
              </w:rPr>
            </w:pPr>
          </w:p>
        </w:tc>
        <w:tc>
          <w:tcPr>
            <w:tcW w:w="1980" w:type="dxa"/>
            <w:vMerge w:val="restart"/>
            <w:tcBorders>
              <w:right w:val="single" w:color="auto" w:sz="8" w:space="0"/>
            </w:tcBorders>
            <w:vAlign w:val="bottom"/>
          </w:tcPr>
          <w:p>
            <w:pPr>
              <w:spacing w:after="0"/>
              <w:ind w:left="100"/>
              <w:rPr>
                <w:color w:val="auto"/>
                <w:sz w:val="20"/>
                <w:szCs w:val="20"/>
              </w:rPr>
            </w:pPr>
            <w:r>
              <w:rPr>
                <w:rFonts w:ascii="宋体" w:hAnsi="宋体" w:eastAsia="宋体" w:cs="宋体"/>
                <w:b/>
                <w:bCs/>
                <w:color w:val="auto"/>
                <w:sz w:val="21"/>
                <w:szCs w:val="21"/>
              </w:rPr>
              <w:t>稿件的意识和语言</w:t>
            </w:r>
          </w:p>
        </w:tc>
        <w:tc>
          <w:tcPr>
            <w:tcW w:w="2140" w:type="dxa"/>
            <w:vMerge w:val="restart"/>
            <w:vAlign w:val="bottom"/>
          </w:tcPr>
          <w:p>
            <w:pPr>
              <w:spacing w:after="0"/>
              <w:ind w:left="100"/>
              <w:rPr>
                <w:color w:val="auto"/>
                <w:sz w:val="20"/>
                <w:szCs w:val="20"/>
              </w:rPr>
            </w:pPr>
            <w:r>
              <w:rPr>
                <w:rFonts w:ascii="宋体" w:hAnsi="宋体" w:eastAsia="宋体" w:cs="宋体"/>
                <w:b/>
                <w:bCs/>
                <w:color w:val="auto"/>
                <w:sz w:val="21"/>
                <w:szCs w:val="21"/>
              </w:rPr>
              <w:t>结构的组织有偏差和</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02" w:hRule="atLeast"/>
        </w:trPr>
        <w:tc>
          <w:tcPr>
            <w:tcW w:w="880" w:type="dxa"/>
            <w:vMerge w:val="continue"/>
            <w:tcBorders>
              <w:left w:val="single" w:color="auto" w:sz="8" w:space="0"/>
              <w:right w:val="single" w:color="auto" w:sz="8" w:space="0"/>
            </w:tcBorders>
            <w:vAlign w:val="bottom"/>
          </w:tcPr>
          <w:p>
            <w:pPr>
              <w:spacing w:after="0"/>
              <w:rPr>
                <w:color w:val="auto"/>
                <w:sz w:val="17"/>
                <w:szCs w:val="17"/>
              </w:rPr>
            </w:pPr>
          </w:p>
        </w:tc>
        <w:tc>
          <w:tcPr>
            <w:tcW w:w="420" w:type="dxa"/>
            <w:vMerge w:val="continue"/>
            <w:vAlign w:val="bottom"/>
          </w:tcPr>
          <w:p>
            <w:pPr>
              <w:spacing w:after="0"/>
              <w:rPr>
                <w:color w:val="auto"/>
                <w:sz w:val="17"/>
                <w:szCs w:val="17"/>
              </w:rPr>
            </w:pPr>
          </w:p>
        </w:tc>
        <w:tc>
          <w:tcPr>
            <w:tcW w:w="960" w:type="dxa"/>
            <w:vMerge w:val="continue"/>
            <w:tcBorders>
              <w:right w:val="single" w:color="auto" w:sz="8" w:space="0"/>
            </w:tcBorders>
            <w:vAlign w:val="bottom"/>
          </w:tcPr>
          <w:p>
            <w:pPr>
              <w:spacing w:after="0"/>
              <w:rPr>
                <w:color w:val="auto"/>
                <w:sz w:val="17"/>
                <w:szCs w:val="17"/>
              </w:rPr>
            </w:pPr>
          </w:p>
        </w:tc>
        <w:tc>
          <w:tcPr>
            <w:tcW w:w="2120" w:type="dxa"/>
            <w:vMerge w:val="restart"/>
            <w:tcBorders>
              <w:right w:val="single" w:color="auto" w:sz="8" w:space="0"/>
            </w:tcBorders>
            <w:vAlign w:val="bottom"/>
          </w:tcPr>
          <w:p>
            <w:pPr>
              <w:spacing w:after="0" w:line="239" w:lineRule="exact"/>
              <w:ind w:left="80"/>
              <w:rPr>
                <w:color w:val="auto"/>
                <w:sz w:val="20"/>
                <w:szCs w:val="20"/>
              </w:rPr>
            </w:pPr>
            <w:r>
              <w:rPr>
                <w:rFonts w:ascii="宋体" w:hAnsi="宋体" w:eastAsia="宋体" w:cs="宋体"/>
                <w:b/>
                <w:bCs/>
                <w:color w:val="auto"/>
                <w:sz w:val="21"/>
                <w:szCs w:val="21"/>
              </w:rPr>
              <w:t>者语言表达不以内心</w:t>
            </w:r>
          </w:p>
        </w:tc>
        <w:tc>
          <w:tcPr>
            <w:tcW w:w="1980" w:type="dxa"/>
            <w:vMerge w:val="continue"/>
            <w:tcBorders>
              <w:right w:val="single" w:color="auto" w:sz="8" w:space="0"/>
            </w:tcBorders>
            <w:vAlign w:val="bottom"/>
          </w:tcPr>
          <w:p>
            <w:pPr>
              <w:spacing w:after="0"/>
              <w:rPr>
                <w:color w:val="auto"/>
                <w:sz w:val="17"/>
                <w:szCs w:val="17"/>
              </w:rPr>
            </w:pPr>
          </w:p>
        </w:tc>
        <w:tc>
          <w:tcPr>
            <w:tcW w:w="2140" w:type="dxa"/>
            <w:vMerge w:val="continue"/>
            <w:vAlign w:val="bottom"/>
          </w:tcPr>
          <w:p>
            <w:pPr>
              <w:spacing w:after="0"/>
              <w:rPr>
                <w:color w:val="auto"/>
                <w:sz w:val="17"/>
                <w:szCs w:val="17"/>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58" w:hRule="atLeast"/>
        </w:trPr>
        <w:tc>
          <w:tcPr>
            <w:tcW w:w="880" w:type="dxa"/>
            <w:tcBorders>
              <w:left w:val="single" w:color="auto" w:sz="8" w:space="0"/>
              <w:right w:val="single" w:color="auto" w:sz="8" w:space="0"/>
            </w:tcBorders>
            <w:vAlign w:val="bottom"/>
          </w:tcPr>
          <w:p>
            <w:pPr>
              <w:spacing w:after="0"/>
              <w:rPr>
                <w:color w:val="auto"/>
                <w:sz w:val="13"/>
                <w:szCs w:val="13"/>
              </w:rPr>
            </w:pPr>
          </w:p>
        </w:tc>
        <w:tc>
          <w:tcPr>
            <w:tcW w:w="420" w:type="dxa"/>
            <w:vAlign w:val="bottom"/>
          </w:tcPr>
          <w:p>
            <w:pPr>
              <w:spacing w:after="0"/>
              <w:rPr>
                <w:color w:val="auto"/>
                <w:sz w:val="13"/>
                <w:szCs w:val="13"/>
              </w:rPr>
            </w:pPr>
          </w:p>
        </w:tc>
        <w:tc>
          <w:tcPr>
            <w:tcW w:w="960" w:type="dxa"/>
            <w:tcBorders>
              <w:right w:val="single" w:color="auto" w:sz="8" w:space="0"/>
            </w:tcBorders>
            <w:vAlign w:val="bottom"/>
          </w:tcPr>
          <w:p>
            <w:pPr>
              <w:spacing w:after="0"/>
              <w:rPr>
                <w:color w:val="auto"/>
                <w:sz w:val="13"/>
                <w:szCs w:val="13"/>
              </w:rPr>
            </w:pPr>
          </w:p>
        </w:tc>
        <w:tc>
          <w:tcPr>
            <w:tcW w:w="2120" w:type="dxa"/>
            <w:vMerge w:val="continue"/>
            <w:tcBorders>
              <w:right w:val="single" w:color="auto" w:sz="8" w:space="0"/>
            </w:tcBorders>
            <w:vAlign w:val="bottom"/>
          </w:tcPr>
          <w:p>
            <w:pPr>
              <w:spacing w:after="0"/>
              <w:rPr>
                <w:color w:val="auto"/>
                <w:sz w:val="13"/>
                <w:szCs w:val="13"/>
              </w:rPr>
            </w:pPr>
          </w:p>
        </w:tc>
        <w:tc>
          <w:tcPr>
            <w:tcW w:w="1980" w:type="dxa"/>
            <w:vMerge w:val="restart"/>
            <w:tcBorders>
              <w:right w:val="single" w:color="auto" w:sz="8" w:space="0"/>
            </w:tcBorders>
            <w:vAlign w:val="bottom"/>
          </w:tcPr>
          <w:p>
            <w:pPr>
              <w:spacing w:after="0" w:line="239" w:lineRule="exact"/>
              <w:ind w:left="100"/>
              <w:rPr>
                <w:color w:val="auto"/>
                <w:sz w:val="20"/>
                <w:szCs w:val="20"/>
              </w:rPr>
            </w:pPr>
            <w:r>
              <w:rPr>
                <w:rFonts w:ascii="宋体" w:hAnsi="宋体" w:eastAsia="宋体" w:cs="宋体"/>
                <w:b/>
                <w:bCs/>
                <w:color w:val="auto"/>
                <w:sz w:val="21"/>
                <w:szCs w:val="21"/>
              </w:rPr>
              <w:t>能力薄弱，语音不</w:t>
            </w:r>
          </w:p>
        </w:tc>
        <w:tc>
          <w:tcPr>
            <w:tcW w:w="2140" w:type="dxa"/>
            <w:vMerge w:val="restart"/>
            <w:vAlign w:val="bottom"/>
          </w:tcPr>
          <w:p>
            <w:pPr>
              <w:spacing w:after="0" w:line="239" w:lineRule="exact"/>
              <w:ind w:left="100"/>
              <w:rPr>
                <w:color w:val="auto"/>
                <w:sz w:val="20"/>
                <w:szCs w:val="20"/>
              </w:rPr>
            </w:pPr>
            <w:r>
              <w:rPr>
                <w:rFonts w:ascii="宋体" w:hAnsi="宋体" w:eastAsia="宋体" w:cs="宋体"/>
                <w:b/>
                <w:bCs/>
                <w:color w:val="auto"/>
                <w:w w:val="95"/>
                <w:sz w:val="21"/>
                <w:szCs w:val="21"/>
              </w:rPr>
              <w:t>失误。内容苍白乏味，</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80" w:hRule="atLeast"/>
        </w:trPr>
        <w:tc>
          <w:tcPr>
            <w:tcW w:w="880" w:type="dxa"/>
            <w:tcBorders>
              <w:left w:val="single" w:color="auto" w:sz="8" w:space="0"/>
              <w:right w:val="single" w:color="auto" w:sz="8" w:space="0"/>
            </w:tcBorders>
            <w:vAlign w:val="bottom"/>
          </w:tcPr>
          <w:p>
            <w:pPr>
              <w:spacing w:after="0"/>
              <w:rPr>
                <w:color w:val="auto"/>
                <w:sz w:val="15"/>
                <w:szCs w:val="15"/>
              </w:rPr>
            </w:pPr>
          </w:p>
        </w:tc>
        <w:tc>
          <w:tcPr>
            <w:tcW w:w="420" w:type="dxa"/>
            <w:vAlign w:val="bottom"/>
          </w:tcPr>
          <w:p>
            <w:pPr>
              <w:spacing w:after="0"/>
              <w:rPr>
                <w:color w:val="auto"/>
                <w:sz w:val="15"/>
                <w:szCs w:val="15"/>
              </w:rPr>
            </w:pPr>
          </w:p>
        </w:tc>
        <w:tc>
          <w:tcPr>
            <w:tcW w:w="960" w:type="dxa"/>
            <w:tcBorders>
              <w:right w:val="single" w:color="auto" w:sz="8" w:space="0"/>
            </w:tcBorders>
            <w:vAlign w:val="bottom"/>
          </w:tcPr>
          <w:p>
            <w:pPr>
              <w:spacing w:after="0"/>
              <w:rPr>
                <w:color w:val="auto"/>
                <w:sz w:val="15"/>
                <w:szCs w:val="15"/>
              </w:rPr>
            </w:pPr>
          </w:p>
        </w:tc>
        <w:tc>
          <w:tcPr>
            <w:tcW w:w="2120" w:type="dxa"/>
            <w:vMerge w:val="restart"/>
            <w:tcBorders>
              <w:right w:val="single" w:color="auto" w:sz="8" w:space="0"/>
            </w:tcBorders>
            <w:vAlign w:val="bottom"/>
          </w:tcPr>
          <w:p>
            <w:pPr>
              <w:spacing w:after="0" w:line="239" w:lineRule="exact"/>
              <w:ind w:left="80"/>
              <w:rPr>
                <w:color w:val="auto"/>
                <w:sz w:val="20"/>
                <w:szCs w:val="20"/>
              </w:rPr>
            </w:pPr>
            <w:r>
              <w:rPr>
                <w:rFonts w:ascii="宋体" w:hAnsi="宋体" w:eastAsia="宋体" w:cs="宋体"/>
                <w:b/>
                <w:bCs/>
                <w:color w:val="auto"/>
                <w:sz w:val="21"/>
                <w:szCs w:val="21"/>
              </w:rPr>
              <w:t>的真情实感为依据，</w:t>
            </w:r>
          </w:p>
        </w:tc>
        <w:tc>
          <w:tcPr>
            <w:tcW w:w="1980" w:type="dxa"/>
            <w:vMerge w:val="continue"/>
            <w:tcBorders>
              <w:right w:val="single" w:color="auto" w:sz="8" w:space="0"/>
            </w:tcBorders>
            <w:vAlign w:val="bottom"/>
          </w:tcPr>
          <w:p>
            <w:pPr>
              <w:spacing w:after="0"/>
              <w:rPr>
                <w:color w:val="auto"/>
                <w:sz w:val="15"/>
                <w:szCs w:val="15"/>
              </w:rPr>
            </w:pPr>
          </w:p>
        </w:tc>
        <w:tc>
          <w:tcPr>
            <w:tcW w:w="2140" w:type="dxa"/>
            <w:vMerge w:val="continue"/>
            <w:vAlign w:val="bottom"/>
          </w:tcPr>
          <w:p>
            <w:pPr>
              <w:spacing w:after="0"/>
              <w:rPr>
                <w:color w:val="auto"/>
                <w:sz w:val="15"/>
                <w:szCs w:val="15"/>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80" w:hRule="atLeast"/>
        </w:trPr>
        <w:tc>
          <w:tcPr>
            <w:tcW w:w="880" w:type="dxa"/>
            <w:tcBorders>
              <w:left w:val="single" w:color="auto" w:sz="8" w:space="0"/>
              <w:right w:val="single" w:color="auto" w:sz="8" w:space="0"/>
            </w:tcBorders>
            <w:vAlign w:val="bottom"/>
          </w:tcPr>
          <w:p>
            <w:pPr>
              <w:spacing w:after="0"/>
              <w:rPr>
                <w:color w:val="auto"/>
                <w:sz w:val="15"/>
                <w:szCs w:val="15"/>
              </w:rPr>
            </w:pPr>
          </w:p>
        </w:tc>
        <w:tc>
          <w:tcPr>
            <w:tcW w:w="420" w:type="dxa"/>
            <w:vAlign w:val="bottom"/>
          </w:tcPr>
          <w:p>
            <w:pPr>
              <w:spacing w:after="0"/>
              <w:rPr>
                <w:color w:val="auto"/>
                <w:sz w:val="15"/>
                <w:szCs w:val="15"/>
              </w:rPr>
            </w:pPr>
          </w:p>
        </w:tc>
        <w:tc>
          <w:tcPr>
            <w:tcW w:w="960" w:type="dxa"/>
            <w:tcBorders>
              <w:right w:val="single" w:color="auto" w:sz="8" w:space="0"/>
            </w:tcBorders>
            <w:vAlign w:val="bottom"/>
          </w:tcPr>
          <w:p>
            <w:pPr>
              <w:spacing w:after="0"/>
              <w:rPr>
                <w:color w:val="auto"/>
                <w:sz w:val="15"/>
                <w:szCs w:val="15"/>
              </w:rPr>
            </w:pPr>
          </w:p>
        </w:tc>
        <w:tc>
          <w:tcPr>
            <w:tcW w:w="2120" w:type="dxa"/>
            <w:vMerge w:val="continue"/>
            <w:tcBorders>
              <w:right w:val="single" w:color="auto" w:sz="8" w:space="0"/>
            </w:tcBorders>
            <w:vAlign w:val="bottom"/>
          </w:tcPr>
          <w:p>
            <w:pPr>
              <w:spacing w:after="0"/>
              <w:rPr>
                <w:color w:val="auto"/>
                <w:sz w:val="15"/>
                <w:szCs w:val="15"/>
              </w:rPr>
            </w:pPr>
          </w:p>
        </w:tc>
        <w:tc>
          <w:tcPr>
            <w:tcW w:w="1980" w:type="dxa"/>
            <w:vMerge w:val="restart"/>
            <w:tcBorders>
              <w:right w:val="single" w:color="auto" w:sz="8" w:space="0"/>
            </w:tcBorders>
            <w:vAlign w:val="bottom"/>
          </w:tcPr>
          <w:p>
            <w:pPr>
              <w:spacing w:after="0" w:line="239" w:lineRule="exact"/>
              <w:ind w:left="100"/>
              <w:rPr>
                <w:color w:val="auto"/>
                <w:sz w:val="20"/>
                <w:szCs w:val="20"/>
              </w:rPr>
            </w:pPr>
            <w:r>
              <w:rPr>
                <w:rFonts w:ascii="宋体" w:hAnsi="宋体" w:eastAsia="宋体" w:cs="宋体"/>
                <w:b/>
                <w:bCs/>
                <w:color w:val="auto"/>
                <w:sz w:val="21"/>
                <w:szCs w:val="21"/>
              </w:rPr>
              <w:t>规范。</w:t>
            </w:r>
          </w:p>
        </w:tc>
        <w:tc>
          <w:tcPr>
            <w:tcW w:w="2140" w:type="dxa"/>
            <w:vMerge w:val="restart"/>
            <w:vAlign w:val="bottom"/>
          </w:tcPr>
          <w:p>
            <w:pPr>
              <w:spacing w:after="0" w:line="239" w:lineRule="exact"/>
              <w:ind w:left="100"/>
              <w:rPr>
                <w:color w:val="auto"/>
                <w:sz w:val="20"/>
                <w:szCs w:val="20"/>
              </w:rPr>
            </w:pPr>
            <w:r>
              <w:rPr>
                <w:rFonts w:ascii="宋体" w:hAnsi="宋体" w:eastAsia="宋体" w:cs="宋体"/>
                <w:b/>
                <w:bCs/>
                <w:color w:val="auto"/>
                <w:sz w:val="21"/>
                <w:szCs w:val="21"/>
              </w:rPr>
              <w:t>语句组织松散凌乱。</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80" w:hRule="atLeast"/>
        </w:trPr>
        <w:tc>
          <w:tcPr>
            <w:tcW w:w="880" w:type="dxa"/>
            <w:tcBorders>
              <w:left w:val="single" w:color="auto" w:sz="8" w:space="0"/>
              <w:right w:val="single" w:color="auto" w:sz="8" w:space="0"/>
            </w:tcBorders>
            <w:vAlign w:val="bottom"/>
          </w:tcPr>
          <w:p>
            <w:pPr>
              <w:spacing w:after="0"/>
              <w:rPr>
                <w:color w:val="auto"/>
                <w:sz w:val="15"/>
                <w:szCs w:val="15"/>
              </w:rPr>
            </w:pPr>
          </w:p>
        </w:tc>
        <w:tc>
          <w:tcPr>
            <w:tcW w:w="420" w:type="dxa"/>
            <w:vAlign w:val="bottom"/>
          </w:tcPr>
          <w:p>
            <w:pPr>
              <w:spacing w:after="0"/>
              <w:rPr>
                <w:color w:val="auto"/>
                <w:sz w:val="15"/>
                <w:szCs w:val="15"/>
              </w:rPr>
            </w:pPr>
          </w:p>
        </w:tc>
        <w:tc>
          <w:tcPr>
            <w:tcW w:w="960" w:type="dxa"/>
            <w:tcBorders>
              <w:right w:val="single" w:color="auto" w:sz="8" w:space="0"/>
            </w:tcBorders>
            <w:vAlign w:val="bottom"/>
          </w:tcPr>
          <w:p>
            <w:pPr>
              <w:spacing w:after="0"/>
              <w:rPr>
                <w:color w:val="auto"/>
                <w:sz w:val="15"/>
                <w:szCs w:val="15"/>
              </w:rPr>
            </w:pPr>
          </w:p>
        </w:tc>
        <w:tc>
          <w:tcPr>
            <w:tcW w:w="2120" w:type="dxa"/>
            <w:vMerge w:val="restart"/>
            <w:tcBorders>
              <w:right w:val="single" w:color="auto" w:sz="8" w:space="0"/>
            </w:tcBorders>
            <w:vAlign w:val="bottom"/>
          </w:tcPr>
          <w:p>
            <w:pPr>
              <w:spacing w:after="0" w:line="239" w:lineRule="exact"/>
              <w:ind w:left="80"/>
              <w:rPr>
                <w:color w:val="auto"/>
                <w:sz w:val="20"/>
                <w:szCs w:val="20"/>
              </w:rPr>
            </w:pPr>
            <w:r>
              <w:rPr>
                <w:rFonts w:ascii="宋体" w:hAnsi="宋体" w:eastAsia="宋体" w:cs="宋体"/>
                <w:b/>
                <w:bCs/>
                <w:color w:val="auto"/>
                <w:sz w:val="21"/>
                <w:szCs w:val="21"/>
              </w:rPr>
              <w:t>而是玩弄技巧，扭捏</w:t>
            </w:r>
          </w:p>
        </w:tc>
        <w:tc>
          <w:tcPr>
            <w:tcW w:w="1980" w:type="dxa"/>
            <w:vMerge w:val="continue"/>
            <w:tcBorders>
              <w:right w:val="single" w:color="auto" w:sz="8" w:space="0"/>
            </w:tcBorders>
            <w:vAlign w:val="bottom"/>
          </w:tcPr>
          <w:p>
            <w:pPr>
              <w:spacing w:after="0"/>
              <w:rPr>
                <w:color w:val="auto"/>
                <w:sz w:val="15"/>
                <w:szCs w:val="15"/>
              </w:rPr>
            </w:pPr>
          </w:p>
        </w:tc>
        <w:tc>
          <w:tcPr>
            <w:tcW w:w="2140" w:type="dxa"/>
            <w:vMerge w:val="continue"/>
            <w:vAlign w:val="bottom"/>
          </w:tcPr>
          <w:p>
            <w:pPr>
              <w:spacing w:after="0"/>
              <w:rPr>
                <w:color w:val="auto"/>
                <w:sz w:val="15"/>
                <w:szCs w:val="15"/>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80" w:hRule="atLeast"/>
        </w:trPr>
        <w:tc>
          <w:tcPr>
            <w:tcW w:w="880" w:type="dxa"/>
            <w:tcBorders>
              <w:left w:val="single" w:color="auto" w:sz="8" w:space="0"/>
              <w:right w:val="single" w:color="auto" w:sz="8" w:space="0"/>
            </w:tcBorders>
            <w:vAlign w:val="bottom"/>
          </w:tcPr>
          <w:p>
            <w:pPr>
              <w:spacing w:after="0"/>
              <w:rPr>
                <w:color w:val="auto"/>
                <w:sz w:val="15"/>
                <w:szCs w:val="15"/>
              </w:rPr>
            </w:pPr>
          </w:p>
        </w:tc>
        <w:tc>
          <w:tcPr>
            <w:tcW w:w="420" w:type="dxa"/>
            <w:vAlign w:val="bottom"/>
          </w:tcPr>
          <w:p>
            <w:pPr>
              <w:spacing w:after="0"/>
              <w:rPr>
                <w:color w:val="auto"/>
                <w:sz w:val="15"/>
                <w:szCs w:val="15"/>
              </w:rPr>
            </w:pPr>
          </w:p>
        </w:tc>
        <w:tc>
          <w:tcPr>
            <w:tcW w:w="960" w:type="dxa"/>
            <w:tcBorders>
              <w:right w:val="single" w:color="auto" w:sz="8" w:space="0"/>
            </w:tcBorders>
            <w:vAlign w:val="bottom"/>
          </w:tcPr>
          <w:p>
            <w:pPr>
              <w:spacing w:after="0"/>
              <w:rPr>
                <w:color w:val="auto"/>
                <w:sz w:val="15"/>
                <w:szCs w:val="15"/>
              </w:rPr>
            </w:pPr>
          </w:p>
        </w:tc>
        <w:tc>
          <w:tcPr>
            <w:tcW w:w="2120" w:type="dxa"/>
            <w:vMerge w:val="continue"/>
            <w:tcBorders>
              <w:right w:val="single" w:color="auto" w:sz="8" w:space="0"/>
            </w:tcBorders>
            <w:vAlign w:val="bottom"/>
          </w:tcPr>
          <w:p>
            <w:pPr>
              <w:spacing w:after="0"/>
              <w:rPr>
                <w:color w:val="auto"/>
                <w:sz w:val="15"/>
                <w:szCs w:val="15"/>
              </w:rPr>
            </w:pPr>
          </w:p>
        </w:tc>
        <w:tc>
          <w:tcPr>
            <w:tcW w:w="1980" w:type="dxa"/>
            <w:tcBorders>
              <w:right w:val="single" w:color="auto" w:sz="8" w:space="0"/>
            </w:tcBorders>
            <w:vAlign w:val="bottom"/>
          </w:tcPr>
          <w:p>
            <w:pPr>
              <w:spacing w:after="0"/>
              <w:rPr>
                <w:color w:val="auto"/>
                <w:sz w:val="15"/>
                <w:szCs w:val="15"/>
              </w:rPr>
            </w:pPr>
          </w:p>
        </w:tc>
        <w:tc>
          <w:tcPr>
            <w:tcW w:w="2140" w:type="dxa"/>
            <w:vAlign w:val="bottom"/>
          </w:tcPr>
          <w:p>
            <w:pPr>
              <w:spacing w:after="0"/>
              <w:rPr>
                <w:color w:val="auto"/>
                <w:sz w:val="15"/>
                <w:szCs w:val="15"/>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60" w:hRule="atLeast"/>
        </w:trPr>
        <w:tc>
          <w:tcPr>
            <w:tcW w:w="880" w:type="dxa"/>
            <w:tcBorders>
              <w:left w:val="single" w:color="auto" w:sz="8" w:space="0"/>
              <w:right w:val="single" w:color="auto" w:sz="8" w:space="0"/>
            </w:tcBorders>
            <w:vAlign w:val="bottom"/>
          </w:tcPr>
          <w:p>
            <w:pPr>
              <w:spacing w:after="0"/>
              <w:rPr>
                <w:color w:val="auto"/>
                <w:sz w:val="24"/>
                <w:szCs w:val="24"/>
              </w:rPr>
            </w:pPr>
          </w:p>
        </w:tc>
        <w:tc>
          <w:tcPr>
            <w:tcW w:w="420" w:type="dxa"/>
            <w:vAlign w:val="bottom"/>
          </w:tcPr>
          <w:p>
            <w:pPr>
              <w:spacing w:after="0"/>
              <w:rPr>
                <w:color w:val="auto"/>
                <w:sz w:val="24"/>
                <w:szCs w:val="24"/>
              </w:rPr>
            </w:pPr>
          </w:p>
        </w:tc>
        <w:tc>
          <w:tcPr>
            <w:tcW w:w="960" w:type="dxa"/>
            <w:tcBorders>
              <w:right w:val="single" w:color="auto" w:sz="8" w:space="0"/>
            </w:tcBorders>
            <w:vAlign w:val="bottom"/>
          </w:tcPr>
          <w:p>
            <w:pPr>
              <w:spacing w:after="0"/>
              <w:rPr>
                <w:color w:val="auto"/>
                <w:sz w:val="24"/>
                <w:szCs w:val="24"/>
              </w:rPr>
            </w:pPr>
          </w:p>
        </w:tc>
        <w:tc>
          <w:tcPr>
            <w:tcW w:w="2120" w:type="dxa"/>
            <w:tcBorders>
              <w:right w:val="single" w:color="auto" w:sz="8" w:space="0"/>
            </w:tcBorders>
            <w:vAlign w:val="bottom"/>
          </w:tcPr>
          <w:p>
            <w:pPr>
              <w:spacing w:after="0" w:line="239" w:lineRule="exact"/>
              <w:ind w:left="80"/>
              <w:rPr>
                <w:color w:val="auto"/>
                <w:sz w:val="20"/>
                <w:szCs w:val="20"/>
              </w:rPr>
            </w:pPr>
            <w:r>
              <w:rPr>
                <w:rFonts w:ascii="宋体" w:hAnsi="宋体" w:eastAsia="宋体" w:cs="宋体"/>
                <w:b/>
                <w:bCs/>
                <w:color w:val="auto"/>
                <w:sz w:val="21"/>
                <w:szCs w:val="21"/>
              </w:rPr>
              <w:t>作态，缺乏自然真挚</w:t>
            </w:r>
          </w:p>
        </w:tc>
        <w:tc>
          <w:tcPr>
            <w:tcW w:w="1980" w:type="dxa"/>
            <w:tcBorders>
              <w:right w:val="single" w:color="auto" w:sz="8" w:space="0"/>
            </w:tcBorders>
            <w:vAlign w:val="bottom"/>
          </w:tcPr>
          <w:p>
            <w:pPr>
              <w:spacing w:after="0"/>
              <w:rPr>
                <w:color w:val="auto"/>
                <w:sz w:val="24"/>
                <w:szCs w:val="24"/>
              </w:rPr>
            </w:pPr>
          </w:p>
        </w:tc>
        <w:tc>
          <w:tcPr>
            <w:tcW w:w="2140" w:type="dxa"/>
            <w:vAlign w:val="bottom"/>
          </w:tcPr>
          <w:p>
            <w:pPr>
              <w:spacing w:after="0"/>
              <w:rPr>
                <w:color w:val="auto"/>
                <w:sz w:val="24"/>
                <w:szCs w:val="24"/>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60" w:hRule="atLeast"/>
        </w:trPr>
        <w:tc>
          <w:tcPr>
            <w:tcW w:w="880" w:type="dxa"/>
            <w:tcBorders>
              <w:left w:val="single" w:color="auto" w:sz="8" w:space="0"/>
              <w:right w:val="single" w:color="auto" w:sz="8" w:space="0"/>
            </w:tcBorders>
            <w:vAlign w:val="bottom"/>
          </w:tcPr>
          <w:p>
            <w:pPr>
              <w:spacing w:after="0"/>
              <w:rPr>
                <w:color w:val="auto"/>
                <w:sz w:val="24"/>
                <w:szCs w:val="24"/>
              </w:rPr>
            </w:pPr>
          </w:p>
        </w:tc>
        <w:tc>
          <w:tcPr>
            <w:tcW w:w="420" w:type="dxa"/>
            <w:vAlign w:val="bottom"/>
          </w:tcPr>
          <w:p>
            <w:pPr>
              <w:spacing w:after="0"/>
              <w:rPr>
                <w:color w:val="auto"/>
                <w:sz w:val="24"/>
                <w:szCs w:val="24"/>
              </w:rPr>
            </w:pPr>
          </w:p>
        </w:tc>
        <w:tc>
          <w:tcPr>
            <w:tcW w:w="960" w:type="dxa"/>
            <w:tcBorders>
              <w:right w:val="single" w:color="auto" w:sz="8" w:space="0"/>
            </w:tcBorders>
            <w:vAlign w:val="bottom"/>
          </w:tcPr>
          <w:p>
            <w:pPr>
              <w:spacing w:after="0"/>
              <w:rPr>
                <w:color w:val="auto"/>
                <w:sz w:val="24"/>
                <w:szCs w:val="24"/>
              </w:rPr>
            </w:pPr>
          </w:p>
        </w:tc>
        <w:tc>
          <w:tcPr>
            <w:tcW w:w="2120" w:type="dxa"/>
            <w:tcBorders>
              <w:right w:val="single" w:color="auto" w:sz="8" w:space="0"/>
            </w:tcBorders>
            <w:vAlign w:val="bottom"/>
          </w:tcPr>
          <w:p>
            <w:pPr>
              <w:spacing w:after="0" w:line="239" w:lineRule="exact"/>
              <w:ind w:left="80"/>
              <w:rPr>
                <w:color w:val="auto"/>
                <w:sz w:val="20"/>
                <w:szCs w:val="20"/>
              </w:rPr>
            </w:pPr>
            <w:r>
              <w:rPr>
                <w:rFonts w:ascii="宋体" w:hAnsi="宋体" w:eastAsia="宋体" w:cs="宋体"/>
                <w:b/>
                <w:bCs/>
                <w:color w:val="auto"/>
                <w:sz w:val="21"/>
                <w:szCs w:val="21"/>
              </w:rPr>
              <w:t>的美感。</w:t>
            </w:r>
          </w:p>
        </w:tc>
        <w:tc>
          <w:tcPr>
            <w:tcW w:w="1980" w:type="dxa"/>
            <w:tcBorders>
              <w:right w:val="single" w:color="auto" w:sz="8" w:space="0"/>
            </w:tcBorders>
            <w:vAlign w:val="bottom"/>
          </w:tcPr>
          <w:p>
            <w:pPr>
              <w:spacing w:after="0"/>
              <w:rPr>
                <w:color w:val="auto"/>
                <w:sz w:val="24"/>
                <w:szCs w:val="24"/>
              </w:rPr>
            </w:pPr>
          </w:p>
        </w:tc>
        <w:tc>
          <w:tcPr>
            <w:tcW w:w="2140" w:type="dxa"/>
            <w:vAlign w:val="bottom"/>
          </w:tcPr>
          <w:p>
            <w:pPr>
              <w:spacing w:after="0"/>
              <w:rPr>
                <w:color w:val="auto"/>
                <w:sz w:val="24"/>
                <w:szCs w:val="24"/>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53" w:hRule="atLeast"/>
        </w:trPr>
        <w:tc>
          <w:tcPr>
            <w:tcW w:w="880" w:type="dxa"/>
            <w:tcBorders>
              <w:left w:val="single" w:color="auto" w:sz="8" w:space="0"/>
              <w:right w:val="single" w:color="auto" w:sz="8" w:space="0"/>
            </w:tcBorders>
            <w:vAlign w:val="bottom"/>
          </w:tcPr>
          <w:p>
            <w:pPr>
              <w:spacing w:after="0"/>
              <w:rPr>
                <w:color w:val="auto"/>
                <w:sz w:val="4"/>
                <w:szCs w:val="4"/>
              </w:rPr>
            </w:pPr>
          </w:p>
        </w:tc>
        <w:tc>
          <w:tcPr>
            <w:tcW w:w="420" w:type="dxa"/>
            <w:tcBorders>
              <w:bottom w:val="single" w:color="auto" w:sz="8" w:space="0"/>
            </w:tcBorders>
            <w:vAlign w:val="bottom"/>
          </w:tcPr>
          <w:p>
            <w:pPr>
              <w:spacing w:after="0"/>
              <w:rPr>
                <w:color w:val="auto"/>
                <w:sz w:val="4"/>
                <w:szCs w:val="4"/>
              </w:rPr>
            </w:pPr>
          </w:p>
        </w:tc>
        <w:tc>
          <w:tcPr>
            <w:tcW w:w="960" w:type="dxa"/>
            <w:tcBorders>
              <w:bottom w:val="single" w:color="auto" w:sz="8" w:space="0"/>
              <w:right w:val="single" w:color="auto" w:sz="8" w:space="0"/>
            </w:tcBorders>
            <w:vAlign w:val="bottom"/>
          </w:tcPr>
          <w:p>
            <w:pPr>
              <w:spacing w:after="0"/>
              <w:rPr>
                <w:color w:val="auto"/>
                <w:sz w:val="4"/>
                <w:szCs w:val="4"/>
              </w:rPr>
            </w:pPr>
          </w:p>
        </w:tc>
        <w:tc>
          <w:tcPr>
            <w:tcW w:w="2120" w:type="dxa"/>
            <w:tcBorders>
              <w:bottom w:val="single" w:color="auto" w:sz="8" w:space="0"/>
              <w:right w:val="single" w:color="auto" w:sz="8" w:space="0"/>
            </w:tcBorders>
            <w:vAlign w:val="bottom"/>
          </w:tcPr>
          <w:p>
            <w:pPr>
              <w:spacing w:after="0"/>
              <w:rPr>
                <w:color w:val="auto"/>
                <w:sz w:val="4"/>
                <w:szCs w:val="4"/>
              </w:rPr>
            </w:pPr>
          </w:p>
        </w:tc>
        <w:tc>
          <w:tcPr>
            <w:tcW w:w="1980" w:type="dxa"/>
            <w:tcBorders>
              <w:bottom w:val="single" w:color="auto" w:sz="8" w:space="0"/>
              <w:right w:val="single" w:color="auto" w:sz="8" w:space="0"/>
            </w:tcBorders>
            <w:vAlign w:val="bottom"/>
          </w:tcPr>
          <w:p>
            <w:pPr>
              <w:spacing w:after="0"/>
              <w:rPr>
                <w:color w:val="auto"/>
                <w:sz w:val="4"/>
                <w:szCs w:val="4"/>
              </w:rPr>
            </w:pPr>
          </w:p>
        </w:tc>
        <w:tc>
          <w:tcPr>
            <w:tcW w:w="2140" w:type="dxa"/>
            <w:tcBorders>
              <w:bottom w:val="single" w:color="auto" w:sz="8" w:space="0"/>
            </w:tcBorders>
            <w:vAlign w:val="bottom"/>
          </w:tcPr>
          <w:p>
            <w:pPr>
              <w:spacing w:after="0"/>
              <w:rPr>
                <w:color w:val="auto"/>
                <w:sz w:val="4"/>
                <w:szCs w:val="4"/>
              </w:rPr>
            </w:pPr>
          </w:p>
        </w:tc>
        <w:tc>
          <w:tcPr>
            <w:tcW w:w="0" w:type="dxa"/>
            <w:vAlign w:val="bottom"/>
          </w:tcPr>
          <w:p>
            <w:pPr>
              <w:spacing w:after="0"/>
              <w:rPr>
                <w:color w:val="auto"/>
                <w:sz w:val="1"/>
                <w:szCs w:val="1"/>
              </w:rPr>
            </w:pPr>
          </w:p>
        </w:tc>
      </w:tr>
    </w:tbl>
    <w:p>
      <w:pPr>
        <w:spacing w:after="0" w:line="105" w:lineRule="exact"/>
        <w:rPr>
          <w:color w:val="auto"/>
          <w:sz w:val="20"/>
          <w:szCs w:val="20"/>
        </w:rPr>
      </w:pPr>
    </w:p>
    <w:p>
      <w:pPr>
        <w:spacing w:after="0" w:line="239" w:lineRule="auto"/>
        <w:ind w:left="480"/>
        <w:rPr>
          <w:color w:val="auto"/>
          <w:sz w:val="20"/>
          <w:szCs w:val="20"/>
        </w:rPr>
      </w:pPr>
      <w:r>
        <w:rPr>
          <w:rFonts w:ascii="宋体" w:hAnsi="宋体" w:eastAsia="宋体" w:cs="宋体"/>
          <w:b/>
          <w:bCs/>
          <w:color w:val="auto"/>
          <w:sz w:val="32"/>
          <w:szCs w:val="32"/>
        </w:rPr>
        <w:t xml:space="preserve">本大纲自 </w:t>
      </w:r>
      <w:r>
        <w:rPr>
          <w:rFonts w:ascii="Arial" w:hAnsi="Arial" w:eastAsia="Arial" w:cs="Arial"/>
          <w:b/>
          <w:bCs/>
          <w:color w:val="auto"/>
          <w:sz w:val="32"/>
          <w:szCs w:val="32"/>
        </w:rPr>
        <w:t>2020</w:t>
      </w:r>
      <w:r>
        <w:rPr>
          <w:rFonts w:ascii="宋体" w:hAnsi="宋体" w:eastAsia="宋体" w:cs="宋体"/>
          <w:b/>
          <w:bCs/>
          <w:color w:val="auto"/>
          <w:sz w:val="32"/>
          <w:szCs w:val="32"/>
        </w:rPr>
        <w:t xml:space="preserve"> 年播音与主持艺术专业考试开始执行。</w:t>
      </w: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77" w:lineRule="exact"/>
        <w:rPr>
          <w:color w:val="auto"/>
          <w:sz w:val="20"/>
          <w:szCs w:val="20"/>
        </w:rPr>
      </w:pPr>
    </w:p>
    <w:p>
      <w:pPr>
        <w:spacing w:after="0"/>
        <w:ind w:left="4200"/>
        <w:rPr>
          <w:color w:val="auto"/>
          <w:sz w:val="20"/>
          <w:szCs w:val="20"/>
        </w:rPr>
      </w:pPr>
      <w:r>
        <w:rPr>
          <w:rFonts w:ascii="Arial" w:hAnsi="Arial" w:eastAsia="Arial" w:cs="Arial"/>
          <w:b/>
          <w:bCs/>
          <w:color w:val="auto"/>
          <w:sz w:val="18"/>
          <w:szCs w:val="18"/>
        </w:rPr>
        <w:t>3</w:t>
      </w:r>
    </w:p>
    <w:sectPr>
      <w:pgSz w:w="11900" w:h="16838"/>
      <w:pgMar w:top="1440" w:right="1700" w:bottom="950" w:left="1700" w:header="0" w:footer="0" w:gutter="0"/>
      <w:cols w:equalWidth="0" w:num="1">
        <w:col w:w="850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swiss"/>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D112C7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eastAsiaTheme="minorEastAsia"/>
      <w:sz w:val="22"/>
      <w:szCs w:val="22"/>
    </w:rPr>
  </w:style>
  <w:style w:type="character" w:default="1" w:styleId="3">
    <w:name w:val="Default Paragraph Font"/>
    <w:semiHidden/>
    <w:unhideWhenUsed/>
    <w:uiPriority w:val="1"/>
  </w:style>
  <w:style w:type="table" w:default="1" w:styleId="2">
    <w:name w:val="Normal Table"/>
    <w:semiHidden/>
    <w:unhideWhenUsed/>
    <w:qFormat/>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3</Characters>
  <Lines>1</Lines>
  <Paragraphs>1</Paragraphs>
  <TotalTime>3</TotalTime>
  <ScaleCrop>false</ScaleCrop>
  <LinksUpToDate>false</LinksUpToDate>
  <CharactersWithSpaces>3</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2019-08-30T08:09:00Z</dcterms:created>
  <dc:creator>Windows User</dc:creator>
  <cp:lastModifiedBy>WPS_1521775732</cp:lastModifiedBy>
  <dcterms:modified xsi:type="dcterms:W3CDTF">2019-08-30T00:13:13Z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