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276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2018年成人高等学校招生全国统一考试专升本</w:t>
      </w:r>
    </w:p>
    <w:p>
      <w:pPr>
        <w:snapToGrid w:val="0"/>
        <w:spacing w:before="156" w:beforeLines="50" w:after="156" w:afterLines="50" w:line="276" w:lineRule="auto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高等数学（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二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）</w:t>
      </w:r>
    </w:p>
    <w:p>
      <w:pPr>
        <w:snapToGrid w:val="0"/>
        <w:spacing w:before="156" w:beforeLines="50" w:after="156" w:afterLines="50"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本试卷分第Ⅰ卷（选择题）和第卷（非选择题）两部分，满分150分，考试时间1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分.</w:t>
      </w:r>
    </w:p>
    <w:p>
      <w:pPr>
        <w:snapToGrid w:val="0"/>
        <w:spacing w:before="156" w:beforeLines="50" w:after="156" w:afterLines="50" w:line="276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第Ⅰ卷(选择题，共40分)</w:t>
      </w:r>
    </w:p>
    <w:p>
      <w:pPr>
        <w:snapToGrid w:val="0"/>
        <w:spacing w:line="276" w:lineRule="auto"/>
        <w:ind w:left="440" w:hanging="422" w:hangingChars="200"/>
        <w:jc w:val="lef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一、选择题(1~10小题，每小题4分，共40分。在每小题给出的四个选项中，只有一项是符合题目要求的)</w:t>
      </w:r>
    </w:p>
    <w:p>
      <w:pPr>
        <w:tabs>
          <w:tab w:val="left" w:pos="7371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 </w:t>
      </w:r>
      <m:oMath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cosx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=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)</w:t>
      </w:r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e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B. 2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 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 0</w:t>
      </w:r>
    </w:p>
    <w:p>
      <w:pPr>
        <w:tabs>
          <w:tab w:val="left" w:pos="7371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</m:t>
        </m:r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=1+</m:t>
        </m:r>
        <m:r>
          <w:rPr>
            <w:rFonts w:hint="eastAsia" w:ascii="Cambria Math" w:hAnsi="Cambria Math" w:eastAsiaTheme="minorEastAsia" w:cstheme="minorEastAsia"/>
            <w:sz w:val="21"/>
            <w:szCs w:val="21"/>
          </w:rPr>
          <m:t>cosx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dy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)</w:t>
      </w:r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(1+ sinx)dx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(1-sinx)dx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sinxdx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-sinxdx</m:t>
        </m:r>
      </m:oMath>
    </w:p>
    <w:p>
      <w:pPr>
        <w:tabs>
          <w:tab w:val="left" w:pos="7371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若函数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f'(x)=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)</w:t>
      </w:r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 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x-1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x-1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 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ln5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</w:p>
    <w:p>
      <w:pPr>
        <w:tabs>
          <w:tab w:val="left" w:pos="7371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曲线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+2x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在点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(1,3)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处的法线方程是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)</w:t>
      </w:r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A.</w:t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 xml:space="preserve"> </m:t>
        </m:r>
        <m:r>
          <w:rPr>
            <w:rFonts w:hint="eastAsia" w:ascii="Cambria Math" w:hAnsi="Cambria Math" w:eastAsiaTheme="minorEastAsia" w:cstheme="minorEastAsia"/>
            <w:sz w:val="21"/>
            <w:szCs w:val="21"/>
          </w:rPr>
          <m:t>5x+y-8=0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5x-y-2=0</m:t>
        </m:r>
      </m:oMath>
    </w:p>
    <w:p>
      <w:pPr>
        <w:tabs>
          <w:tab w:val="left" w:pos="284"/>
          <w:tab w:val="left" w:pos="1985"/>
          <w:tab w:val="left" w:pos="3686"/>
          <w:tab w:val="left" w:pos="5175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</w:t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 xml:space="preserve"> </m:t>
        </m:r>
        <m:r>
          <w:rPr>
            <w:rFonts w:hint="eastAsia" w:ascii="Cambria Math" w:hAnsi="Cambria Math" w:eastAsiaTheme="minorEastAsia" w:cstheme="minorEastAsia"/>
            <w:sz w:val="21"/>
            <w:szCs w:val="21"/>
          </w:rPr>
          <m:t>x+5y-16=0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x-5y+14=0</m:t>
        </m:r>
      </m:oMath>
    </w:p>
    <w:p>
      <w:pPr>
        <w:tabs>
          <w:tab w:val="left" w:pos="7371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</w:t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 xml:space="preserve"> </m:t>
        </m:r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2-x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</m:t>
        </m:r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)</w:t>
      </w:r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ln⁡|2-x|+C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-ln⁡|2-x|+C</m:t>
        </m:r>
      </m:oMath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</w:t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-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2-x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d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+C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D. 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2-x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d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+C</m:t>
        </m:r>
      </m:oMath>
    </w:p>
    <w:p>
      <w:pPr>
        <w:tabs>
          <w:tab w:val="left" w:pos="7371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6. </w:t>
      </w:r>
      <m:oMath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f'(2x)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)</w:t>
      </w:r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 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f(2x)+C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f(2x)+C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2f(2x)+C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D. 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f(x)+C</m:t>
        </m:r>
      </m:oMath>
    </w:p>
    <w:p>
      <w:pPr>
        <w:tabs>
          <w:tab w:val="left" w:pos="7371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为连续的奇函数，则</w:t>
      </w:r>
      <m:oMath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-1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f(x)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)</w:t>
      </w:r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A. 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 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2f(-1)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2f(1)</m:t>
        </m:r>
      </m:oMath>
    </w:p>
    <w:p>
      <w:pPr>
        <w:tabs>
          <w:tab w:val="left" w:pos="7371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若二元函数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z=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y+3x+2y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∂z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∂x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)</w:t>
      </w:r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2xy+3+2y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xy +3+2y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2xy+3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xy+3</m:t>
        </m:r>
      </m:oMath>
    </w:p>
    <w:p>
      <w:pPr>
        <w:tabs>
          <w:tab w:val="left" w:pos="7371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设区域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D={(x，y)|0≤y≤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,0≤x≤1}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D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绕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轴旋转一周所得旋转体的体积为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)</w:t>
      </w:r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 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π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 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π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 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π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D.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π</m:t>
        </m:r>
      </m:oMath>
    </w:p>
    <w:p>
      <w:pPr>
        <w:tabs>
          <w:tab w:val="left" w:pos="7371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A，B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为两个随机事件，且相互独立，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P(A)=0.6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P(B)=0.4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P(A-B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)=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)</w:t>
      </w:r>
    </w:p>
    <w:p>
      <w:pPr>
        <w:tabs>
          <w:tab w:val="left" w:pos="284"/>
          <w:tab w:val="left" w:pos="1985"/>
          <w:tab w:val="left" w:pos="3686"/>
          <w:tab w:val="left" w:pos="5387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A. 0.24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 0.36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 0.4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 0.6</w:t>
      </w:r>
    </w:p>
    <w:p>
      <w:pPr>
        <w:snapToGrid w:val="0"/>
        <w:spacing w:before="156" w:beforeLines="50" w:after="156" w:afterLines="50" w:line="276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第Ⅱ卷(非选择题，共110分)</w:t>
      </w:r>
    </w:p>
    <w:p>
      <w:pPr>
        <w:snapToGrid w:val="0"/>
        <w:spacing w:line="276" w:lineRule="auto"/>
        <w:ind w:left="440" w:hanging="422" w:hangingChars="200"/>
        <w:jc w:val="lef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二、填空题(11~20小题，每小题4分，共40分)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曲线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-6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+3x+4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的拐点为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12.</w:t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 xml:space="preserve"> </m:t>
        </m:r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1-3x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d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=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</m:oMath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13.若函数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f(x)=x-arctanx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f'(x)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4.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e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d</m:t>
        </m:r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  <w:u w:val="single"/>
          </w:rPr>
          <m:t>y=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f(x)=</m:t>
        </m:r>
        <m:sSup>
          <m:sSup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2x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f'(x)=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16. </w:t>
      </w:r>
      <m:oMath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(2x+3)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17. </w:t>
      </w:r>
      <m:oMath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-1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(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+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)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18. </w:t>
      </w:r>
      <m:oMath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π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func>
              <m:func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sin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Name>
              <m:e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</m:func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9. </w:t>
      </w:r>
      <m:oMath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+∞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e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若二元函数：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z=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∂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z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∂x∂y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ind w:left="440" w:hanging="422" w:hangingChars="200"/>
        <w:jc w:val="lef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三、解答题(21~28题，共70分。解答应写出推理、演算步骤)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(本题满分8分)</w:t>
      </w: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设函数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d>
          <m:dPr>
            <m:begChr m:val="{"/>
            <m:endChr m:val="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qArrPr>
              <m:e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func>
                      <m:funcP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sin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fName>
                      <m:e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x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e>
                    </m:func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,x&lt;0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3x+a,x≥0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</m:eqAr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,在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处连续，求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a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(本题满分8分)</w:t>
      </w: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求</w:t>
      </w:r>
      <m:oMath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-2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func>
                  <m:func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sin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  <m:t>x</m:t>
                            </m: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i/>
                                <w:sz w:val="21"/>
                                <w:szCs w:val="21"/>
                              </w:rPr>
                            </m:ctrlPr>
                          </m:e>
                          <m:sup>
                            <m: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  <m:t>2</m:t>
                            </m: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i/>
                                <w:sz w:val="21"/>
                                <w:szCs w:val="21"/>
                              </w:rPr>
                            </m:ctrlPr>
                          </m:sup>
                        </m:sSup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-1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e>
                    </m:d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func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23.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(本题满分8分)</w:t>
      </w: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设函数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f(x)=2x+ln(3x+2)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，求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f''(0)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24.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(本题满分8分)</w:t>
      </w: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求</w:t>
      </w:r>
      <m:oMath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nary>
                  <m:naryPr>
                    <m:chr m:val="∫"/>
                    <m:limLoc m:val="subSup"/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0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b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  <m:e>
                    <m:func>
                      <m:funcP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sin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fName>
                      <m:e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3tdt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e>
                    </m:func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nary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25。(本题满分8分)</w:t>
      </w: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求</w:t>
      </w:r>
      <m:oMath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xcosxdx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26。(本题满分10分)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求函数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f(x)=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-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+5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的极值.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(本题满分10分)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盒子中有5个产品，其中恰有3个合格品。从盒子中任取2个，记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为取出的合格品个数，求: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的概率分布；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EX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28。(本题满分10分)</w:t>
      </w: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求函数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f(x，y)=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在条件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+2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=1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下的最值.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page"/>
      </w:r>
    </w:p>
    <w:p>
      <w:pPr>
        <w:snapToGrid w:val="0"/>
        <w:spacing w:before="156" w:beforeLines="50" w:after="156" w:afterLines="50" w:line="276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参考答案及解析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一、选择题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1.【答案】D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【考情点拨】本题考查了极限的运算的知识点.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cosx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=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func>
              <m:func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funcPr>
              <m:fName>
                <m:limLow>
                  <m:limLowP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lim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e>
                  <m:li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x→0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lim>
                </m:limLow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fName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</m:func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func>
              <m:func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funcPr>
              <m:fName>
                <m:limLow>
                  <m:limLowP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lim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e>
                  <m:li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x→0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lim>
                </m:limLow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fName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cosx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</m:func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2.【答案】D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【考情点拨】本题考查了一元函数微分的知识点.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y'=-sinx，dy=- sinxdx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3.【答案】C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【考情点拨】本题考查了函数的求导公式的知识点.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f'(x)=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ln5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4.【答案】C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【考情点拨】本题考查了法线方程的知识点.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y'=3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+2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y'</m:t>
        </m:r>
        <m:sSub>
          <m:sSub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|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x=1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inorEastAsia" w:cstheme="minorEastAsia"/>
            <w:sz w:val="21"/>
            <w:szCs w:val="21"/>
          </w:rPr>
          <m:t>=5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，则法线斜率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k=-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，则法线方程为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y-3=-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(x-1)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，即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x+5y-16=0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5.【答案】B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【考情点拔】本题考查了不定积分的知识点.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2-x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dx=-</m:t>
        </m:r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2-x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iCs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2-x</m:t>
            </m:r>
            <m:ctrlPr>
              <w:rPr>
                <w:rFonts w:hint="eastAsia" w:ascii="Cambria Math" w:hAnsi="Cambria Math" w:eastAsiaTheme="minorEastAsia" w:cstheme="minorEastAsia"/>
                <w:i/>
                <w:iCs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=-ln⁡|2-x|+C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6.【答案】A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【考情点拨】本题考查了导数的原函数的知识点.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f'(2x)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f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'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d>
              <m:d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</m:d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d(2x)+C=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f(2x)+C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7.【答案】A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【考情点拨】本题考查了定积分的性质的知识点.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【应试指导】因为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是连续的奇函数，故</w:t>
      </w:r>
      <m:oMath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-1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f(x)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8.【答案】C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【考情点拨】本题考查了一阶偏导数的知识点.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z=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y+3x+2y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，故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∂z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∂x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=2xy+3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9.【答案】A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【考情点拨】本题考查了旋转体的体积的知识点.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V=π</m:t>
        </m:r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f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(x)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dx=π</m:t>
        </m:r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4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π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sSubSup>
          <m:sSub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b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|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b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π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10.【答案】B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【考情点拨】本题考查了独立事件的知识点.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【应试指导】因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A，B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相互独立，故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P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A-B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=P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A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-P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AB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=P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A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-P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A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P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B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m:oMathPara>
        <m:oMathParaPr>
          <m:jc m:val="left"/>
        </m:oMathParaPr>
        <m:oMath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=0.6-0.6×0.4=0.36</m:t>
          </m:r>
        </m:oMath>
      </m:oMathPara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二、填空题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11.【答案】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(2,-6)</m:t>
        </m:r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【考情点拨】本题考查了拐点的知识点.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y'=3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-12x+3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y''=6x-12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，令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y''=0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x=2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，此时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y=-6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，故拐点为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(2,-6)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12.【答案】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e</m:t>
        </m:r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</w:t>
      </w:r>
      <m:oMath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1+x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d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=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  <m:r>
          <w:rPr>
            <w:rFonts w:hint="eastAsia" w:ascii="Cambria Math" w:hAnsi="Cambria Math" w:eastAsiaTheme="minorEastAsia" w:cstheme="minorEastAsia"/>
            <w:sz w:val="21"/>
            <w:szCs w:val="21"/>
          </w:rPr>
          <m:t>e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1-3x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d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=</m:t>
            </m:r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 xml:space="preserve"> </m:t>
            </m:r>
            <m:func>
              <m:func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funcPr>
              <m:fName>
                <m:limLow>
                  <m:limLowP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lim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e>
                  <m:li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x→0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lim>
                </m:limLow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fName>
              <m:e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1+(-3x)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e>
                    </m:d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f>
                      <m:fP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1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num>
                      <m:den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-3x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den>
                    </m:f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∙(-3)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=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e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-3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</m:func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13.【答案】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1+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【考情点拔】本题考查了导数的求导公式的知识点.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f(x)=x-arctanx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，。则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f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'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=1-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1+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1+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14.【答案】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2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e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</m:t>
        </m:r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【考情点拔】本题考查了微分的知识点.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e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'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=2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e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dy=2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e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15.【答案】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2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(</m:t>
        </m:r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l</m:t>
        </m:r>
        <m:r>
          <w:rPr>
            <w:rFonts w:hint="eastAsia" w:ascii="Cambria Math" w:hAnsi="Cambria Math" w:eastAsiaTheme="minorEastAsia" w:cstheme="minorEastAsia"/>
            <w:sz w:val="21"/>
            <w:szCs w:val="21"/>
          </w:rPr>
          <m:t>nx+1)</m:t>
        </m:r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【考情点拔】本题考查了对数求导法的知识点.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y=</m:t>
        </m:r>
        <m:sSup>
          <m:sSup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2x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，两边取对数得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lny=2xln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两边同时对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求导得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y'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=2lnx+2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，故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'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=y(2lnx+2)=2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(lnx+1)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16.【答案】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+3x+C</m:t>
        </m:r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【考情点拔】本题考查了不定积分的知识点.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(2x+3)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+3x+C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17.【答案】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【考情点拨】本题考查了定积分的知识点.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【应试指】</w:t>
      </w:r>
      <m:oMath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-1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(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+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)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</m:t>
        </m:r>
        <m:sSubSup>
          <m:sSub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bSupPr>
          <m:e>
            <m:d>
              <m:d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6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6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</m:d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|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-1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b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18.【答案】2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【考情点拔】本题考查了定积分的知识点.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π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func>
              <m:func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sin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Name>
              <m:e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</m:func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dx=2</m:t>
        </m:r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π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func>
              <m:func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sin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Name>
              <m:e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</m:func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=-2</m:t>
        </m:r>
        <m:sSubSup>
          <m:sSub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bSupPr>
          <m:e>
            <m:func>
              <m:func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cos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Name>
              <m:e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</m:func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|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π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b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=2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19.【答案】1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【考情点拔】本题考查了无穷积分的知识点.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nary>
          <m:naryPr>
            <m:chr m:val="∫"/>
            <m:limLoc m:val="subSup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+∞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e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dx=-</m:t>
        </m:r>
        <m:sSubSup>
          <m:sSub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bSupPr>
          <m:e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e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|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+∞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b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=1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20.【答案】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4xy</m:t>
        </m:r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【考情点拨】本题考查了二阶偏导数的知识点.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【应试指导】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z=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∂z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∂x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=2x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 xml:space="preserve"> 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∂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z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∂x∂y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r>
          <w:rPr>
            <w:rFonts w:hint="eastAsia" w:ascii="Cambria Math" w:hAnsi="Cambria Math" w:eastAsiaTheme="minorEastAsia" w:cstheme="minorEastAsia"/>
            <w:sz w:val="21"/>
            <w:szCs w:val="21"/>
          </w:rPr>
          <m:t>4xy</m:t>
        </m:r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三、解答题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21. </w:t>
      </w:r>
      <m:oMath>
        <m:limLow>
          <m:limLow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limLowPr>
          <m:e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lim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  <m:li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x→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lim>
        </m:limLow>
        <m:r>
          <w:rPr>
            <w:rFonts w:hint="eastAsia" w:ascii="Cambria Math" w:hAnsi="Cambria Math" w:eastAsiaTheme="minorEastAsia" w:cstheme="minorEastAsia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0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-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</m:t>
                </m:r>
                <m:func>
                  <m:func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sin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Name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func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  <m:r>
          <w:rPr>
            <w:rFonts w:hint="eastAsia" w:ascii="Cambria Math" w:hAnsi="Cambria Math" w:eastAsiaTheme="minorEastAsia" w:cstheme="minorEastAsia"/>
            <w:sz w:val="21"/>
            <w:szCs w:val="21"/>
          </w:rPr>
          <m:t>=3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m:oMath>
        <m:limLow>
          <m:limLow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limLowPr>
          <m:e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lim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  <m:li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x→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+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lim>
        </m:limLow>
        <m:r>
          <w:rPr>
            <w:rFonts w:hint="eastAsia" w:ascii="Cambria Math" w:hAnsi="Cambria Math" w:eastAsiaTheme="minorEastAsia" w:cstheme="minorEastAsia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0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-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3x+a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  <m:r>
          <w:rPr>
            <w:rFonts w:hint="eastAsia" w:ascii="Cambria Math" w:hAnsi="Cambria Math" w:eastAsiaTheme="minorEastAsia" w:cstheme="minorEastAsia"/>
            <w:sz w:val="21"/>
            <w:szCs w:val="21"/>
          </w:rPr>
          <m:t>=a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f(0)=a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处连续，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m:oMathPara>
        <m:oMathParaPr>
          <m:jc m:val="left"/>
        </m:oMathParaPr>
        <m:oMath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∴</m:t>
          </m:r>
          <m:limLow>
            <m:limLowPr>
              <m:ctrlP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</m:ctrlPr>
            </m:limLowPr>
            <m:e>
              <m:r>
                <m:rPr>
                  <m:sty m:val="p"/>
                </m:rP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lim</m:t>
              </m:r>
              <m:ctrlP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</m:ctrlPr>
            </m:e>
            <m:lim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x→</m:t>
              </m:r>
              <m:sSup>
                <m:sSupP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0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e>
                <m:sup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-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p>
              </m:sSup>
              <m:ctrlP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</m:ctrlPr>
            </m:lim>
          </m:limLow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f</m:t>
          </m:r>
          <m:d>
            <m:dP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dPr>
            <m:e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x</m:t>
              </m: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e>
          </m:d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=</m:t>
          </m:r>
          <m:limLow>
            <m:limLowPr>
              <m:ctrlP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</m:ctrlPr>
            </m:limLowPr>
            <m:e>
              <m:r>
                <m:rPr>
                  <m:sty m:val="p"/>
                </m:rP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lim</m:t>
              </m:r>
              <m:ctrlP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</m:ctrlPr>
            </m:e>
            <m:lim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x→</m:t>
              </m:r>
              <m:sSup>
                <m:sSupP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0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e>
                <m:sup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+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p>
              </m:sSup>
              <m:ctrlP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</m:ctrlPr>
            </m:lim>
          </m:limLow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f</m:t>
          </m:r>
          <m:d>
            <m:dP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dPr>
            <m:e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x</m:t>
              </m: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e>
          </m:d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=f(0)</m:t>
          </m:r>
        </m:oMath>
      </m:oMathPara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m:oMathPara>
        <m:oMathParaPr>
          <m:jc m:val="left"/>
        </m:oMathParaPr>
        <m:oMath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∴a=3</m:t>
          </m:r>
        </m:oMath>
      </m:oMathPara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22. </w:t>
      </w:r>
      <m:oMath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-2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func>
                  <m:func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sin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  <m:t>x</m:t>
                            </m: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i/>
                                <w:sz w:val="21"/>
                                <w:szCs w:val="21"/>
                              </w:rPr>
                            </m:ctrlPr>
                          </m:e>
                          <m:sup>
                            <m: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  <m:t>2</m:t>
                            </m: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i/>
                                <w:sz w:val="21"/>
                                <w:szCs w:val="21"/>
                              </w:rPr>
                            </m:ctrlPr>
                          </m:sup>
                        </m:sSup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-1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e>
                    </m:d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func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-2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</m:oMath>
    </w:p>
    <w:p>
      <w:pPr>
        <w:tabs>
          <w:tab w:val="left" w:pos="1680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d>
                  <m:d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sSup>
                      <m:sSupP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x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e>
                      <m:sup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2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sup>
                    </m:s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+x+1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d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(x-1)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(x+1)(x-1)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</m:oMath>
    </w:p>
    <w:p>
      <w:pPr>
        <w:tabs>
          <w:tab w:val="left" w:pos="1680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+x+1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x+1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</m:oMath>
    </w:p>
    <w:p>
      <w:pPr>
        <w:tabs>
          <w:tab w:val="left" w:pos="1680"/>
        </w:tabs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23.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 xml:space="preserve"> f(x)=2x+ln(3x+2)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</w:p>
    <w:p>
      <w:pPr>
        <w:snapToGrid w:val="0"/>
        <w:spacing w:line="276" w:lineRule="auto"/>
        <w:ind w:left="283" w:leftChars="135" w:firstLine="136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f'(x)=2+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3x+2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</w:p>
    <w:p>
      <w:pPr>
        <w:snapToGrid w:val="0"/>
        <w:spacing w:line="276" w:lineRule="auto"/>
        <w:ind w:left="283" w:leftChars="135" w:firstLine="136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f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''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=-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9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(3x+2)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f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''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=-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9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4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i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24. </w:t>
      </w:r>
      <m:oMath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nary>
                  <m:naryPr>
                    <m:chr m:val="∫"/>
                    <m:limLoc m:val="subSup"/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0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b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  <m:e>
                    <m:func>
                      <m:funcP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sin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fName>
                      <m:e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3tdt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e>
                    </m:func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</m:nary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(1-cos3x)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unc>
          <m:func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uncPr>
          <m:fName>
            <m:limLow>
              <m:limLow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lim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li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x→0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lim>
            </m:limLow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Name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∙</m:t>
                </m:r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3x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i/>
                            <w:sz w:val="21"/>
                            <w:szCs w:val="21"/>
                          </w:rPr>
                        </m:ctrlPr>
                      </m:e>
                    </m:d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</m:func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25.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 xml:space="preserve"> </m:t>
        </m:r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xcosxdx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xdsinx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m:oMath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r>
          <w:rPr>
            <w:rFonts w:hint="eastAsia" w:ascii="Cambria Math" w:hAnsi="Cambria Math" w:eastAsiaTheme="minorEastAsia" w:cstheme="minorEastAsia"/>
            <w:sz w:val="21"/>
            <w:szCs w:val="21"/>
          </w:rPr>
          <m:t>xsinx-</m:t>
        </m:r>
        <m:nary>
          <m:naryPr>
            <m:chr m:val="∫"/>
            <m:limLoc m:val="undOvr"/>
            <m:subHide m:val="1"/>
            <m:supHide m:val="1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aryPr>
          <m:sub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  <m:sup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sinxdx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nary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=xsinx+cosx+C</m:t>
        </m:r>
      </m:oMath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26.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 xml:space="preserve"> f(x)=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-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+5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f'(x)=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-x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，令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f'(x)=0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inorEastAsia" w:cstheme="minorEastAsia"/>
            <w:sz w:val="21"/>
            <w:szCs w:val="21"/>
          </w:rPr>
          <m:t>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=1，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x&lt;0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x&gt;1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f(x)&gt;0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，此时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)为单调增加函数；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0&lt;x&lt;1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f(x)&lt;0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，此时f(x)为单调减少函数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故当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x=0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取极大值，极大值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f(0)=5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snapToGrid w:val="0"/>
        <w:spacing w:line="276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x=1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取极小值，极小值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29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6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可能的取值为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0,1,2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</w:p>
    <w:p>
      <w:pPr>
        <w:snapToGrid w:val="0"/>
        <w:spacing w:line="276" w:lineRule="auto"/>
        <w:ind w:left="424" w:leftChars="201" w:hanging="2"/>
        <w:jc w:val="left"/>
        <w:rPr>
          <w:rFonts w:hint="eastAsia" w:ascii="Cambria Math" w:hAnsi="Cambria Math" w:eastAsiaTheme="minorEastAsia" w:cstheme="minorEastAsia"/>
          <w:sz w:val="21"/>
          <w:szCs w:val="21"/>
          <w:oMath/>
        </w:rPr>
      </w:pPr>
      <m:oMathPara>
        <m:oMathParaPr>
          <m:jc m:val="left"/>
        </m:oMathParaPr>
        <m:oMath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P</m:t>
          </m:r>
          <m:d>
            <m:dPr>
              <m:begChr m:val="{"/>
              <m:endChr m:val="}"/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dPr>
            <m:e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X=0</m:t>
              </m: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e>
          </m:d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=</m:t>
          </m:r>
          <m:f>
            <m:fP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C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e>
                <m:sub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2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b>
                <m:sup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2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p>
              </m:sSubSup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num>
            <m:den>
              <m:sSubSup>
                <m:sSubSupP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C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e>
                <m:sub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5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b>
                <m:sup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2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p>
              </m:sSubSup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den>
          </m:f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=</m:t>
          </m:r>
          <m:f>
            <m:fP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fPr>
            <m:num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1</m:t>
              </m: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num>
            <m:den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10</m:t>
              </m: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den>
          </m:f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,</m:t>
          </m:r>
        </m:oMath>
      </m:oMathPara>
    </w:p>
    <w:p>
      <w:pPr>
        <w:snapToGrid w:val="0"/>
        <w:spacing w:line="276" w:lineRule="auto"/>
        <w:ind w:left="426" w:leftChars="202" w:hanging="2"/>
        <w:jc w:val="left"/>
        <w:rPr>
          <w:rFonts w:hint="eastAsia" w:ascii="Cambria Math" w:hAnsi="Cambria Math" w:eastAsiaTheme="minorEastAsia" w:cstheme="minorEastAsia"/>
          <w:sz w:val="21"/>
          <w:szCs w:val="21"/>
          <w:oMath/>
        </w:rPr>
      </w:pPr>
      <m:oMathPara>
        <m:oMathParaPr>
          <m:jc m:val="left"/>
        </m:oMathParaPr>
        <m:oMath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P{X=1)=</m:t>
          </m:r>
          <m:f>
            <m:fP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hint="eastAsia" w:ascii="Cambria Math" w:hAnsi="Cambria Math" w:eastAsiaTheme="minorEastAsia" w:cstheme="minorEastAsia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hint="eastAsia" w:ascii="Cambria Math" w:hAnsi="Cambria Math" w:eastAsiaTheme="minorEastAsia" w:cstheme="minorEastAsia"/>
                          <w:sz w:val="21"/>
                          <w:szCs w:val="21"/>
                        </w:rPr>
                        <m:t>C</m:t>
                      </m:r>
                      <m:ctrlPr>
                        <w:rPr>
                          <w:rFonts w:hint="eastAsia" w:ascii="Cambria Math" w:hAnsi="Cambria Math" w:eastAsiaTheme="minorEastAsia" w:cstheme="minorEastAsia"/>
                          <w:i/>
                          <w:sz w:val="21"/>
                          <w:szCs w:val="21"/>
                        </w:rPr>
                      </m:ctrlPr>
                    </m:e>
                    <m:sub>
                      <m:r>
                        <w:rPr>
                          <w:rFonts w:hint="eastAsia" w:ascii="Cambria Math" w:hAnsi="Cambria Math" w:eastAsiaTheme="minorEastAsia" w:cstheme="minorEastAsia"/>
                          <w:sz w:val="21"/>
                          <w:szCs w:val="21"/>
                        </w:rPr>
                        <m:t>3</m:t>
                      </m:r>
                      <m:ctrlPr>
                        <w:rPr>
                          <w:rFonts w:hint="eastAsia" w:ascii="Cambria Math" w:hAnsi="Cambria Math" w:eastAsiaTheme="minorEastAsia" w:cstheme="minorEastAsia"/>
                          <w:i/>
                          <w:sz w:val="21"/>
                          <w:szCs w:val="21"/>
                        </w:rPr>
                      </m:ctrlPr>
                    </m:sub>
                    <m:sup>
                      <m:r>
                        <w:rPr>
                          <w:rFonts w:hint="eastAsia" w:ascii="Cambria Math" w:hAnsi="Cambria Math" w:eastAsiaTheme="minorEastAsia" w:cstheme="minorEastAsia"/>
                          <w:sz w:val="21"/>
                          <w:szCs w:val="21"/>
                        </w:rPr>
                        <m:t>1</m:t>
                      </m:r>
                      <m:ctrlPr>
                        <w:rPr>
                          <w:rFonts w:hint="eastAsia" w:ascii="Cambria Math" w:hAnsi="Cambria Math" w:eastAsiaTheme="minorEastAsia" w:cstheme="minorEastAsia"/>
                          <w:i/>
                          <w:sz w:val="21"/>
                          <w:szCs w:val="21"/>
                        </w:rPr>
                      </m:ctrlPr>
                    </m:sup>
                  </m:sSubSup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C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e>
                <m:sub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2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b>
                <m:sup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1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p>
              </m:sSubSup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num>
            <m:den>
              <m:sSubSup>
                <m:sSubSupP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C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e>
                <m:sub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5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b>
                <m:sup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2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p>
              </m:sSubSup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den>
          </m:f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=</m:t>
          </m:r>
          <m:f>
            <m:fP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fPr>
            <m:num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3</m:t>
              </m: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num>
            <m:den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5</m:t>
              </m: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den>
          </m:f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,</m:t>
          </m:r>
        </m:oMath>
      </m:oMathPara>
    </w:p>
    <w:p>
      <w:pPr>
        <w:snapToGrid w:val="0"/>
        <w:spacing w:line="276" w:lineRule="auto"/>
        <w:ind w:left="426" w:leftChars="202" w:hanging="2"/>
        <w:jc w:val="left"/>
        <w:rPr>
          <w:rFonts w:hint="eastAsia" w:ascii="Cambria Math" w:hAnsi="Cambria Math" w:eastAsiaTheme="minorEastAsia" w:cstheme="minorEastAsia"/>
          <w:sz w:val="21"/>
          <w:szCs w:val="21"/>
          <w:oMath/>
        </w:rPr>
      </w:pPr>
      <m:oMathPara>
        <m:oMathParaPr>
          <m:jc m:val="left"/>
        </m:oMathParaPr>
        <m:oMath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P{X=2}=</m:t>
          </m:r>
          <m:f>
            <m:fP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C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e>
                <m:sub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3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b>
                <m:sup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2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p>
              </m:sSubSup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num>
            <m:den>
              <m:sSubSup>
                <m:sSubSupP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C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e>
                <m:sub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5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b>
                <m:sup>
                  <m:r>
                    <w:rPr>
                      <w:rFonts w:hint="eastAsia" w:ascii="Cambria Math" w:hAnsi="Cambria Math" w:eastAsiaTheme="minorEastAsia" w:cstheme="minorEastAsia"/>
                      <w:sz w:val="21"/>
                      <w:szCs w:val="21"/>
                    </w:rPr>
                    <m:t>2</m:t>
                  </m:r>
                  <m:ctrlPr>
                    <w:rPr>
                      <w:rFonts w:hint="eastAsia" w:ascii="Cambria Math" w:hAnsi="Cambria Math" w:eastAsiaTheme="minorEastAsia" w:cstheme="minorEastAsia"/>
                      <w:i/>
                      <w:sz w:val="21"/>
                      <w:szCs w:val="21"/>
                    </w:rPr>
                  </m:ctrlPr>
                </m:sup>
              </m:sSubSup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den>
          </m:f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=</m:t>
          </m:r>
          <m:f>
            <m:fP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fPr>
            <m:num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3</m:t>
              </m: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num>
            <m:den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10</m:t>
              </m:r>
              <m:ctrlPr>
                <w:rPr>
                  <w:rFonts w:hint="eastAsia" w:ascii="Cambria Math" w:hAnsi="Cambria Math" w:eastAsiaTheme="minorEastAsia" w:cstheme="minorEastAsia"/>
                  <w:i/>
                  <w:sz w:val="21"/>
                  <w:szCs w:val="21"/>
                </w:rPr>
              </m:ctrlPr>
            </m:den>
          </m:f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,</m:t>
          </m:r>
        </m:oMath>
      </m:oMathPara>
    </w:p>
    <w:p>
      <w:pPr>
        <w:snapToGrid w:val="0"/>
        <w:spacing w:line="276" w:lineRule="auto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X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的分布律为</w:t>
      </w:r>
    </w:p>
    <w:tbl>
      <w:tblPr>
        <w:tblStyle w:val="12"/>
        <w:tblW w:w="4820" w:type="dxa"/>
        <w:tblInd w:w="1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05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m:oMathPara>
              <m:oMath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</m:oMath>
            </m:oMathPara>
          </w:p>
        </w:tc>
        <w:tc>
          <w:tcPr>
            <w:tcW w:w="12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12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m:oMathPara>
              <m:oMath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P</m:t>
                </m:r>
              </m:oMath>
            </m:oMathPara>
          </w:p>
        </w:tc>
        <w:tc>
          <w:tcPr>
            <w:tcW w:w="12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10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12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5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12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10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</w:tr>
    </w:tbl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EX=0×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+1×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+2×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10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6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5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spacing w:line="276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28.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作拉格朗日函数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L(x,y,λ)=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+λ(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+2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-1)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snapToGrid w:val="0"/>
        <w:spacing w:line="276" w:lineRule="auto"/>
        <w:ind w:left="424" w:leftChars="202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令</w:t>
      </w:r>
      <m:oMath>
        <m:d>
          <m:dPr>
            <m:begChr m:val="{"/>
            <m:endChr m:val=""/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qArrPr>
              <m:e>
                <m:sSubSup>
                  <m:sSub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L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b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，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b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=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+2λx=0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e>
                <m:sSubSup>
                  <m:sSub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L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y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b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，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b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=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3y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+4λy=0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  <m:e>
                <m:sSubSup>
                  <m:sSub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L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λ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b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，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b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=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x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2y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i/>
                        <w:sz w:val="21"/>
                        <w:szCs w:val="21"/>
                      </w:rPr>
                    </m:ctrlPr>
                  </m:sup>
                </m:s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-1=0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e>
            </m:eqAr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</w:p>
    <w:p>
      <w:pPr>
        <w:snapToGrid w:val="0"/>
        <w:spacing w:line="276" w:lineRule="auto"/>
        <w:ind w:left="424" w:leftChars="202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解得驻点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(-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,-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(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,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snapToGrid w:val="0"/>
        <w:spacing w:line="276" w:lineRule="auto"/>
        <w:ind w:left="424" w:leftChars="202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且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-</m:t>
            </m:r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,-</m:t>
            </m:r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=-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</m:t>
        </m:r>
        <m:d>
          <m:d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,</m:t>
            </m:r>
            <m:f>
              <m:fP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Theme="minorEastAsia" w:cstheme="minorEastAsia"/>
                    <w:i/>
                    <w:sz w:val="21"/>
                    <w:szCs w:val="21"/>
                  </w:rPr>
                </m:ctrlPr>
              </m:den>
            </m:f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snapToGrid w:val="0"/>
        <w:spacing w:line="276" w:lineRule="auto"/>
        <w:ind w:left="424" w:leftChars="202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故函数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f(x，y)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在条件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x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+2</m:t>
        </m:r>
        <m:sSup>
          <m:sSup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Sup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y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e>
          <m: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sup>
        </m:sSup>
        <m:r>
          <w:rPr>
            <w:rFonts w:hint="eastAsia" w:ascii="Cambria Math" w:hAnsi="Cambria Math" w:eastAsiaTheme="minorEastAsia" w:cstheme="minorEastAsia"/>
            <w:sz w:val="21"/>
            <w:szCs w:val="21"/>
          </w:rPr>
          <m:t>=1</m:t>
        </m:r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下的最小值为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-</m:t>
        </m:r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，最大值为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FA"/>
    <w:rsid w:val="000035EB"/>
    <w:rsid w:val="0005571F"/>
    <w:rsid w:val="000C492E"/>
    <w:rsid w:val="000C5274"/>
    <w:rsid w:val="001328F2"/>
    <w:rsid w:val="00164B43"/>
    <w:rsid w:val="00191CFD"/>
    <w:rsid w:val="00191F5E"/>
    <w:rsid w:val="0019695A"/>
    <w:rsid w:val="003A524B"/>
    <w:rsid w:val="003B472D"/>
    <w:rsid w:val="00434F9F"/>
    <w:rsid w:val="004C7F16"/>
    <w:rsid w:val="004D2851"/>
    <w:rsid w:val="004D77F4"/>
    <w:rsid w:val="004E44CA"/>
    <w:rsid w:val="005D37FE"/>
    <w:rsid w:val="005F0DE4"/>
    <w:rsid w:val="006427C9"/>
    <w:rsid w:val="006D720E"/>
    <w:rsid w:val="006E1572"/>
    <w:rsid w:val="00723C36"/>
    <w:rsid w:val="007A542F"/>
    <w:rsid w:val="008549C5"/>
    <w:rsid w:val="00866986"/>
    <w:rsid w:val="008B056A"/>
    <w:rsid w:val="008E222E"/>
    <w:rsid w:val="009202FA"/>
    <w:rsid w:val="00921ED2"/>
    <w:rsid w:val="00A06C8F"/>
    <w:rsid w:val="00A45112"/>
    <w:rsid w:val="00A9123D"/>
    <w:rsid w:val="00AC1D9B"/>
    <w:rsid w:val="00BE518E"/>
    <w:rsid w:val="00C20CAB"/>
    <w:rsid w:val="00C23800"/>
    <w:rsid w:val="00C47CD5"/>
    <w:rsid w:val="00CB6D0D"/>
    <w:rsid w:val="00D22915"/>
    <w:rsid w:val="00D97BF9"/>
    <w:rsid w:val="00DA1814"/>
    <w:rsid w:val="00DB5455"/>
    <w:rsid w:val="00DB74CF"/>
    <w:rsid w:val="00DD71E2"/>
    <w:rsid w:val="00DF50F7"/>
    <w:rsid w:val="00E51EAA"/>
    <w:rsid w:val="00EB29EF"/>
    <w:rsid w:val="00F3068A"/>
    <w:rsid w:val="00F5721C"/>
    <w:rsid w:val="00F77778"/>
    <w:rsid w:val="00F84CD1"/>
    <w:rsid w:val="00F9741B"/>
    <w:rsid w:val="00FC2945"/>
    <w:rsid w:val="0CD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color w:val="FF0000"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color w:val="FFC000" w:themeColor="accent4"/>
      <w:sz w:val="32"/>
      <w:szCs w:val="32"/>
      <w14:textFill>
        <w14:solidFill>
          <w14:schemeClr w14:val="accent4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color w:val="70AD47" w:themeColor="accent6"/>
      <w:sz w:val="32"/>
      <w:szCs w:val="32"/>
      <w14:textFill>
        <w14:solidFill>
          <w14:schemeClr w14:val="accent6"/>
        </w14:solidFill>
      </w14:textFill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semiHidden/>
    <w:unhideWhenUsed/>
    <w:uiPriority w:val="99"/>
    <w:pPr>
      <w:jc w:val="left"/>
    </w:pPr>
  </w:style>
  <w:style w:type="paragraph" w:styleId="6">
    <w:name w:val="endnote text"/>
    <w:basedOn w:val="1"/>
    <w:link w:val="23"/>
    <w:semiHidden/>
    <w:unhideWhenUsed/>
    <w:uiPriority w:val="99"/>
    <w:pPr>
      <w:snapToGrid w:val="0"/>
      <w:jc w:val="left"/>
    </w:pPr>
  </w:style>
  <w:style w:type="paragraph" w:styleId="7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5"/>
    <w:semiHidden/>
    <w:unhideWhenUsed/>
    <w:uiPriority w:val="99"/>
    <w:rPr>
      <w:b/>
      <w:bCs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endnote reference"/>
    <w:basedOn w:val="13"/>
    <w:semiHidden/>
    <w:unhideWhenUsed/>
    <w:uiPriority w:val="99"/>
    <w:rPr>
      <w:vertAlign w:val="superscript"/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paragraph" w:customStyle="1" w:styleId="16">
    <w:name w:val="111"/>
    <w:basedOn w:val="4"/>
    <w:qFormat/>
    <w:uiPriority w:val="0"/>
  </w:style>
  <w:style w:type="character" w:customStyle="1" w:styleId="17">
    <w:name w:val="标题 3 字符"/>
    <w:basedOn w:val="13"/>
    <w:link w:val="4"/>
    <w:uiPriority w:val="9"/>
    <w:rPr>
      <w:b/>
      <w:bCs/>
      <w:color w:val="70AD47" w:themeColor="accent6"/>
      <w:sz w:val="32"/>
      <w:szCs w:val="32"/>
      <w14:textFill>
        <w14:solidFill>
          <w14:schemeClr w14:val="accent6"/>
        </w14:solidFill>
      </w14:textFill>
    </w:rPr>
  </w:style>
  <w:style w:type="character" w:customStyle="1" w:styleId="18">
    <w:name w:val="标题 1 字符"/>
    <w:basedOn w:val="13"/>
    <w:link w:val="2"/>
    <w:uiPriority w:val="9"/>
    <w:rPr>
      <w:b/>
      <w:bCs/>
      <w:color w:val="FF0000"/>
      <w:kern w:val="44"/>
      <w:sz w:val="44"/>
      <w:szCs w:val="44"/>
    </w:rPr>
  </w:style>
  <w:style w:type="character" w:customStyle="1" w:styleId="19">
    <w:name w:val="标题 2 字符"/>
    <w:basedOn w:val="13"/>
    <w:link w:val="3"/>
    <w:uiPriority w:val="9"/>
    <w:rPr>
      <w:rFonts w:asciiTheme="majorHAnsi" w:hAnsiTheme="majorHAnsi" w:eastAsiaTheme="majorEastAsia" w:cstheme="majorBidi"/>
      <w:b/>
      <w:bCs/>
      <w:color w:val="FFC000" w:themeColor="accent4"/>
      <w:sz w:val="32"/>
      <w:szCs w:val="32"/>
      <w14:textFill>
        <w14:solidFill>
          <w14:schemeClr w14:val="accent4"/>
        </w14:solidFill>
      </w14:textFill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styleId="21">
    <w:name w:val="Placeholder Text"/>
    <w:basedOn w:val="13"/>
    <w:semiHidden/>
    <w:uiPriority w:val="99"/>
    <w:rPr>
      <w:color w:val="808080"/>
    </w:rPr>
  </w:style>
  <w:style w:type="character" w:customStyle="1" w:styleId="22">
    <w:name w:val="批注框文本 字符"/>
    <w:basedOn w:val="13"/>
    <w:link w:val="7"/>
    <w:semiHidden/>
    <w:uiPriority w:val="99"/>
    <w:rPr>
      <w:sz w:val="18"/>
      <w:szCs w:val="18"/>
    </w:rPr>
  </w:style>
  <w:style w:type="character" w:customStyle="1" w:styleId="23">
    <w:name w:val="尾注文本 字符"/>
    <w:basedOn w:val="13"/>
    <w:link w:val="6"/>
    <w:semiHidden/>
    <w:uiPriority w:val="99"/>
  </w:style>
  <w:style w:type="character" w:customStyle="1" w:styleId="24">
    <w:name w:val="批注文字 字符"/>
    <w:basedOn w:val="13"/>
    <w:link w:val="5"/>
    <w:semiHidden/>
    <w:uiPriority w:val="99"/>
  </w:style>
  <w:style w:type="character" w:customStyle="1" w:styleId="25">
    <w:name w:val="批注主题 字符"/>
    <w:basedOn w:val="24"/>
    <w:link w:val="10"/>
    <w:semiHidden/>
    <w:uiPriority w:val="99"/>
    <w:rPr>
      <w:b/>
      <w:bCs/>
    </w:rPr>
  </w:style>
  <w:style w:type="character" w:customStyle="1" w:styleId="26">
    <w:name w:val="页眉 字符"/>
    <w:basedOn w:val="13"/>
    <w:link w:val="9"/>
    <w:uiPriority w:val="99"/>
    <w:rPr>
      <w:sz w:val="18"/>
      <w:szCs w:val="18"/>
    </w:rPr>
  </w:style>
  <w:style w:type="character" w:customStyle="1" w:styleId="27">
    <w:name w:val="页脚 字符"/>
    <w:basedOn w:val="13"/>
    <w:link w:val="8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02E1A-2C22-4978-AAFF-A7AFD6A08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849</Words>
  <Characters>4845</Characters>
  <Lines>40</Lines>
  <Paragraphs>11</Paragraphs>
  <TotalTime>1</TotalTime>
  <ScaleCrop>false</ScaleCrop>
  <LinksUpToDate>false</LinksUpToDate>
  <CharactersWithSpaces>5683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2019-02-20T04:25:00Z</dcterms:created>
  <dc:creator>李珍喜</dc:creator>
  <cp:lastModifiedBy>WPS_1521775732</cp:lastModifiedBy>
  <cp:lastPrinted>2018-03-02T01:15:00Z</cp:lastPrinted>
  <dcterms:modified xsi:type="dcterms:W3CDTF">2019-10-09T09:41:13Z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