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C19" w:rsidRPr="00635E01" w:rsidRDefault="00CE2C19" w:rsidP="00E27971">
      <w:pPr>
        <w:snapToGrid w:val="0"/>
        <w:spacing w:line="360" w:lineRule="auto"/>
        <w:jc w:val="center"/>
        <w:rPr>
          <w:sz w:val="32"/>
          <w:szCs w:val="28"/>
        </w:rPr>
      </w:pPr>
      <w:r w:rsidRPr="00635E01">
        <w:rPr>
          <w:sz w:val="32"/>
          <w:szCs w:val="28"/>
        </w:rPr>
        <w:t>2015</w:t>
      </w:r>
      <w:r w:rsidRPr="00635E01">
        <w:rPr>
          <w:sz w:val="32"/>
          <w:szCs w:val="28"/>
        </w:rPr>
        <w:t>年北京市高级中等学校招生考试</w:t>
      </w:r>
    </w:p>
    <w:p w:rsidR="00CE2C19" w:rsidRPr="00635E01" w:rsidRDefault="00CE2C19" w:rsidP="00CE2C19">
      <w:pPr>
        <w:snapToGrid w:val="0"/>
        <w:spacing w:line="360" w:lineRule="auto"/>
        <w:ind w:left="880" w:hangingChars="200" w:hanging="880"/>
        <w:jc w:val="center"/>
        <w:rPr>
          <w:rFonts w:eastAsia="黑体"/>
          <w:sz w:val="44"/>
          <w:szCs w:val="44"/>
        </w:rPr>
      </w:pPr>
      <w:r w:rsidRPr="00635E01">
        <w:rPr>
          <w:rFonts w:eastAsia="黑体"/>
          <w:sz w:val="44"/>
          <w:szCs w:val="44"/>
        </w:rPr>
        <w:t>化</w:t>
      </w:r>
      <w:r w:rsidRPr="00635E01">
        <w:rPr>
          <w:rFonts w:eastAsia="黑体"/>
          <w:sz w:val="44"/>
          <w:szCs w:val="44"/>
        </w:rPr>
        <w:t xml:space="preserve"> </w:t>
      </w:r>
      <w:r w:rsidRPr="00635E01">
        <w:rPr>
          <w:rFonts w:eastAsia="黑体"/>
          <w:sz w:val="44"/>
          <w:szCs w:val="44"/>
        </w:rPr>
        <w:t>学</w:t>
      </w:r>
      <w:r w:rsidRPr="00635E01">
        <w:rPr>
          <w:rFonts w:eastAsia="黑体"/>
          <w:sz w:val="44"/>
          <w:szCs w:val="44"/>
        </w:rPr>
        <w:t xml:space="preserve"> </w:t>
      </w:r>
      <w:r w:rsidRPr="00635E01">
        <w:rPr>
          <w:rFonts w:eastAsia="黑体"/>
          <w:sz w:val="44"/>
          <w:szCs w:val="44"/>
        </w:rPr>
        <w:t>试</w:t>
      </w:r>
      <w:r w:rsidRPr="00635E01">
        <w:rPr>
          <w:rFonts w:eastAsia="黑体"/>
          <w:sz w:val="44"/>
          <w:szCs w:val="44"/>
        </w:rPr>
        <w:t xml:space="preserve"> </w:t>
      </w:r>
      <w:r w:rsidRPr="00635E01">
        <w:rPr>
          <w:rFonts w:eastAsia="黑体"/>
          <w:sz w:val="44"/>
          <w:szCs w:val="44"/>
        </w:rPr>
        <w:t>卷</w:t>
      </w:r>
    </w:p>
    <w:p w:rsidR="00CE2C19" w:rsidRPr="00635E01" w:rsidRDefault="00CE2C19" w:rsidP="00CE2C19">
      <w:pPr>
        <w:snapToGrid w:val="0"/>
        <w:spacing w:line="360" w:lineRule="auto"/>
        <w:ind w:left="420" w:hangingChars="200" w:hanging="420"/>
        <w:jc w:val="center"/>
      </w:pPr>
      <w:r w:rsidRPr="00635E01">
        <w:t>学校</w:t>
      </w:r>
      <w:r w:rsidRPr="00635E01">
        <w:t>______________________</w:t>
      </w:r>
      <w:r w:rsidRPr="00635E01">
        <w:t>姓名</w:t>
      </w:r>
      <w:r w:rsidRPr="00635E01">
        <w:t>____________________</w:t>
      </w:r>
      <w:r w:rsidRPr="00635E01">
        <w:t>准考证号</w:t>
      </w:r>
      <w:r w:rsidRPr="00635E01">
        <w:t>__________________</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7988"/>
      </w:tblGrid>
      <w:tr w:rsidR="00CE2C19" w:rsidRPr="00635E01" w:rsidTr="00850A44">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CE2C19" w:rsidRPr="00635E01" w:rsidRDefault="00CE2C19" w:rsidP="00563F69">
            <w:pPr>
              <w:snapToGrid w:val="0"/>
              <w:spacing w:line="360" w:lineRule="auto"/>
            </w:pPr>
            <w:r w:rsidRPr="00635E01">
              <w:t>考生须知</w:t>
            </w:r>
          </w:p>
        </w:tc>
        <w:tc>
          <w:tcPr>
            <w:tcW w:w="7988" w:type="dxa"/>
            <w:tcBorders>
              <w:top w:val="single" w:sz="4" w:space="0" w:color="000000"/>
              <w:left w:val="single" w:sz="4" w:space="0" w:color="000000"/>
              <w:bottom w:val="single" w:sz="4" w:space="0" w:color="000000"/>
              <w:right w:val="single" w:sz="4" w:space="0" w:color="000000"/>
            </w:tcBorders>
            <w:vAlign w:val="center"/>
          </w:tcPr>
          <w:p w:rsidR="00CE2C19" w:rsidRPr="00635E01" w:rsidRDefault="00CE2C19" w:rsidP="00563F69">
            <w:pPr>
              <w:snapToGrid w:val="0"/>
              <w:spacing w:line="360" w:lineRule="auto"/>
            </w:pPr>
            <w:r w:rsidRPr="00635E01">
              <w:t>1</w:t>
            </w:r>
            <w:r w:rsidRPr="00635E01">
              <w:t>．本试卷共</w:t>
            </w:r>
            <w:r w:rsidRPr="00635E01">
              <w:t>10</w:t>
            </w:r>
            <w:r w:rsidRPr="00635E01">
              <w:t>页，共</w:t>
            </w:r>
            <w:r w:rsidRPr="00635E01">
              <w:t>38</w:t>
            </w:r>
            <w:r w:rsidRPr="00635E01">
              <w:t>道小题，满分</w:t>
            </w:r>
            <w:r w:rsidRPr="00635E01">
              <w:t>80</w:t>
            </w:r>
            <w:r w:rsidRPr="00635E01">
              <w:t>分．考试时间</w:t>
            </w:r>
            <w:r w:rsidRPr="00635E01">
              <w:t>100</w:t>
            </w:r>
            <w:r w:rsidRPr="00635E01">
              <w:t>分钟．</w:t>
            </w:r>
          </w:p>
          <w:p w:rsidR="00CE2C19" w:rsidRPr="00635E01" w:rsidRDefault="00CE2C19" w:rsidP="00563F69">
            <w:pPr>
              <w:snapToGrid w:val="0"/>
              <w:spacing w:line="360" w:lineRule="auto"/>
            </w:pPr>
            <w:r w:rsidRPr="00635E01">
              <w:t>2</w:t>
            </w:r>
            <w:r w:rsidRPr="00635E01">
              <w:t>．在试卷和答题卡上准确填写学校名称、姓名和准考证号．</w:t>
            </w:r>
          </w:p>
          <w:p w:rsidR="00CE2C19" w:rsidRPr="00635E01" w:rsidRDefault="00CE2C19" w:rsidP="00563F69">
            <w:pPr>
              <w:snapToGrid w:val="0"/>
              <w:spacing w:line="360" w:lineRule="auto"/>
            </w:pPr>
            <w:r w:rsidRPr="00635E01">
              <w:t>3</w:t>
            </w:r>
            <w:r w:rsidRPr="00635E01">
              <w:t>．试题答案一律填涂或书写在答题卡上，在试卷上作答无效．</w:t>
            </w:r>
          </w:p>
          <w:p w:rsidR="00CE2C19" w:rsidRPr="00635E01" w:rsidRDefault="00CE2C19" w:rsidP="00563F69">
            <w:pPr>
              <w:snapToGrid w:val="0"/>
              <w:spacing w:line="360" w:lineRule="auto"/>
            </w:pPr>
            <w:r w:rsidRPr="00635E01">
              <w:t>4</w:t>
            </w:r>
            <w:r w:rsidRPr="00635E01">
              <w:t>．在答题卡上，选择题、画图题用</w:t>
            </w:r>
            <w:r w:rsidRPr="00635E01">
              <w:t>2B</w:t>
            </w:r>
            <w:r w:rsidRPr="00635E01">
              <w:t>铅笔作答，其他试题用黑色字迹签字笔作答．</w:t>
            </w:r>
          </w:p>
          <w:p w:rsidR="00CE2C19" w:rsidRPr="00635E01" w:rsidRDefault="00CE2C19" w:rsidP="00563F69">
            <w:pPr>
              <w:snapToGrid w:val="0"/>
              <w:spacing w:line="360" w:lineRule="auto"/>
            </w:pPr>
            <w:r w:rsidRPr="00635E01">
              <w:t>5</w:t>
            </w:r>
            <w:r w:rsidRPr="00635E01">
              <w:t>．考试结束，将本试卷、答题卡和草稿纸一并交回．</w:t>
            </w:r>
          </w:p>
          <w:p w:rsidR="00CE2C19" w:rsidRPr="00635E01" w:rsidRDefault="00CE2C19" w:rsidP="00563F69">
            <w:pPr>
              <w:snapToGrid w:val="0"/>
              <w:spacing w:line="360" w:lineRule="auto"/>
            </w:pPr>
            <w:r w:rsidRPr="00635E01">
              <w:t>6</w:t>
            </w:r>
            <w:r w:rsidRPr="00635E01">
              <w:t>．本试卷化学方程式中的</w:t>
            </w:r>
            <w:r w:rsidRPr="00635E01">
              <w:t>“</w:t>
            </w:r>
            <w:r w:rsidRPr="00635E01">
              <w:rPr>
                <w:position w:val="-4"/>
              </w:rPr>
              <w:object w:dxaOrig="499" w:dyaOrig="320">
                <v:shape id="_x0000_i1025" type="#_x0000_t75" alt="学科网(www.zxxk.com)--教育资源门户，提供试卷、教案、课件、论文、素材及各类教学资源下载，还有大量而丰富的教学相关资讯！" style="width:24.6pt;height:15.6pt" o:ole="">
                  <v:imagedata r:id="rId8" o:title=""/>
                </v:shape>
                <o:OLEObject Type="Embed" ProgID="Equation.DSMT4" ShapeID="_x0000_i1025" DrawAspect="Content" ObjectID="_1496998505" r:id="rId9"/>
              </w:object>
            </w:r>
            <w:r w:rsidRPr="00635E01">
              <w:t>”</w:t>
            </w:r>
            <w:r w:rsidRPr="00635E01">
              <w:t>和</w:t>
            </w:r>
            <w:r w:rsidRPr="00635E01">
              <w:t>“</w:t>
            </w:r>
            <w:r w:rsidRPr="00635E01">
              <w:rPr>
                <w:position w:val="-6"/>
              </w:rPr>
              <w:object w:dxaOrig="560" w:dyaOrig="300">
                <v:shape id="_x0000_i1026" type="#_x0000_t75" alt="学科网(www.zxxk.com)--教育资源门户，提供试卷、教案、课件、论文、素材及各类教学资源下载，还有大量而丰富的教学相关资讯！" style="width:27.6pt;height:15pt" o:ole="">
                  <v:imagedata r:id="rId10" o:title=""/>
                </v:shape>
                <o:OLEObject Type="Embed" ProgID="Equation.DSMT4" ShapeID="_x0000_i1026" DrawAspect="Content" ObjectID="_1496998506" r:id="rId11"/>
              </w:object>
            </w:r>
            <w:r w:rsidRPr="00635E01">
              <w:t>”</w:t>
            </w:r>
            <w:r w:rsidRPr="00635E01">
              <w:t>含义相同．</w:t>
            </w:r>
          </w:p>
        </w:tc>
      </w:tr>
    </w:tbl>
    <w:p w:rsidR="00CE2C19" w:rsidRPr="00850A44" w:rsidRDefault="00CE2C19" w:rsidP="00850A44">
      <w:pPr>
        <w:snapToGrid w:val="0"/>
        <w:spacing w:line="360" w:lineRule="auto"/>
        <w:ind w:leftChars="200" w:left="420" w:firstLineChars="50" w:firstLine="110"/>
        <w:rPr>
          <w:rFonts w:eastAsia="黑体"/>
          <w:sz w:val="22"/>
        </w:rPr>
      </w:pPr>
      <w:r w:rsidRPr="00850A44">
        <w:rPr>
          <w:rFonts w:eastAsia="黑体"/>
          <w:sz w:val="22"/>
        </w:rPr>
        <w:t>可能用到的相对原子质量</w:t>
      </w:r>
    </w:p>
    <w:p w:rsidR="00CE2C19" w:rsidRPr="00B35D93" w:rsidRDefault="00B35D93" w:rsidP="00850A44">
      <w:pPr>
        <w:snapToGrid w:val="0"/>
        <w:spacing w:line="360" w:lineRule="auto"/>
        <w:ind w:leftChars="200" w:left="420" w:firstLineChars="50" w:firstLine="120"/>
        <w:rPr>
          <w:rFonts w:asciiTheme="minorEastAsia" w:eastAsiaTheme="minorEastAsia" w:hAnsiTheme="minorEastAsia"/>
          <w:sz w:val="24"/>
        </w:rPr>
      </w:pPr>
      <w:r>
        <w:rPr>
          <w:rFonts w:asciiTheme="minorEastAsia" w:eastAsiaTheme="minorEastAsia" w:hAnsiTheme="minorEastAsia"/>
          <w:sz w:val="24"/>
        </w:rPr>
        <w:t xml:space="preserve">H </w:t>
      </w:r>
      <w:smartTag w:uri="urn:schemas-microsoft-com:office:smarttags" w:element="chmetcnv">
        <w:smartTagPr>
          <w:attr w:name="TCSC" w:val="0"/>
          <w:attr w:name="NumberType" w:val="1"/>
          <w:attr w:name="Negative" w:val="False"/>
          <w:attr w:name="HasSpace" w:val="False"/>
          <w:attr w:name="SourceValue" w:val="1"/>
          <w:attr w:name="UnitName" w:val="C"/>
        </w:smartTagPr>
        <w:r w:rsidR="00CE2C19" w:rsidRPr="00B35D93">
          <w:rPr>
            <w:rFonts w:asciiTheme="minorEastAsia" w:eastAsiaTheme="minorEastAsia" w:hAnsiTheme="minorEastAsia"/>
            <w:sz w:val="24"/>
          </w:rPr>
          <w:t>1</w:t>
        </w:r>
        <w:r w:rsidR="00CE2C19" w:rsidRPr="00B35D93">
          <w:rPr>
            <w:rFonts w:asciiTheme="minorEastAsia" w:eastAsiaTheme="minorEastAsia" w:hAnsiTheme="minorEastAsia"/>
            <w:sz w:val="24"/>
          </w:rPr>
          <w:tab/>
        </w:r>
        <w:r>
          <w:rPr>
            <w:rFonts w:asciiTheme="minorEastAsia" w:eastAsiaTheme="minorEastAsia" w:hAnsiTheme="minorEastAsia"/>
            <w:sz w:val="24"/>
          </w:rPr>
          <w:t xml:space="preserve"> </w:t>
        </w:r>
      </w:smartTag>
      <w:r w:rsidRPr="00B35D93">
        <w:rPr>
          <w:rFonts w:asciiTheme="minorEastAsia" w:eastAsiaTheme="minorEastAsia" w:hAnsiTheme="minorEastAsia"/>
          <w:sz w:val="24"/>
        </w:rPr>
        <w:t>C 12</w:t>
      </w:r>
      <w:r w:rsidRPr="00B35D93">
        <w:rPr>
          <w:rFonts w:asciiTheme="minorEastAsia" w:eastAsiaTheme="minorEastAsia" w:hAnsiTheme="minorEastAsia"/>
          <w:sz w:val="24"/>
        </w:rPr>
        <w:tab/>
      </w:r>
      <w:r>
        <w:rPr>
          <w:rFonts w:asciiTheme="minorEastAsia" w:eastAsiaTheme="minorEastAsia" w:hAnsiTheme="minorEastAsia"/>
          <w:sz w:val="24"/>
        </w:rPr>
        <w:t xml:space="preserve">  </w:t>
      </w:r>
      <w:r w:rsidRPr="00B35D93">
        <w:rPr>
          <w:rFonts w:asciiTheme="minorEastAsia" w:eastAsiaTheme="minorEastAsia" w:hAnsiTheme="minorEastAsia"/>
          <w:sz w:val="24"/>
        </w:rPr>
        <w:t>O 16</w:t>
      </w:r>
      <w:r>
        <w:rPr>
          <w:rFonts w:asciiTheme="minorEastAsia" w:eastAsiaTheme="minorEastAsia" w:hAnsiTheme="minorEastAsia"/>
          <w:sz w:val="24"/>
        </w:rPr>
        <w:t xml:space="preserve"> </w:t>
      </w:r>
      <w:r w:rsidRPr="00B35D93">
        <w:rPr>
          <w:rFonts w:asciiTheme="minorEastAsia" w:eastAsiaTheme="minorEastAsia" w:hAnsiTheme="minorEastAsia"/>
          <w:sz w:val="24"/>
        </w:rPr>
        <w:tab/>
      </w:r>
      <w:r>
        <w:rPr>
          <w:rFonts w:asciiTheme="minorEastAsia" w:eastAsiaTheme="minorEastAsia" w:hAnsiTheme="minorEastAsia"/>
          <w:sz w:val="24"/>
        </w:rPr>
        <w:t>S 32</w:t>
      </w:r>
      <w:r>
        <w:rPr>
          <w:rFonts w:asciiTheme="minorEastAsia" w:eastAsiaTheme="minorEastAsia" w:hAnsiTheme="minorEastAsia"/>
          <w:sz w:val="24"/>
        </w:rPr>
        <w:tab/>
      </w:r>
      <w:r w:rsidR="00CE2C19" w:rsidRPr="00B35D93">
        <w:rPr>
          <w:rFonts w:asciiTheme="minorEastAsia" w:eastAsiaTheme="minorEastAsia" w:hAnsiTheme="minorEastAsia"/>
          <w:sz w:val="24"/>
        </w:rPr>
        <w:t xml:space="preserve">Cl </w:t>
      </w:r>
      <w:r w:rsidRPr="00B35D93">
        <w:rPr>
          <w:rFonts w:asciiTheme="minorEastAsia" w:eastAsiaTheme="minorEastAsia" w:hAnsiTheme="minorEastAsia"/>
          <w:position w:val="-6"/>
          <w:sz w:val="24"/>
        </w:rPr>
        <w:object w:dxaOrig="440" w:dyaOrig="260">
          <v:shape id="_x0000_i1027" type="#_x0000_t75" alt="学科网(www.zxxk.com)--教育资源门户，提供试卷、教案、课件、论文、素材及各类教学资源下载，还有大量而丰富的教学相关资讯！" style="width:20.4pt;height:15.6pt" o:ole="">
            <v:imagedata r:id="rId12" o:title=""/>
          </v:shape>
          <o:OLEObject Type="Embed" ProgID="Equation.DSMT4" ShapeID="_x0000_i1027" DrawAspect="Content" ObjectID="_1496998507" r:id="rId13"/>
        </w:object>
      </w:r>
      <w:r>
        <w:rPr>
          <w:rFonts w:asciiTheme="minorEastAsia" w:eastAsiaTheme="minorEastAsia" w:hAnsiTheme="minorEastAsia"/>
          <w:sz w:val="24"/>
        </w:rPr>
        <w:t xml:space="preserve"> </w:t>
      </w:r>
      <w:r w:rsidRPr="00B35D93">
        <w:rPr>
          <w:rFonts w:asciiTheme="minorEastAsia" w:eastAsiaTheme="minorEastAsia" w:hAnsiTheme="minorEastAsia"/>
          <w:sz w:val="24"/>
        </w:rPr>
        <w:tab/>
        <w:t>K 39</w:t>
      </w:r>
      <w:r w:rsidRPr="00B35D93">
        <w:rPr>
          <w:rFonts w:asciiTheme="minorEastAsia" w:eastAsiaTheme="minorEastAsia" w:hAnsiTheme="minorEastAsia"/>
          <w:sz w:val="24"/>
        </w:rPr>
        <w:tab/>
        <w:t xml:space="preserve"> </w:t>
      </w:r>
      <w:r w:rsidR="00CE2C19" w:rsidRPr="00B35D93">
        <w:rPr>
          <w:rFonts w:asciiTheme="minorEastAsia" w:eastAsiaTheme="minorEastAsia" w:hAnsiTheme="minorEastAsia"/>
          <w:sz w:val="24"/>
        </w:rPr>
        <w:t>Ca 40</w:t>
      </w:r>
      <w:r>
        <w:rPr>
          <w:rFonts w:asciiTheme="minorEastAsia" w:eastAsiaTheme="minorEastAsia" w:hAnsiTheme="minorEastAsia"/>
          <w:sz w:val="24"/>
        </w:rPr>
        <w:t xml:space="preserve"> </w:t>
      </w:r>
      <w:r w:rsidR="00CE2C19" w:rsidRPr="00B35D93">
        <w:rPr>
          <w:rFonts w:asciiTheme="minorEastAsia" w:eastAsiaTheme="minorEastAsia" w:hAnsiTheme="minorEastAsia"/>
          <w:sz w:val="24"/>
        </w:rPr>
        <w:tab/>
      </w:r>
      <w:r w:rsidRPr="00B35D93">
        <w:rPr>
          <w:rFonts w:asciiTheme="minorEastAsia" w:eastAsiaTheme="minorEastAsia" w:hAnsiTheme="minorEastAsia"/>
          <w:sz w:val="24"/>
        </w:rPr>
        <w:t xml:space="preserve"> </w:t>
      </w:r>
      <w:proofErr w:type="spellStart"/>
      <w:r w:rsidR="00CE2C19" w:rsidRPr="00B35D93">
        <w:rPr>
          <w:rFonts w:asciiTheme="minorEastAsia" w:eastAsiaTheme="minorEastAsia" w:hAnsiTheme="minorEastAsia"/>
          <w:sz w:val="24"/>
        </w:rPr>
        <w:t>Mn</w:t>
      </w:r>
      <w:proofErr w:type="spellEnd"/>
      <w:r w:rsidR="00CE2C19" w:rsidRPr="00B35D93">
        <w:rPr>
          <w:rFonts w:asciiTheme="minorEastAsia" w:eastAsiaTheme="minorEastAsia" w:hAnsiTheme="minorEastAsia"/>
          <w:sz w:val="24"/>
        </w:rPr>
        <w:t xml:space="preserve"> 55</w:t>
      </w:r>
      <w:r>
        <w:rPr>
          <w:rFonts w:asciiTheme="minorEastAsia" w:eastAsiaTheme="minorEastAsia" w:hAnsiTheme="minorEastAsia"/>
          <w:sz w:val="24"/>
        </w:rPr>
        <w:t xml:space="preserve"> </w:t>
      </w:r>
      <w:r w:rsidR="00CE2C19" w:rsidRPr="00B35D93">
        <w:rPr>
          <w:rFonts w:asciiTheme="minorEastAsia" w:eastAsiaTheme="minorEastAsia" w:hAnsiTheme="minorEastAsia"/>
          <w:sz w:val="24"/>
        </w:rPr>
        <w:tab/>
      </w:r>
      <w:r w:rsidRPr="00B35D93">
        <w:rPr>
          <w:rFonts w:asciiTheme="minorEastAsia" w:eastAsiaTheme="minorEastAsia" w:hAnsiTheme="minorEastAsia"/>
          <w:sz w:val="24"/>
        </w:rPr>
        <w:t xml:space="preserve"> </w:t>
      </w:r>
      <w:r w:rsidR="00CE2C19" w:rsidRPr="00B35D93">
        <w:rPr>
          <w:rFonts w:asciiTheme="minorEastAsia" w:eastAsiaTheme="minorEastAsia" w:hAnsiTheme="minorEastAsia"/>
          <w:sz w:val="24"/>
        </w:rPr>
        <w:t>Cu 64</w:t>
      </w:r>
    </w:p>
    <w:p w:rsidR="00CE2C19" w:rsidRPr="00635E01" w:rsidRDefault="00CE2C19" w:rsidP="00CE2C19">
      <w:pPr>
        <w:snapToGrid w:val="0"/>
        <w:spacing w:line="360" w:lineRule="auto"/>
        <w:ind w:left="560" w:hangingChars="200" w:hanging="560"/>
        <w:jc w:val="center"/>
        <w:rPr>
          <w:rFonts w:eastAsia="黑体"/>
          <w:sz w:val="28"/>
          <w:szCs w:val="28"/>
        </w:rPr>
      </w:pPr>
      <w:r w:rsidRPr="00635E01">
        <w:rPr>
          <w:rFonts w:eastAsia="黑体"/>
          <w:sz w:val="28"/>
          <w:szCs w:val="28"/>
        </w:rPr>
        <w:t>第一部分</w:t>
      </w:r>
      <w:r w:rsidRPr="00635E01">
        <w:rPr>
          <w:rFonts w:eastAsia="黑体"/>
          <w:sz w:val="28"/>
          <w:szCs w:val="28"/>
        </w:rPr>
        <w:t xml:space="preserve">  </w:t>
      </w:r>
      <w:r w:rsidRPr="00635E01">
        <w:rPr>
          <w:rFonts w:eastAsia="黑体"/>
          <w:sz w:val="28"/>
          <w:szCs w:val="28"/>
        </w:rPr>
        <w:t>选择题（共</w:t>
      </w:r>
      <w:r w:rsidRPr="00635E01">
        <w:rPr>
          <w:rFonts w:eastAsia="黑体"/>
          <w:sz w:val="28"/>
          <w:szCs w:val="28"/>
        </w:rPr>
        <w:t>20</w:t>
      </w:r>
      <w:r w:rsidRPr="00635E01">
        <w:rPr>
          <w:rFonts w:eastAsia="黑体"/>
          <w:sz w:val="28"/>
          <w:szCs w:val="28"/>
        </w:rPr>
        <w:t>分）</w:t>
      </w:r>
    </w:p>
    <w:p w:rsidR="00CE2C19" w:rsidRPr="00850A44" w:rsidRDefault="00CE2C19" w:rsidP="00CE2C19">
      <w:pPr>
        <w:snapToGrid w:val="0"/>
        <w:spacing w:line="360" w:lineRule="auto"/>
        <w:ind w:left="480" w:hangingChars="200" w:hanging="480"/>
        <w:rPr>
          <w:sz w:val="24"/>
        </w:rPr>
      </w:pPr>
      <w:r w:rsidRPr="00850A44">
        <w:rPr>
          <w:sz w:val="24"/>
        </w:rPr>
        <w:t>（每小题只有</w:t>
      </w:r>
      <w:r w:rsidRPr="00850A44">
        <w:rPr>
          <w:sz w:val="24"/>
        </w:rPr>
        <w:t>1</w:t>
      </w:r>
      <w:r w:rsidRPr="00850A44">
        <w:rPr>
          <w:sz w:val="24"/>
        </w:rPr>
        <w:t>个选项符合题意．每小题</w:t>
      </w:r>
      <w:r w:rsidRPr="00850A44">
        <w:rPr>
          <w:sz w:val="24"/>
        </w:rPr>
        <w:t>1</w:t>
      </w:r>
      <w:r w:rsidRPr="00850A44">
        <w:rPr>
          <w:sz w:val="24"/>
        </w:rPr>
        <w:t>分）</w:t>
      </w:r>
    </w:p>
    <w:p w:rsidR="00CE2C19" w:rsidRPr="00850A44" w:rsidRDefault="00CE2C19" w:rsidP="00CE2C19">
      <w:pPr>
        <w:snapToGrid w:val="0"/>
        <w:spacing w:line="360" w:lineRule="auto"/>
        <w:ind w:left="360" w:hangingChars="150" w:hanging="360"/>
        <w:rPr>
          <w:sz w:val="24"/>
        </w:rPr>
      </w:pPr>
      <w:r w:rsidRPr="00850A44">
        <w:rPr>
          <w:sz w:val="24"/>
        </w:rPr>
        <w:t>1</w:t>
      </w:r>
      <w:r w:rsidRPr="00850A44">
        <w:rPr>
          <w:sz w:val="24"/>
        </w:rPr>
        <w:t>．下列气体中，能供给动植物呼吸的是</w:t>
      </w:r>
    </w:p>
    <w:p w:rsidR="00CE2C19" w:rsidRPr="00850A44" w:rsidRDefault="00CE2C19" w:rsidP="00CE2C19">
      <w:pPr>
        <w:snapToGrid w:val="0"/>
        <w:spacing w:line="360" w:lineRule="auto"/>
        <w:ind w:left="315"/>
        <w:rPr>
          <w:position w:val="-10"/>
          <w:sz w:val="24"/>
        </w:rPr>
      </w:pPr>
      <w:r w:rsidRPr="00850A44">
        <w:rPr>
          <w:sz w:val="24"/>
        </w:rPr>
        <w:t>A</w:t>
      </w:r>
      <w:r w:rsidRPr="00850A44">
        <w:rPr>
          <w:sz w:val="24"/>
        </w:rPr>
        <w:t>．</w:t>
      </w:r>
      <w:r w:rsidRPr="00850A44">
        <w:rPr>
          <w:position w:val="-10"/>
          <w:sz w:val="24"/>
        </w:rPr>
        <w:object w:dxaOrig="300" w:dyaOrig="320">
          <v:shape id="_x0000_i1028" type="#_x0000_t75" alt="学科网(www.zxxk.com)--教育资源门户，提供试卷、教案、课件、论文、素材及各类教学资源下载，还有大量而丰富的教学相关资讯！" style="width:15pt;height:15.6pt" o:ole="">
            <v:imagedata r:id="rId14" o:title=""/>
          </v:shape>
          <o:OLEObject Type="Embed" ProgID="Equation.DSMT4" ShapeID="_x0000_i1028" DrawAspect="Content" ObjectID="_1496998508" r:id="rId15"/>
        </w:object>
      </w:r>
      <w:r w:rsidRPr="00850A44">
        <w:rPr>
          <w:sz w:val="24"/>
        </w:rPr>
        <w:tab/>
      </w:r>
      <w:r w:rsidRPr="00850A44">
        <w:rPr>
          <w:sz w:val="24"/>
        </w:rPr>
        <w:tab/>
      </w:r>
      <w:r w:rsidRPr="00850A44">
        <w:rPr>
          <w:sz w:val="24"/>
        </w:rPr>
        <w:tab/>
      </w:r>
      <w:r w:rsidRPr="00850A44">
        <w:rPr>
          <w:sz w:val="24"/>
        </w:rPr>
        <w:tab/>
        <w:t>B</w:t>
      </w:r>
      <w:r w:rsidRPr="00850A44">
        <w:rPr>
          <w:sz w:val="24"/>
        </w:rPr>
        <w:t>．</w:t>
      </w:r>
      <w:r w:rsidRPr="00850A44">
        <w:rPr>
          <w:position w:val="-10"/>
          <w:sz w:val="24"/>
        </w:rPr>
        <w:object w:dxaOrig="300" w:dyaOrig="320">
          <v:shape id="_x0000_i1029" type="#_x0000_t75" alt="学科网(www.zxxk.com)--教育资源门户，提供试卷、教案、课件、论文、素材及各类教学资源下载，还有大量而丰富的教学相关资讯！" style="width:15pt;height:15.6pt" o:ole="">
            <v:imagedata r:id="rId16" o:title=""/>
          </v:shape>
          <o:OLEObject Type="Embed" ProgID="Equation.DSMT4" ShapeID="_x0000_i1029" DrawAspect="Content" ObjectID="_1496998509" r:id="rId17"/>
        </w:object>
      </w:r>
      <w:r w:rsidRPr="00850A44">
        <w:rPr>
          <w:sz w:val="24"/>
        </w:rPr>
        <w:tab/>
      </w:r>
      <w:r w:rsidRPr="00850A44">
        <w:rPr>
          <w:sz w:val="24"/>
        </w:rPr>
        <w:tab/>
      </w:r>
      <w:r w:rsidRPr="00850A44">
        <w:rPr>
          <w:sz w:val="24"/>
        </w:rPr>
        <w:tab/>
      </w:r>
      <w:r w:rsidRPr="00850A44">
        <w:rPr>
          <w:sz w:val="24"/>
        </w:rPr>
        <w:tab/>
        <w:t>C</w:t>
      </w:r>
      <w:r w:rsidRPr="00850A44">
        <w:rPr>
          <w:sz w:val="24"/>
        </w:rPr>
        <w:t>．</w:t>
      </w:r>
      <w:r w:rsidRPr="00850A44">
        <w:rPr>
          <w:position w:val="-10"/>
          <w:sz w:val="24"/>
        </w:rPr>
        <w:object w:dxaOrig="300" w:dyaOrig="320">
          <v:shape id="_x0000_i1030" type="#_x0000_t75" alt="学科网(www.zxxk.com)--教育资源门户，提供试卷、教案、课件、论文、素材及各类教学资源下载，还有大量而丰富的教学相关资讯！" style="width:15pt;height:15.6pt" o:ole="">
            <v:imagedata r:id="rId18" o:title=""/>
          </v:shape>
          <o:OLEObject Type="Embed" ProgID="Equation.DSMT4" ShapeID="_x0000_i1030" DrawAspect="Content" ObjectID="_1496998510" r:id="rId19"/>
        </w:object>
      </w:r>
      <w:r w:rsidRPr="00850A44">
        <w:rPr>
          <w:sz w:val="24"/>
        </w:rPr>
        <w:tab/>
      </w:r>
      <w:r w:rsidRPr="00850A44">
        <w:rPr>
          <w:sz w:val="24"/>
        </w:rPr>
        <w:tab/>
      </w:r>
      <w:r w:rsidRPr="00850A44">
        <w:rPr>
          <w:sz w:val="24"/>
        </w:rPr>
        <w:tab/>
      </w:r>
      <w:r w:rsidRPr="00850A44">
        <w:rPr>
          <w:sz w:val="24"/>
        </w:rPr>
        <w:tab/>
        <w:t>D</w:t>
      </w:r>
      <w:r w:rsidRPr="00850A44">
        <w:rPr>
          <w:sz w:val="24"/>
        </w:rPr>
        <w:t>．</w:t>
      </w:r>
      <w:r w:rsidRPr="00850A44">
        <w:rPr>
          <w:position w:val="-10"/>
          <w:sz w:val="24"/>
        </w:rPr>
        <w:object w:dxaOrig="440" w:dyaOrig="320">
          <v:shape id="_x0000_i1031" type="#_x0000_t75" alt="学科网(www.zxxk.com)--教育资源门户，提供试卷、教案、课件、论文、素材及各类教学资源下载，还有大量而丰富的教学相关资讯！" style="width:21.6pt;height:15.6pt" o:ole="">
            <v:imagedata r:id="rId20" o:title=""/>
          </v:shape>
          <o:OLEObject Type="Embed" ProgID="Equation.DSMT4" ShapeID="_x0000_i1031" DrawAspect="Content" ObjectID="_1496998511" r:id="rId21"/>
        </w:object>
      </w:r>
    </w:p>
    <w:p w:rsidR="00CE2C19" w:rsidRPr="00850A44" w:rsidRDefault="00CE2C19" w:rsidP="00CE2C19">
      <w:pPr>
        <w:snapToGrid w:val="0"/>
        <w:spacing w:line="360" w:lineRule="auto"/>
        <w:ind w:left="360" w:hangingChars="150" w:hanging="360"/>
        <w:rPr>
          <w:sz w:val="24"/>
        </w:rPr>
      </w:pPr>
      <w:r w:rsidRPr="00850A44">
        <w:rPr>
          <w:sz w:val="24"/>
        </w:rPr>
        <w:t>2</w:t>
      </w:r>
      <w:r w:rsidRPr="00850A44">
        <w:rPr>
          <w:sz w:val="24"/>
        </w:rPr>
        <w:t>．钙是构成人体骨骼和牙齿的重要组</w:t>
      </w:r>
      <w:r w:rsidRPr="00850A44">
        <w:rPr>
          <w:rFonts w:hint="eastAsia"/>
          <w:sz w:val="24"/>
        </w:rPr>
        <w:t>分</w:t>
      </w:r>
      <w:r w:rsidRPr="00850A44">
        <w:rPr>
          <w:sz w:val="24"/>
        </w:rPr>
        <w:t>．这</w:t>
      </w:r>
      <w:r w:rsidRPr="00850A44">
        <w:rPr>
          <w:rFonts w:hint="eastAsia"/>
          <w:sz w:val="24"/>
        </w:rPr>
        <w:t>里</w:t>
      </w:r>
      <w:r w:rsidRPr="00850A44">
        <w:rPr>
          <w:sz w:val="24"/>
        </w:rPr>
        <w:t>的</w:t>
      </w:r>
      <w:r w:rsidRPr="00850A44">
        <w:rPr>
          <w:sz w:val="24"/>
        </w:rPr>
        <w:t>“</w:t>
      </w:r>
      <w:r w:rsidRPr="00850A44">
        <w:rPr>
          <w:sz w:val="24"/>
        </w:rPr>
        <w:t>钙</w:t>
      </w:r>
      <w:r w:rsidRPr="00850A44">
        <w:rPr>
          <w:sz w:val="24"/>
        </w:rPr>
        <w:t>”</w:t>
      </w:r>
      <w:r w:rsidRPr="00850A44">
        <w:rPr>
          <w:sz w:val="24"/>
        </w:rPr>
        <w:t>是指</w:t>
      </w:r>
    </w:p>
    <w:p w:rsidR="00CE2C19" w:rsidRPr="00850A44" w:rsidRDefault="00CE2C19" w:rsidP="00CE2C19">
      <w:pPr>
        <w:snapToGrid w:val="0"/>
        <w:spacing w:line="360" w:lineRule="auto"/>
        <w:ind w:left="315"/>
        <w:rPr>
          <w:sz w:val="24"/>
        </w:rPr>
      </w:pPr>
      <w:r w:rsidRPr="00850A44">
        <w:rPr>
          <w:sz w:val="24"/>
        </w:rPr>
        <w:t>A</w:t>
      </w:r>
      <w:r w:rsidRPr="00850A44">
        <w:rPr>
          <w:sz w:val="24"/>
        </w:rPr>
        <w:t>．钙元素</w:t>
      </w:r>
      <w:r w:rsidRPr="00850A44">
        <w:rPr>
          <w:sz w:val="24"/>
        </w:rPr>
        <w:tab/>
      </w:r>
      <w:r w:rsidRPr="00850A44">
        <w:rPr>
          <w:sz w:val="24"/>
        </w:rPr>
        <w:tab/>
      </w:r>
      <w:r w:rsidRPr="00850A44">
        <w:rPr>
          <w:sz w:val="24"/>
        </w:rPr>
        <w:tab/>
        <w:t>B</w:t>
      </w:r>
      <w:r w:rsidRPr="00850A44">
        <w:rPr>
          <w:sz w:val="24"/>
        </w:rPr>
        <w:t>．钙原子</w:t>
      </w:r>
      <w:r w:rsidRPr="00850A44">
        <w:rPr>
          <w:sz w:val="24"/>
        </w:rPr>
        <w:tab/>
      </w:r>
      <w:r w:rsidRPr="00850A44">
        <w:rPr>
          <w:sz w:val="24"/>
        </w:rPr>
        <w:tab/>
      </w:r>
      <w:r w:rsidRPr="00850A44">
        <w:rPr>
          <w:sz w:val="24"/>
        </w:rPr>
        <w:tab/>
        <w:t>C</w:t>
      </w:r>
      <w:r w:rsidRPr="00850A44">
        <w:rPr>
          <w:sz w:val="24"/>
        </w:rPr>
        <w:t>．钙单质</w:t>
      </w:r>
      <w:r w:rsidRPr="00850A44">
        <w:rPr>
          <w:sz w:val="24"/>
        </w:rPr>
        <w:tab/>
      </w:r>
      <w:r w:rsidRPr="00850A44">
        <w:rPr>
          <w:sz w:val="24"/>
        </w:rPr>
        <w:tab/>
      </w:r>
      <w:r w:rsidRPr="00850A44">
        <w:rPr>
          <w:sz w:val="24"/>
        </w:rPr>
        <w:tab/>
        <w:t>D</w:t>
      </w:r>
      <w:r w:rsidRPr="00850A44">
        <w:rPr>
          <w:sz w:val="24"/>
        </w:rPr>
        <w:t>．钙离子</w:t>
      </w:r>
    </w:p>
    <w:p w:rsidR="00CE2C19" w:rsidRPr="00850A44" w:rsidRDefault="00EB44C7" w:rsidP="00CE2C19">
      <w:pPr>
        <w:snapToGrid w:val="0"/>
        <w:spacing w:line="360" w:lineRule="auto"/>
        <w:ind w:left="360" w:hangingChars="150" w:hanging="360"/>
        <w:rPr>
          <w:sz w:val="24"/>
        </w:rPr>
      </w:pPr>
      <w:r w:rsidRPr="00850A44">
        <w:rPr>
          <w:noProof/>
          <w:sz w:val="24"/>
        </w:rPr>
        <w:drawing>
          <wp:anchor distT="0" distB="0" distL="114300" distR="114300" simplePos="0" relativeHeight="251658752" behindDoc="0" locked="0" layoutInCell="1" allowOverlap="1" wp14:anchorId="4CBA8D7E" wp14:editId="2BD307DF">
            <wp:simplePos x="0" y="0"/>
            <wp:positionH relativeFrom="column">
              <wp:posOffset>5326380</wp:posOffset>
            </wp:positionH>
            <wp:positionV relativeFrom="paragraph">
              <wp:posOffset>1905</wp:posOffset>
            </wp:positionV>
            <wp:extent cx="742950" cy="737870"/>
            <wp:effectExtent l="0" t="0" r="0" b="5080"/>
            <wp:wrapSquare wrapText="bothSides"/>
            <wp:docPr id="10470" name="图片 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850A44">
        <w:rPr>
          <w:sz w:val="24"/>
        </w:rPr>
        <w:t>3</w:t>
      </w:r>
      <w:r w:rsidR="00CE2C19" w:rsidRPr="00850A44">
        <w:rPr>
          <w:sz w:val="24"/>
        </w:rPr>
        <w:t>．右图为空气成分示意图（按体积计算），其中</w:t>
      </w:r>
      <w:r w:rsidR="00CE2C19" w:rsidRPr="00850A44">
        <w:rPr>
          <w:sz w:val="24"/>
        </w:rPr>
        <w:t>“a”</w:t>
      </w:r>
      <w:r w:rsidR="00CE2C19" w:rsidRPr="00850A44">
        <w:rPr>
          <w:sz w:val="24"/>
        </w:rPr>
        <w:t>代表的是</w:t>
      </w:r>
    </w:p>
    <w:p w:rsidR="00CE2C19" w:rsidRPr="00850A44" w:rsidRDefault="00CE2C19" w:rsidP="00CE2C19">
      <w:pPr>
        <w:snapToGrid w:val="0"/>
        <w:spacing w:line="360" w:lineRule="auto"/>
        <w:ind w:left="315"/>
        <w:rPr>
          <w:sz w:val="24"/>
        </w:rPr>
      </w:pPr>
      <w:r w:rsidRPr="00850A44">
        <w:rPr>
          <w:sz w:val="24"/>
        </w:rPr>
        <w:t>A</w:t>
      </w:r>
      <w:r w:rsidRPr="00850A44">
        <w:rPr>
          <w:sz w:val="24"/>
        </w:rPr>
        <w:t>．氧气</w:t>
      </w:r>
      <w:r w:rsidR="009E7800">
        <w:rPr>
          <w:sz w:val="24"/>
        </w:rPr>
        <w:tab/>
      </w:r>
      <w:r w:rsidR="009E7800">
        <w:rPr>
          <w:sz w:val="24"/>
        </w:rPr>
        <w:tab/>
      </w:r>
      <w:r w:rsidR="009E7800">
        <w:rPr>
          <w:sz w:val="24"/>
        </w:rPr>
        <w:tab/>
      </w:r>
      <w:r w:rsidRPr="00850A44">
        <w:rPr>
          <w:sz w:val="24"/>
        </w:rPr>
        <w:t>B</w:t>
      </w:r>
      <w:r w:rsidRPr="00850A44">
        <w:rPr>
          <w:sz w:val="24"/>
        </w:rPr>
        <w:t>．氮气</w:t>
      </w:r>
      <w:r w:rsidR="009E7800">
        <w:rPr>
          <w:rFonts w:hint="eastAsia"/>
          <w:sz w:val="24"/>
        </w:rPr>
        <w:t xml:space="preserve">  </w:t>
      </w:r>
      <w:r w:rsidR="009E7800">
        <w:rPr>
          <w:sz w:val="24"/>
        </w:rPr>
        <w:t xml:space="preserve">    </w:t>
      </w:r>
      <w:r w:rsidR="009E7800">
        <w:rPr>
          <w:rFonts w:hint="eastAsia"/>
          <w:sz w:val="24"/>
        </w:rPr>
        <w:t xml:space="preserve">  C.</w:t>
      </w:r>
      <w:r w:rsidR="009E7800">
        <w:rPr>
          <w:rFonts w:hint="eastAsia"/>
          <w:sz w:val="24"/>
        </w:rPr>
        <w:t>二氧化碳</w:t>
      </w:r>
      <w:r w:rsidR="009E7800">
        <w:rPr>
          <w:rFonts w:hint="eastAsia"/>
          <w:sz w:val="24"/>
        </w:rPr>
        <w:t xml:space="preserve">    </w:t>
      </w:r>
      <w:r w:rsidR="009E7800">
        <w:rPr>
          <w:sz w:val="24"/>
        </w:rPr>
        <w:t xml:space="preserve">  </w:t>
      </w:r>
      <w:r w:rsidR="009E7800">
        <w:rPr>
          <w:rFonts w:hint="eastAsia"/>
          <w:sz w:val="24"/>
        </w:rPr>
        <w:t xml:space="preserve">   D.</w:t>
      </w:r>
      <w:r w:rsidR="009E7800">
        <w:rPr>
          <w:rFonts w:hint="eastAsia"/>
          <w:sz w:val="24"/>
        </w:rPr>
        <w:t>稀有气体</w:t>
      </w:r>
    </w:p>
    <w:p w:rsidR="00CE2C19" w:rsidRPr="00850A44" w:rsidRDefault="00CE2C19" w:rsidP="00CE2C19">
      <w:pPr>
        <w:snapToGrid w:val="0"/>
        <w:spacing w:line="360" w:lineRule="auto"/>
        <w:ind w:left="360" w:hangingChars="150" w:hanging="360"/>
        <w:rPr>
          <w:sz w:val="24"/>
        </w:rPr>
      </w:pPr>
      <w:r w:rsidRPr="00850A44">
        <w:rPr>
          <w:sz w:val="24"/>
        </w:rPr>
        <w:t>4</w:t>
      </w:r>
      <w:r w:rsidRPr="00850A44">
        <w:rPr>
          <w:sz w:val="24"/>
        </w:rPr>
        <w:t>．化学肥料对粮食增产起着重要作用，</w:t>
      </w:r>
      <w:proofErr w:type="gramStart"/>
      <w:r w:rsidRPr="00850A44">
        <w:rPr>
          <w:sz w:val="24"/>
        </w:rPr>
        <w:t>下列能</w:t>
      </w:r>
      <w:proofErr w:type="gramEnd"/>
      <w:r w:rsidRPr="00850A44">
        <w:rPr>
          <w:sz w:val="24"/>
        </w:rPr>
        <w:t>作磷肥的是</w:t>
      </w:r>
    </w:p>
    <w:p w:rsidR="00CE2C19" w:rsidRPr="009E7800" w:rsidRDefault="00CE2C19" w:rsidP="00CE2C19">
      <w:pPr>
        <w:snapToGrid w:val="0"/>
        <w:spacing w:line="360" w:lineRule="auto"/>
        <w:ind w:left="315"/>
        <w:rPr>
          <w:rFonts w:asciiTheme="minorEastAsia" w:eastAsiaTheme="minorEastAsia" w:hAnsiTheme="minorEastAsia"/>
          <w:sz w:val="24"/>
        </w:rPr>
      </w:pPr>
      <w:r w:rsidRPr="00850A44">
        <w:rPr>
          <w:sz w:val="24"/>
        </w:rPr>
        <w:t>A</w:t>
      </w:r>
      <w:r w:rsidRPr="00850A44">
        <w:rPr>
          <w:sz w:val="24"/>
        </w:rPr>
        <w:t>．</w:t>
      </w:r>
      <w:r w:rsidRPr="00850A44">
        <w:rPr>
          <w:position w:val="-10"/>
          <w:sz w:val="24"/>
        </w:rPr>
        <w:object w:dxaOrig="980" w:dyaOrig="320">
          <v:shape id="_x0000_i1032" type="#_x0000_t75" alt="学科网(www.zxxk.com)--教育资源门户，提供试卷、教案、课件、论文、素材及各类教学资源下载，还有大量而丰富的教学相关资讯！" style="width:48.6pt;height:15.6pt" o:ole="">
            <v:imagedata r:id="rId23" o:title=""/>
          </v:shape>
          <o:OLEObject Type="Embed" ProgID="Equation.DSMT4" ShapeID="_x0000_i1032" DrawAspect="Content" ObjectID="_1496998512" r:id="rId24"/>
        </w:object>
      </w:r>
      <w:r w:rsidRPr="00850A44">
        <w:rPr>
          <w:sz w:val="24"/>
        </w:rPr>
        <w:tab/>
      </w:r>
      <w:r w:rsidRPr="00850A44">
        <w:rPr>
          <w:sz w:val="24"/>
        </w:rPr>
        <w:tab/>
      </w:r>
      <w:r w:rsidRPr="00850A44">
        <w:rPr>
          <w:sz w:val="24"/>
        </w:rPr>
        <w:tab/>
        <w:t>B</w:t>
      </w:r>
      <w:r w:rsidRPr="00850A44">
        <w:rPr>
          <w:sz w:val="24"/>
        </w:rPr>
        <w:t>．</w:t>
      </w:r>
      <w:r w:rsidRPr="00850A44">
        <w:rPr>
          <w:position w:val="-12"/>
          <w:sz w:val="24"/>
        </w:rPr>
        <w:object w:dxaOrig="1020" w:dyaOrig="340">
          <v:shape id="_x0000_i1033" type="#_x0000_t75" alt="学科网(www.zxxk.com)--教育资源门户，提供试卷、教案、课件、论文、素材及各类教学资源下载，还有大量而丰富的教学相关资讯！" style="width:51pt;height:17.4pt" o:ole="">
            <v:imagedata r:id="rId25" o:title=""/>
          </v:shape>
          <o:OLEObject Type="Embed" ProgID="Equation.DSMT4" ShapeID="_x0000_i1033" DrawAspect="Content" ObjectID="_1496998513" r:id="rId26"/>
        </w:object>
      </w:r>
      <w:r w:rsidR="009E7800">
        <w:rPr>
          <w:sz w:val="24"/>
        </w:rPr>
        <w:t xml:space="preserve">        C. </w:t>
      </w:r>
      <w:r w:rsidR="009E7800" w:rsidRPr="009E7800">
        <w:rPr>
          <w:rFonts w:asciiTheme="minorEastAsia" w:eastAsiaTheme="minorEastAsia" w:hAnsiTheme="minorEastAsia"/>
          <w:sz w:val="24"/>
        </w:rPr>
        <w:t>KNO</w:t>
      </w:r>
      <w:r w:rsidR="009E7800" w:rsidRPr="009E7800">
        <w:rPr>
          <w:rFonts w:asciiTheme="minorEastAsia" w:eastAsiaTheme="minorEastAsia" w:hAnsiTheme="minorEastAsia"/>
          <w:sz w:val="24"/>
          <w:vertAlign w:val="subscript"/>
        </w:rPr>
        <w:t>3</w:t>
      </w:r>
      <w:r w:rsidR="009E7800" w:rsidRPr="009E7800">
        <w:rPr>
          <w:rFonts w:asciiTheme="minorEastAsia" w:eastAsiaTheme="minorEastAsia" w:hAnsiTheme="minorEastAsia"/>
          <w:sz w:val="24"/>
        </w:rPr>
        <w:t xml:space="preserve"> </w:t>
      </w:r>
      <w:r w:rsidR="009E7800">
        <w:rPr>
          <w:sz w:val="24"/>
        </w:rPr>
        <w:t xml:space="preserve">      </w:t>
      </w:r>
      <w:r w:rsidR="009E7800" w:rsidRPr="009E7800">
        <w:rPr>
          <w:rFonts w:asciiTheme="minorEastAsia" w:eastAsiaTheme="minorEastAsia" w:hAnsiTheme="minorEastAsia"/>
          <w:sz w:val="24"/>
        </w:rPr>
        <w:t xml:space="preserve"> </w:t>
      </w:r>
      <w:r w:rsidR="009E7800" w:rsidRPr="009E7800">
        <w:rPr>
          <w:rFonts w:asciiTheme="minorHAnsi" w:eastAsiaTheme="minorEastAsia" w:hAnsiTheme="minorHAnsi"/>
          <w:sz w:val="24"/>
        </w:rPr>
        <w:t>D.</w:t>
      </w:r>
      <w:r w:rsidR="009E7800" w:rsidRPr="009E7800">
        <w:rPr>
          <w:rFonts w:asciiTheme="minorEastAsia" w:eastAsiaTheme="minorEastAsia" w:hAnsiTheme="minorEastAsia"/>
          <w:sz w:val="24"/>
        </w:rPr>
        <w:t xml:space="preserve"> </w:t>
      </w:r>
      <w:proofErr w:type="gramStart"/>
      <w:r w:rsidR="009E7800" w:rsidRPr="009E7800">
        <w:rPr>
          <w:rFonts w:asciiTheme="minorEastAsia" w:eastAsiaTheme="minorEastAsia" w:hAnsiTheme="minorEastAsia"/>
          <w:sz w:val="24"/>
        </w:rPr>
        <w:t>Ca(</w:t>
      </w:r>
      <w:proofErr w:type="gramEnd"/>
      <w:r w:rsidR="009E7800" w:rsidRPr="009E7800">
        <w:rPr>
          <w:rFonts w:asciiTheme="minorEastAsia" w:eastAsiaTheme="minorEastAsia" w:hAnsiTheme="minorEastAsia"/>
          <w:sz w:val="24"/>
        </w:rPr>
        <w:t>H</w:t>
      </w:r>
      <w:r w:rsidR="009E7800" w:rsidRPr="009E7800">
        <w:rPr>
          <w:rFonts w:asciiTheme="minorEastAsia" w:eastAsiaTheme="minorEastAsia" w:hAnsiTheme="minorEastAsia"/>
          <w:sz w:val="24"/>
          <w:vertAlign w:val="subscript"/>
        </w:rPr>
        <w:t>2</w:t>
      </w:r>
      <w:r w:rsidR="009E7800" w:rsidRPr="009E7800">
        <w:rPr>
          <w:rFonts w:asciiTheme="minorEastAsia" w:eastAsiaTheme="minorEastAsia" w:hAnsiTheme="minorEastAsia"/>
          <w:sz w:val="24"/>
        </w:rPr>
        <w:t>PO</w:t>
      </w:r>
      <w:r w:rsidR="009E7800" w:rsidRPr="009E7800">
        <w:rPr>
          <w:rFonts w:asciiTheme="minorEastAsia" w:eastAsiaTheme="minorEastAsia" w:hAnsiTheme="minorEastAsia"/>
          <w:sz w:val="24"/>
          <w:vertAlign w:val="subscript"/>
        </w:rPr>
        <w:t>4</w:t>
      </w:r>
      <w:r w:rsidR="009E7800" w:rsidRPr="009E7800">
        <w:rPr>
          <w:rFonts w:asciiTheme="minorEastAsia" w:eastAsiaTheme="minorEastAsia" w:hAnsiTheme="minorEastAsia"/>
          <w:sz w:val="24"/>
        </w:rPr>
        <w:t>)</w:t>
      </w:r>
      <w:r w:rsidR="009E7800" w:rsidRPr="009E7800">
        <w:rPr>
          <w:rFonts w:asciiTheme="minorEastAsia" w:eastAsiaTheme="minorEastAsia" w:hAnsiTheme="minorEastAsia"/>
          <w:sz w:val="24"/>
          <w:vertAlign w:val="subscript"/>
        </w:rPr>
        <w:t>2</w:t>
      </w:r>
    </w:p>
    <w:p w:rsidR="00CE2C19" w:rsidRPr="00850A44" w:rsidRDefault="00CE2C19" w:rsidP="00CE2C19">
      <w:pPr>
        <w:snapToGrid w:val="0"/>
        <w:spacing w:line="360" w:lineRule="auto"/>
        <w:ind w:left="360" w:hangingChars="150" w:hanging="360"/>
        <w:rPr>
          <w:sz w:val="24"/>
        </w:rPr>
      </w:pPr>
      <w:r w:rsidRPr="00850A44">
        <w:rPr>
          <w:sz w:val="24"/>
        </w:rPr>
        <w:t>5</w:t>
      </w:r>
      <w:r w:rsidRPr="00850A44">
        <w:rPr>
          <w:sz w:val="24"/>
        </w:rPr>
        <w:t>．废弃的易拉罐和塑料瓶属于</w:t>
      </w:r>
    </w:p>
    <w:p w:rsidR="00CE2C19" w:rsidRPr="00850A44" w:rsidRDefault="00CE2C19" w:rsidP="00CE2C19">
      <w:pPr>
        <w:snapToGrid w:val="0"/>
        <w:spacing w:line="360" w:lineRule="auto"/>
        <w:ind w:left="315"/>
        <w:rPr>
          <w:sz w:val="24"/>
        </w:rPr>
      </w:pPr>
      <w:r w:rsidRPr="00850A44">
        <w:rPr>
          <w:sz w:val="24"/>
        </w:rPr>
        <w:t>A</w:t>
      </w:r>
      <w:r w:rsidRPr="00850A44">
        <w:rPr>
          <w:sz w:val="24"/>
        </w:rPr>
        <w:t>．厨余垃圾</w:t>
      </w:r>
      <w:r w:rsidR="00EB44C7" w:rsidRPr="00850A44">
        <w:rPr>
          <w:noProof/>
          <w:sz w:val="24"/>
        </w:rPr>
        <w:drawing>
          <wp:inline distT="0" distB="0" distL="0" distR="0" wp14:anchorId="59E1BB78" wp14:editId="43E1D30B">
            <wp:extent cx="15240" cy="2286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22860"/>
                    </a:xfrm>
                    <a:prstGeom prst="rect">
                      <a:avLst/>
                    </a:prstGeom>
                    <a:noFill/>
                    <a:ln>
                      <a:noFill/>
                    </a:ln>
                  </pic:spPr>
                </pic:pic>
              </a:graphicData>
            </a:graphic>
          </wp:inline>
        </w:drawing>
      </w:r>
      <w:r w:rsidRPr="00850A44">
        <w:rPr>
          <w:sz w:val="24"/>
        </w:rPr>
        <w:tab/>
      </w:r>
      <w:r w:rsidRPr="00850A44">
        <w:rPr>
          <w:sz w:val="24"/>
        </w:rPr>
        <w:tab/>
      </w:r>
      <w:r w:rsidRPr="00850A44">
        <w:rPr>
          <w:sz w:val="24"/>
        </w:rPr>
        <w:tab/>
        <w:t>B</w:t>
      </w:r>
      <w:r w:rsidRPr="00850A44">
        <w:rPr>
          <w:sz w:val="24"/>
        </w:rPr>
        <w:t>．其他垃圾</w:t>
      </w:r>
      <w:r w:rsidRPr="00850A44">
        <w:rPr>
          <w:sz w:val="24"/>
        </w:rPr>
        <w:tab/>
      </w:r>
      <w:r w:rsidRPr="00850A44">
        <w:rPr>
          <w:sz w:val="24"/>
        </w:rPr>
        <w:tab/>
      </w:r>
      <w:r w:rsidRPr="00850A44">
        <w:rPr>
          <w:sz w:val="24"/>
        </w:rPr>
        <w:tab/>
        <w:t>C</w:t>
      </w:r>
      <w:r w:rsidRPr="00850A44">
        <w:rPr>
          <w:sz w:val="24"/>
        </w:rPr>
        <w:t>．可回收物</w:t>
      </w:r>
      <w:r w:rsidRPr="00850A44">
        <w:rPr>
          <w:sz w:val="24"/>
        </w:rPr>
        <w:tab/>
      </w:r>
      <w:r w:rsidRPr="00850A44">
        <w:rPr>
          <w:sz w:val="24"/>
        </w:rPr>
        <w:tab/>
      </w:r>
      <w:r w:rsidRPr="00850A44">
        <w:rPr>
          <w:sz w:val="24"/>
        </w:rPr>
        <w:tab/>
        <w:t>D</w:t>
      </w:r>
      <w:r w:rsidRPr="00850A44">
        <w:rPr>
          <w:sz w:val="24"/>
        </w:rPr>
        <w:t>．有害垃圾</w:t>
      </w:r>
    </w:p>
    <w:p w:rsidR="00CE2C19" w:rsidRPr="00850A44" w:rsidRDefault="00CE2C19" w:rsidP="00CE2C19">
      <w:pPr>
        <w:snapToGrid w:val="0"/>
        <w:spacing w:line="360" w:lineRule="auto"/>
        <w:ind w:left="360" w:hangingChars="150" w:hanging="360"/>
        <w:rPr>
          <w:sz w:val="24"/>
        </w:rPr>
      </w:pPr>
      <w:r w:rsidRPr="00850A44">
        <w:rPr>
          <w:sz w:val="24"/>
        </w:rPr>
        <w:t>6</w:t>
      </w:r>
      <w:r w:rsidRPr="00850A44">
        <w:rPr>
          <w:sz w:val="24"/>
        </w:rPr>
        <w:t>．下列饮品属于溶液的是</w:t>
      </w:r>
    </w:p>
    <w:p w:rsidR="00CE2C19" w:rsidRPr="00850A44" w:rsidRDefault="00CE2C19" w:rsidP="00CE2C19">
      <w:pPr>
        <w:snapToGrid w:val="0"/>
        <w:spacing w:line="360" w:lineRule="auto"/>
        <w:ind w:left="315"/>
        <w:rPr>
          <w:sz w:val="24"/>
        </w:rPr>
      </w:pPr>
      <w:r w:rsidRPr="00850A44">
        <w:rPr>
          <w:sz w:val="24"/>
        </w:rPr>
        <w:t>A</w:t>
      </w:r>
      <w:r w:rsidRPr="00850A44">
        <w:rPr>
          <w:sz w:val="24"/>
        </w:rPr>
        <w:t>．蔗糖水</w:t>
      </w:r>
      <w:r w:rsidRPr="00850A44">
        <w:rPr>
          <w:sz w:val="24"/>
        </w:rPr>
        <w:tab/>
      </w:r>
      <w:r w:rsidRPr="00850A44">
        <w:rPr>
          <w:sz w:val="24"/>
        </w:rPr>
        <w:tab/>
      </w:r>
      <w:r w:rsidRPr="00850A44">
        <w:rPr>
          <w:sz w:val="24"/>
        </w:rPr>
        <w:tab/>
        <w:t>B</w:t>
      </w:r>
      <w:r w:rsidRPr="00850A44">
        <w:rPr>
          <w:sz w:val="24"/>
        </w:rPr>
        <w:t>．牛奶</w:t>
      </w:r>
      <w:r w:rsidRPr="00850A44">
        <w:rPr>
          <w:sz w:val="24"/>
        </w:rPr>
        <w:tab/>
      </w:r>
      <w:r w:rsidRPr="00850A44">
        <w:rPr>
          <w:sz w:val="24"/>
        </w:rPr>
        <w:tab/>
      </w:r>
      <w:r w:rsidRPr="00850A44">
        <w:rPr>
          <w:sz w:val="24"/>
        </w:rPr>
        <w:tab/>
      </w:r>
      <w:r w:rsidRPr="00850A44">
        <w:rPr>
          <w:sz w:val="24"/>
        </w:rPr>
        <w:tab/>
        <w:t>C</w:t>
      </w:r>
      <w:r w:rsidRPr="00850A44">
        <w:rPr>
          <w:sz w:val="24"/>
        </w:rPr>
        <w:t>．果粒橙</w:t>
      </w:r>
      <w:r w:rsidRPr="00850A44">
        <w:rPr>
          <w:sz w:val="24"/>
        </w:rPr>
        <w:tab/>
      </w:r>
      <w:r w:rsidRPr="00850A44">
        <w:rPr>
          <w:sz w:val="24"/>
        </w:rPr>
        <w:tab/>
      </w:r>
      <w:r w:rsidRPr="00850A44">
        <w:rPr>
          <w:sz w:val="24"/>
        </w:rPr>
        <w:tab/>
        <w:t>D</w:t>
      </w:r>
      <w:r w:rsidRPr="00850A44">
        <w:rPr>
          <w:sz w:val="24"/>
        </w:rPr>
        <w:t>．豆浆</w:t>
      </w:r>
    </w:p>
    <w:p w:rsidR="00CE2C19" w:rsidRPr="00850A44" w:rsidRDefault="00CE2C19" w:rsidP="00CE2C19">
      <w:pPr>
        <w:snapToGrid w:val="0"/>
        <w:spacing w:line="360" w:lineRule="auto"/>
        <w:ind w:left="360" w:hangingChars="150" w:hanging="360"/>
        <w:rPr>
          <w:sz w:val="24"/>
        </w:rPr>
      </w:pPr>
      <w:r w:rsidRPr="00850A44">
        <w:rPr>
          <w:sz w:val="24"/>
        </w:rPr>
        <w:t>7</w:t>
      </w:r>
      <w:r w:rsidRPr="00850A44">
        <w:rPr>
          <w:sz w:val="24"/>
        </w:rPr>
        <w:t>．下列属于纯净物的是</w:t>
      </w:r>
    </w:p>
    <w:p w:rsidR="00CE2C19" w:rsidRPr="00850A44" w:rsidRDefault="00CE2C19" w:rsidP="00CE2C19">
      <w:pPr>
        <w:snapToGrid w:val="0"/>
        <w:spacing w:line="360" w:lineRule="auto"/>
        <w:ind w:left="315"/>
        <w:rPr>
          <w:sz w:val="24"/>
        </w:rPr>
      </w:pPr>
      <w:r w:rsidRPr="00850A44">
        <w:rPr>
          <w:sz w:val="24"/>
        </w:rPr>
        <w:t>A</w:t>
      </w:r>
      <w:r w:rsidRPr="00850A44">
        <w:rPr>
          <w:sz w:val="24"/>
        </w:rPr>
        <w:t>．加碘食盐</w:t>
      </w:r>
      <w:r w:rsidRPr="00850A44">
        <w:rPr>
          <w:sz w:val="24"/>
        </w:rPr>
        <w:tab/>
      </w:r>
      <w:r w:rsidRPr="00850A44">
        <w:rPr>
          <w:sz w:val="24"/>
        </w:rPr>
        <w:tab/>
      </w:r>
      <w:r w:rsidRPr="00850A44">
        <w:rPr>
          <w:sz w:val="24"/>
        </w:rPr>
        <w:tab/>
        <w:t>B</w:t>
      </w:r>
      <w:r w:rsidRPr="00850A44">
        <w:rPr>
          <w:sz w:val="24"/>
        </w:rPr>
        <w:t>．干冰</w:t>
      </w:r>
      <w:r w:rsidRPr="00850A44">
        <w:rPr>
          <w:sz w:val="24"/>
        </w:rPr>
        <w:tab/>
      </w:r>
      <w:r w:rsidRPr="00850A44">
        <w:rPr>
          <w:sz w:val="24"/>
        </w:rPr>
        <w:tab/>
      </w:r>
      <w:r w:rsidRPr="00850A44">
        <w:rPr>
          <w:sz w:val="24"/>
        </w:rPr>
        <w:tab/>
      </w:r>
      <w:r w:rsidRPr="00850A44">
        <w:rPr>
          <w:sz w:val="24"/>
        </w:rPr>
        <w:tab/>
        <w:t>C</w:t>
      </w:r>
      <w:r w:rsidRPr="00850A44">
        <w:rPr>
          <w:sz w:val="24"/>
        </w:rPr>
        <w:t>．硬水</w:t>
      </w:r>
      <w:r w:rsidRPr="00850A44">
        <w:rPr>
          <w:sz w:val="24"/>
        </w:rPr>
        <w:tab/>
      </w:r>
      <w:r w:rsidRPr="00850A44">
        <w:rPr>
          <w:sz w:val="24"/>
        </w:rPr>
        <w:tab/>
      </w:r>
      <w:r w:rsidRPr="00850A44">
        <w:rPr>
          <w:sz w:val="24"/>
        </w:rPr>
        <w:tab/>
      </w:r>
      <w:r w:rsidRPr="00850A44">
        <w:rPr>
          <w:sz w:val="24"/>
        </w:rPr>
        <w:tab/>
        <w:t>D</w:t>
      </w:r>
      <w:r w:rsidRPr="00850A44">
        <w:rPr>
          <w:sz w:val="24"/>
        </w:rPr>
        <w:t>．食醋</w:t>
      </w:r>
    </w:p>
    <w:p w:rsidR="00CE2C19" w:rsidRPr="00850A44" w:rsidRDefault="00CE2C19" w:rsidP="00CE2C19">
      <w:pPr>
        <w:snapToGrid w:val="0"/>
        <w:spacing w:line="360" w:lineRule="auto"/>
        <w:ind w:left="360" w:hangingChars="150" w:hanging="360"/>
        <w:rPr>
          <w:sz w:val="24"/>
        </w:rPr>
      </w:pPr>
      <w:r w:rsidRPr="00850A44">
        <w:rPr>
          <w:sz w:val="24"/>
        </w:rPr>
        <w:t>8</w:t>
      </w:r>
      <w:r w:rsidRPr="00850A44">
        <w:rPr>
          <w:sz w:val="24"/>
        </w:rPr>
        <w:t>．下列材料属于合金的是</w:t>
      </w:r>
    </w:p>
    <w:p w:rsidR="00CE2C19" w:rsidRPr="00850A44" w:rsidRDefault="00CE2C19" w:rsidP="00CE2C19">
      <w:pPr>
        <w:snapToGrid w:val="0"/>
        <w:spacing w:line="360" w:lineRule="auto"/>
        <w:ind w:left="315"/>
        <w:rPr>
          <w:sz w:val="24"/>
        </w:rPr>
      </w:pPr>
      <w:r w:rsidRPr="00850A44">
        <w:rPr>
          <w:sz w:val="24"/>
        </w:rPr>
        <w:t>A</w:t>
      </w:r>
      <w:r w:rsidRPr="00850A44">
        <w:rPr>
          <w:sz w:val="24"/>
        </w:rPr>
        <w:t>．玻璃</w:t>
      </w:r>
      <w:r w:rsidRPr="00850A44">
        <w:rPr>
          <w:sz w:val="24"/>
        </w:rPr>
        <w:tab/>
      </w:r>
      <w:r w:rsidRPr="00850A44">
        <w:rPr>
          <w:sz w:val="24"/>
        </w:rPr>
        <w:tab/>
      </w:r>
      <w:r w:rsidRPr="00850A44">
        <w:rPr>
          <w:sz w:val="24"/>
        </w:rPr>
        <w:tab/>
      </w:r>
      <w:r w:rsidRPr="00850A44">
        <w:rPr>
          <w:sz w:val="24"/>
        </w:rPr>
        <w:tab/>
        <w:t>B</w:t>
      </w:r>
      <w:r w:rsidRPr="00850A44">
        <w:rPr>
          <w:sz w:val="24"/>
        </w:rPr>
        <w:t>．合成橡胶</w:t>
      </w:r>
      <w:r w:rsidRPr="00850A44">
        <w:rPr>
          <w:sz w:val="24"/>
        </w:rPr>
        <w:tab/>
      </w:r>
      <w:r w:rsidRPr="00850A44">
        <w:rPr>
          <w:sz w:val="24"/>
        </w:rPr>
        <w:tab/>
      </w:r>
      <w:r w:rsidRPr="00850A44">
        <w:rPr>
          <w:sz w:val="24"/>
        </w:rPr>
        <w:tab/>
        <w:t>C</w:t>
      </w:r>
      <w:r w:rsidRPr="00850A44">
        <w:rPr>
          <w:sz w:val="24"/>
        </w:rPr>
        <w:t>．生铁</w:t>
      </w:r>
      <w:r w:rsidRPr="00850A44">
        <w:rPr>
          <w:sz w:val="24"/>
        </w:rPr>
        <w:tab/>
      </w:r>
      <w:r w:rsidRPr="00850A44">
        <w:rPr>
          <w:sz w:val="24"/>
        </w:rPr>
        <w:tab/>
      </w:r>
      <w:r w:rsidRPr="00850A44">
        <w:rPr>
          <w:sz w:val="24"/>
        </w:rPr>
        <w:tab/>
      </w:r>
      <w:r w:rsidRPr="00850A44">
        <w:rPr>
          <w:sz w:val="24"/>
        </w:rPr>
        <w:tab/>
        <w:t>D</w:t>
      </w:r>
      <w:r w:rsidRPr="00850A44">
        <w:rPr>
          <w:sz w:val="24"/>
        </w:rPr>
        <w:t>．陶瓷</w:t>
      </w:r>
    </w:p>
    <w:p w:rsidR="00CE2C19" w:rsidRPr="00850A44" w:rsidRDefault="00CE2C19" w:rsidP="00CE2C19">
      <w:pPr>
        <w:snapToGrid w:val="0"/>
        <w:spacing w:line="360" w:lineRule="auto"/>
        <w:rPr>
          <w:sz w:val="24"/>
          <w:szCs w:val="24"/>
        </w:rPr>
      </w:pPr>
      <w:r w:rsidRPr="00850A44">
        <w:rPr>
          <w:sz w:val="24"/>
          <w:szCs w:val="24"/>
        </w:rPr>
        <w:lastRenderedPageBreak/>
        <w:t>9</w:t>
      </w:r>
      <w:r w:rsidRPr="00850A44">
        <w:rPr>
          <w:sz w:val="24"/>
          <w:szCs w:val="24"/>
        </w:rPr>
        <w:t>．下列物质常用于改良酸性土壤的是</w:t>
      </w:r>
    </w:p>
    <w:p w:rsidR="00CE2C19" w:rsidRPr="00850A44" w:rsidRDefault="00CE2C19" w:rsidP="00CE2C19">
      <w:pPr>
        <w:snapToGrid w:val="0"/>
        <w:spacing w:line="360" w:lineRule="auto"/>
        <w:ind w:left="315"/>
        <w:rPr>
          <w:sz w:val="24"/>
          <w:szCs w:val="24"/>
        </w:rPr>
      </w:pPr>
      <w:r w:rsidRPr="00850A44">
        <w:rPr>
          <w:sz w:val="24"/>
          <w:szCs w:val="24"/>
        </w:rPr>
        <w:t>A</w:t>
      </w:r>
      <w:r w:rsidRPr="00850A44">
        <w:rPr>
          <w:sz w:val="24"/>
          <w:szCs w:val="24"/>
        </w:rPr>
        <w:t>．熟石灰</w:t>
      </w:r>
      <w:r w:rsidRPr="00850A44">
        <w:rPr>
          <w:sz w:val="24"/>
          <w:szCs w:val="24"/>
        </w:rPr>
        <w:tab/>
      </w:r>
      <w:r w:rsidRPr="00850A44">
        <w:rPr>
          <w:sz w:val="24"/>
          <w:szCs w:val="24"/>
        </w:rPr>
        <w:tab/>
      </w:r>
      <w:r w:rsidRPr="00850A44">
        <w:rPr>
          <w:sz w:val="24"/>
          <w:szCs w:val="24"/>
        </w:rPr>
        <w:tab/>
        <w:t>B</w:t>
      </w:r>
      <w:r w:rsidRPr="00850A44">
        <w:rPr>
          <w:sz w:val="24"/>
          <w:szCs w:val="24"/>
        </w:rPr>
        <w:t>．烧碱</w:t>
      </w:r>
      <w:r w:rsidRPr="00850A44">
        <w:rPr>
          <w:sz w:val="24"/>
          <w:szCs w:val="24"/>
        </w:rPr>
        <w:tab/>
      </w:r>
      <w:r w:rsidRPr="00850A44">
        <w:rPr>
          <w:sz w:val="24"/>
          <w:szCs w:val="24"/>
        </w:rPr>
        <w:tab/>
      </w:r>
      <w:r w:rsidRPr="00850A44">
        <w:rPr>
          <w:sz w:val="24"/>
          <w:szCs w:val="24"/>
        </w:rPr>
        <w:tab/>
      </w:r>
      <w:r w:rsidRPr="00850A44">
        <w:rPr>
          <w:sz w:val="24"/>
          <w:szCs w:val="24"/>
        </w:rPr>
        <w:tab/>
        <w:t>C</w:t>
      </w:r>
      <w:r w:rsidRPr="00850A44">
        <w:rPr>
          <w:sz w:val="24"/>
          <w:szCs w:val="24"/>
        </w:rPr>
        <w:t>．食盐</w:t>
      </w:r>
      <w:r w:rsidRPr="00850A44">
        <w:rPr>
          <w:sz w:val="24"/>
          <w:szCs w:val="24"/>
        </w:rPr>
        <w:tab/>
      </w:r>
      <w:r w:rsidRPr="00850A44">
        <w:rPr>
          <w:sz w:val="24"/>
          <w:szCs w:val="24"/>
        </w:rPr>
        <w:tab/>
      </w:r>
      <w:r w:rsidRPr="00850A44">
        <w:rPr>
          <w:sz w:val="24"/>
          <w:szCs w:val="24"/>
        </w:rPr>
        <w:tab/>
      </w:r>
      <w:r w:rsidRPr="00850A44">
        <w:rPr>
          <w:sz w:val="24"/>
          <w:szCs w:val="24"/>
        </w:rPr>
        <w:tab/>
      </w:r>
      <w:r w:rsidR="00EB44C7" w:rsidRPr="00850A44">
        <w:rPr>
          <w:noProof/>
          <w:sz w:val="24"/>
          <w:szCs w:val="24"/>
        </w:rPr>
        <w:drawing>
          <wp:inline distT="0" distB="0" distL="0" distR="0" wp14:anchorId="496A2EC7" wp14:editId="099163B6">
            <wp:extent cx="30480" cy="15240"/>
            <wp:effectExtent l="0" t="0" r="7620" b="381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 cy="15240"/>
                    </a:xfrm>
                    <a:prstGeom prst="rect">
                      <a:avLst/>
                    </a:prstGeom>
                    <a:noFill/>
                    <a:ln>
                      <a:noFill/>
                    </a:ln>
                  </pic:spPr>
                </pic:pic>
              </a:graphicData>
            </a:graphic>
          </wp:inline>
        </w:drawing>
      </w:r>
      <w:r w:rsidRPr="00850A44">
        <w:rPr>
          <w:sz w:val="24"/>
          <w:szCs w:val="24"/>
        </w:rPr>
        <w:t>D</w:t>
      </w:r>
      <w:r w:rsidRPr="00850A44">
        <w:rPr>
          <w:sz w:val="24"/>
          <w:szCs w:val="24"/>
        </w:rPr>
        <w:t>．大理石</w:t>
      </w:r>
    </w:p>
    <w:p w:rsidR="00CE2C19" w:rsidRPr="00850A44" w:rsidRDefault="00CE2C19" w:rsidP="00CE2C19">
      <w:pPr>
        <w:snapToGrid w:val="0"/>
        <w:spacing w:line="360" w:lineRule="auto"/>
        <w:ind w:left="480" w:hangingChars="200" w:hanging="480"/>
        <w:rPr>
          <w:sz w:val="24"/>
          <w:szCs w:val="24"/>
        </w:rPr>
      </w:pPr>
      <w:r w:rsidRPr="00850A44">
        <w:rPr>
          <w:sz w:val="24"/>
          <w:szCs w:val="24"/>
        </w:rPr>
        <w:t>10</w:t>
      </w:r>
      <w:r w:rsidRPr="00850A44">
        <w:rPr>
          <w:sz w:val="24"/>
          <w:szCs w:val="24"/>
        </w:rPr>
        <w:t>．下列数据是相应物质的</w:t>
      </w:r>
      <w:r w:rsidRPr="00850A44">
        <w:rPr>
          <w:sz w:val="24"/>
          <w:szCs w:val="24"/>
        </w:rPr>
        <w:t>pH</w:t>
      </w:r>
      <w:r w:rsidRPr="00850A44">
        <w:rPr>
          <w:sz w:val="24"/>
          <w:szCs w:val="24"/>
        </w:rPr>
        <w:t>，其中呈碱性的是</w:t>
      </w:r>
    </w:p>
    <w:p w:rsidR="00CE2C19" w:rsidRPr="00850A44" w:rsidRDefault="00CE2C19" w:rsidP="00CE2C19">
      <w:pPr>
        <w:snapToGrid w:val="0"/>
        <w:spacing w:line="360" w:lineRule="auto"/>
        <w:ind w:left="420"/>
        <w:rPr>
          <w:sz w:val="24"/>
          <w:szCs w:val="24"/>
        </w:rPr>
      </w:pPr>
      <w:r w:rsidRPr="00850A44">
        <w:rPr>
          <w:sz w:val="24"/>
          <w:szCs w:val="24"/>
        </w:rPr>
        <w:t>A</w:t>
      </w:r>
      <w:r w:rsidRPr="00850A44">
        <w:rPr>
          <w:sz w:val="24"/>
          <w:szCs w:val="24"/>
        </w:rPr>
        <w:t>．液体肥皂</w:t>
      </w:r>
      <w:r w:rsidRPr="00850A44">
        <w:rPr>
          <w:position w:val="-12"/>
          <w:sz w:val="24"/>
          <w:szCs w:val="24"/>
        </w:rPr>
        <w:object w:dxaOrig="1020" w:dyaOrig="340">
          <v:shape id="_x0000_i1034" type="#_x0000_t75" alt="学科网(www.zxxk.com)--教育资源门户，提供试卷、教案、课件、论文、素材及各类教学资源下载，还有大量而丰富的教学相关资讯！" style="width:51pt;height:17.4pt" o:ole="">
            <v:imagedata r:id="rId28" o:title=""/>
          </v:shape>
          <o:OLEObject Type="Embed" ProgID="Equation.DSMT4" ShapeID="_x0000_i1034" DrawAspect="Content" ObjectID="_1496998514" r:id="rId29"/>
        </w:object>
      </w:r>
      <w:r w:rsidRPr="00850A44">
        <w:rPr>
          <w:sz w:val="24"/>
          <w:szCs w:val="24"/>
        </w:rPr>
        <w:tab/>
      </w:r>
      <w:r w:rsidRPr="00850A44">
        <w:rPr>
          <w:sz w:val="24"/>
          <w:szCs w:val="24"/>
        </w:rPr>
        <w:tab/>
      </w:r>
      <w:r w:rsidRPr="00850A44">
        <w:rPr>
          <w:sz w:val="24"/>
          <w:szCs w:val="24"/>
        </w:rPr>
        <w:tab/>
      </w:r>
      <w:r w:rsidRPr="00850A44">
        <w:rPr>
          <w:sz w:val="24"/>
          <w:szCs w:val="24"/>
        </w:rPr>
        <w:tab/>
      </w:r>
      <w:r w:rsidRPr="00850A44">
        <w:rPr>
          <w:sz w:val="24"/>
          <w:szCs w:val="24"/>
        </w:rPr>
        <w:tab/>
        <w:t>B</w:t>
      </w:r>
      <w:r w:rsidRPr="00850A44">
        <w:rPr>
          <w:sz w:val="24"/>
          <w:szCs w:val="24"/>
        </w:rPr>
        <w:t>．菠萝汁</w:t>
      </w:r>
      <w:r w:rsidRPr="00850A44">
        <w:rPr>
          <w:position w:val="-12"/>
          <w:sz w:val="24"/>
          <w:szCs w:val="24"/>
        </w:rPr>
        <w:object w:dxaOrig="940" w:dyaOrig="340">
          <v:shape id="_x0000_i1035" type="#_x0000_t75" alt="学科网(www.zxxk.com)--教育资源门户，提供试卷、教案、课件、论文、素材及各类教学资源下载，还有大量而丰富的教学相关资讯！" style="width:46.8pt;height:17.4pt" o:ole="">
            <v:imagedata r:id="rId30" o:title=""/>
          </v:shape>
          <o:OLEObject Type="Embed" ProgID="Equation.DSMT4" ShapeID="_x0000_i1035" DrawAspect="Content" ObjectID="_1496998515" r:id="rId31"/>
        </w:object>
      </w:r>
    </w:p>
    <w:p w:rsidR="00CE2C19" w:rsidRPr="00850A44" w:rsidRDefault="00CE2C19" w:rsidP="00CE2C19">
      <w:pPr>
        <w:snapToGrid w:val="0"/>
        <w:spacing w:line="360" w:lineRule="auto"/>
        <w:ind w:left="420"/>
        <w:rPr>
          <w:sz w:val="24"/>
          <w:szCs w:val="24"/>
        </w:rPr>
      </w:pPr>
      <w:r w:rsidRPr="00850A44">
        <w:rPr>
          <w:sz w:val="24"/>
          <w:szCs w:val="24"/>
        </w:rPr>
        <w:t>C</w:t>
      </w:r>
      <w:r w:rsidRPr="00850A44">
        <w:rPr>
          <w:sz w:val="24"/>
          <w:szCs w:val="24"/>
        </w:rPr>
        <w:t>．柠檬汁</w:t>
      </w:r>
      <w:r w:rsidRPr="00850A44">
        <w:rPr>
          <w:position w:val="-12"/>
          <w:sz w:val="24"/>
          <w:szCs w:val="24"/>
        </w:rPr>
        <w:object w:dxaOrig="960" w:dyaOrig="340">
          <v:shape id="_x0000_i1036" type="#_x0000_t75" alt="学科网(www.zxxk.com)--教育资源门户，提供试卷、教案、课件、论文、素材及各类教学资源下载，还有大量而丰富的教学相关资讯！" style="width:48pt;height:17.4pt" o:ole="">
            <v:imagedata r:id="rId32" o:title=""/>
          </v:shape>
          <o:OLEObject Type="Embed" ProgID="Equation.DSMT4" ShapeID="_x0000_i1036" DrawAspect="Content" ObjectID="_1496998516" r:id="rId33"/>
        </w:object>
      </w:r>
      <w:r w:rsidRPr="00850A44">
        <w:rPr>
          <w:sz w:val="24"/>
          <w:szCs w:val="24"/>
        </w:rPr>
        <w:tab/>
      </w:r>
      <w:r w:rsidRPr="00850A44">
        <w:rPr>
          <w:sz w:val="24"/>
          <w:szCs w:val="24"/>
        </w:rPr>
        <w:tab/>
      </w:r>
      <w:r w:rsidRPr="00850A44">
        <w:rPr>
          <w:sz w:val="24"/>
          <w:szCs w:val="24"/>
        </w:rPr>
        <w:tab/>
      </w:r>
      <w:r w:rsidRPr="00850A44">
        <w:rPr>
          <w:sz w:val="24"/>
          <w:szCs w:val="24"/>
        </w:rPr>
        <w:tab/>
      </w:r>
      <w:r w:rsidRPr="00850A44">
        <w:rPr>
          <w:sz w:val="24"/>
          <w:szCs w:val="24"/>
        </w:rPr>
        <w:tab/>
      </w:r>
      <w:r w:rsidRPr="00850A44">
        <w:rPr>
          <w:sz w:val="24"/>
          <w:szCs w:val="24"/>
        </w:rPr>
        <w:tab/>
        <w:t>D</w:t>
      </w:r>
      <w:r w:rsidRPr="00850A44">
        <w:rPr>
          <w:sz w:val="24"/>
          <w:szCs w:val="24"/>
        </w:rPr>
        <w:t>．酱油</w:t>
      </w:r>
      <w:r w:rsidRPr="00850A44">
        <w:rPr>
          <w:position w:val="-12"/>
          <w:sz w:val="24"/>
          <w:szCs w:val="24"/>
        </w:rPr>
        <w:object w:dxaOrig="960" w:dyaOrig="340">
          <v:shape id="_x0000_i1037" type="#_x0000_t75" alt="学科网(www.zxxk.com)--教育资源门户，提供试卷、教案、课件、论文、素材及各类教学资源下载，还有大量而丰富的教学相关资讯！" style="width:48pt;height:17.4pt" o:ole="">
            <v:imagedata r:id="rId34" o:title=""/>
          </v:shape>
          <o:OLEObject Type="Embed" ProgID="Equation.DSMT4" ShapeID="_x0000_i1037" DrawAspect="Content" ObjectID="_1496998517" r:id="rId35"/>
        </w:object>
      </w:r>
    </w:p>
    <w:p w:rsidR="00CE2C19" w:rsidRPr="00850A44" w:rsidRDefault="00CE2C19" w:rsidP="00E94259">
      <w:pPr>
        <w:snapToGrid w:val="0"/>
        <w:spacing w:line="360" w:lineRule="auto"/>
        <w:rPr>
          <w:sz w:val="24"/>
          <w:szCs w:val="24"/>
        </w:rPr>
      </w:pPr>
      <w:r w:rsidRPr="00850A44">
        <w:rPr>
          <w:sz w:val="24"/>
          <w:szCs w:val="24"/>
        </w:rPr>
        <w:t>11</w:t>
      </w:r>
      <w:r w:rsidRPr="00850A44">
        <w:rPr>
          <w:sz w:val="24"/>
          <w:szCs w:val="24"/>
        </w:rPr>
        <w:t>．下列酒精灯的使用方法正确的是</w:t>
      </w:r>
    </w:p>
    <w:p w:rsidR="00CE2C19" w:rsidRPr="00850A44" w:rsidRDefault="00CE2C19" w:rsidP="00CE2C19">
      <w:pPr>
        <w:snapToGrid w:val="0"/>
        <w:spacing w:line="360" w:lineRule="auto"/>
        <w:ind w:left="420"/>
        <w:rPr>
          <w:sz w:val="24"/>
          <w:szCs w:val="24"/>
        </w:rPr>
      </w:pPr>
      <w:r w:rsidRPr="00850A44">
        <w:rPr>
          <w:sz w:val="24"/>
          <w:szCs w:val="24"/>
        </w:rPr>
        <w:t>A</w:t>
      </w:r>
      <w:r w:rsidRPr="00850A44">
        <w:rPr>
          <w:sz w:val="24"/>
          <w:szCs w:val="24"/>
        </w:rPr>
        <w:t>．用嘴吹灭燃着的酒精灯</w:t>
      </w:r>
      <w:r w:rsidRPr="00850A44">
        <w:rPr>
          <w:sz w:val="24"/>
          <w:szCs w:val="24"/>
        </w:rPr>
        <w:tab/>
      </w:r>
      <w:r w:rsidRPr="00850A44">
        <w:rPr>
          <w:sz w:val="24"/>
          <w:szCs w:val="24"/>
        </w:rPr>
        <w:tab/>
      </w:r>
      <w:r w:rsidRPr="00850A44">
        <w:rPr>
          <w:sz w:val="24"/>
          <w:szCs w:val="24"/>
        </w:rPr>
        <w:tab/>
      </w:r>
      <w:r w:rsidRPr="00850A44">
        <w:rPr>
          <w:sz w:val="24"/>
          <w:szCs w:val="24"/>
        </w:rPr>
        <w:tab/>
        <w:t>B</w:t>
      </w:r>
      <w:r w:rsidRPr="00850A44">
        <w:rPr>
          <w:sz w:val="24"/>
          <w:szCs w:val="24"/>
        </w:rPr>
        <w:t>．用燃着的酒精灯引燃另一只酒精灯</w:t>
      </w:r>
    </w:p>
    <w:p w:rsidR="00CE2C19" w:rsidRPr="00850A44" w:rsidRDefault="00CE2C19" w:rsidP="00CE2C19">
      <w:pPr>
        <w:snapToGrid w:val="0"/>
        <w:spacing w:line="360" w:lineRule="auto"/>
        <w:ind w:left="420"/>
        <w:rPr>
          <w:sz w:val="24"/>
          <w:szCs w:val="24"/>
        </w:rPr>
      </w:pPr>
      <w:r w:rsidRPr="00850A44">
        <w:rPr>
          <w:sz w:val="24"/>
          <w:szCs w:val="24"/>
        </w:rPr>
        <w:t>C</w:t>
      </w:r>
      <w:r w:rsidRPr="00850A44">
        <w:rPr>
          <w:sz w:val="24"/>
          <w:szCs w:val="24"/>
        </w:rPr>
        <w:t>．向燃着的酒精灯里添加酒精</w:t>
      </w:r>
      <w:r w:rsidRPr="00850A44">
        <w:rPr>
          <w:sz w:val="24"/>
          <w:szCs w:val="24"/>
        </w:rPr>
        <w:tab/>
      </w:r>
      <w:r w:rsidRPr="00850A44">
        <w:rPr>
          <w:sz w:val="24"/>
          <w:szCs w:val="24"/>
        </w:rPr>
        <w:tab/>
      </w:r>
      <w:r w:rsidRPr="00850A44">
        <w:rPr>
          <w:sz w:val="24"/>
          <w:szCs w:val="24"/>
        </w:rPr>
        <w:tab/>
        <w:t>D</w:t>
      </w:r>
      <w:r w:rsidRPr="00850A44">
        <w:rPr>
          <w:sz w:val="24"/>
          <w:szCs w:val="24"/>
        </w:rPr>
        <w:t>．万一洒出的酒精在桌面燃烧，用湿布盖灭</w:t>
      </w:r>
    </w:p>
    <w:p w:rsidR="00CE2C19" w:rsidRPr="00850A44" w:rsidRDefault="00CE2C19" w:rsidP="00CE2C19">
      <w:pPr>
        <w:snapToGrid w:val="0"/>
        <w:spacing w:line="360" w:lineRule="auto"/>
        <w:ind w:left="480" w:hangingChars="200" w:hanging="480"/>
        <w:rPr>
          <w:sz w:val="24"/>
          <w:szCs w:val="24"/>
        </w:rPr>
      </w:pPr>
      <w:r w:rsidRPr="00850A44">
        <w:rPr>
          <w:sz w:val="24"/>
          <w:szCs w:val="24"/>
        </w:rPr>
        <w:t>12</w:t>
      </w:r>
      <w:r w:rsidRPr="00850A44">
        <w:rPr>
          <w:sz w:val="24"/>
          <w:szCs w:val="24"/>
        </w:rPr>
        <w:t>．能用于治疗胃酸过多症的物质是</w:t>
      </w:r>
    </w:p>
    <w:p w:rsidR="00CE2C19" w:rsidRPr="00850A44" w:rsidRDefault="00CE2C19" w:rsidP="00850A44">
      <w:pPr>
        <w:snapToGrid w:val="0"/>
        <w:spacing w:line="360" w:lineRule="auto"/>
        <w:ind w:left="420"/>
        <w:rPr>
          <w:sz w:val="24"/>
          <w:szCs w:val="24"/>
        </w:rPr>
      </w:pPr>
      <w:r w:rsidRPr="00850A44">
        <w:rPr>
          <w:sz w:val="24"/>
          <w:szCs w:val="24"/>
        </w:rPr>
        <w:t>A</w:t>
      </w:r>
      <w:r w:rsidRPr="00850A44">
        <w:rPr>
          <w:sz w:val="24"/>
          <w:szCs w:val="24"/>
        </w:rPr>
        <w:t>．蔗糖</w:t>
      </w:r>
      <w:r w:rsidR="00850A44">
        <w:rPr>
          <w:sz w:val="24"/>
          <w:szCs w:val="24"/>
        </w:rPr>
        <w:tab/>
      </w:r>
      <w:r w:rsidR="00850A44">
        <w:rPr>
          <w:sz w:val="24"/>
          <w:szCs w:val="24"/>
        </w:rPr>
        <w:tab/>
      </w:r>
      <w:r w:rsidR="00850A44">
        <w:rPr>
          <w:sz w:val="24"/>
          <w:szCs w:val="24"/>
        </w:rPr>
        <w:tab/>
      </w:r>
      <w:r w:rsidRPr="00850A44">
        <w:rPr>
          <w:sz w:val="24"/>
          <w:szCs w:val="24"/>
        </w:rPr>
        <w:t>B</w:t>
      </w:r>
      <w:r w:rsidRPr="00850A44">
        <w:rPr>
          <w:sz w:val="24"/>
          <w:szCs w:val="24"/>
        </w:rPr>
        <w:t>．食盐</w:t>
      </w:r>
      <w:r w:rsidR="00850A44">
        <w:rPr>
          <w:sz w:val="24"/>
          <w:szCs w:val="24"/>
        </w:rPr>
        <w:tab/>
      </w:r>
      <w:r w:rsidR="00850A44">
        <w:rPr>
          <w:sz w:val="24"/>
          <w:szCs w:val="24"/>
        </w:rPr>
        <w:tab/>
      </w:r>
      <w:r w:rsidR="00850A44">
        <w:rPr>
          <w:sz w:val="24"/>
          <w:szCs w:val="24"/>
        </w:rPr>
        <w:tab/>
      </w:r>
      <w:r w:rsidRPr="00850A44">
        <w:rPr>
          <w:sz w:val="24"/>
          <w:szCs w:val="24"/>
        </w:rPr>
        <w:t>C</w:t>
      </w:r>
      <w:r w:rsidRPr="00850A44">
        <w:rPr>
          <w:sz w:val="24"/>
          <w:szCs w:val="24"/>
        </w:rPr>
        <w:t>．小苏打</w:t>
      </w:r>
      <w:r w:rsidRPr="00850A44">
        <w:rPr>
          <w:sz w:val="24"/>
          <w:szCs w:val="24"/>
        </w:rPr>
        <w:tab/>
      </w:r>
      <w:r w:rsidRPr="00850A44">
        <w:rPr>
          <w:sz w:val="24"/>
          <w:szCs w:val="24"/>
        </w:rPr>
        <w:tab/>
      </w:r>
      <w:r w:rsidRPr="00850A44">
        <w:rPr>
          <w:sz w:val="24"/>
          <w:szCs w:val="24"/>
        </w:rPr>
        <w:tab/>
        <w:t>D</w:t>
      </w:r>
      <w:r w:rsidRPr="00850A44">
        <w:rPr>
          <w:sz w:val="24"/>
          <w:szCs w:val="24"/>
        </w:rPr>
        <w:t>．食醋</w:t>
      </w:r>
    </w:p>
    <w:p w:rsidR="00CE2C19" w:rsidRPr="00850A44" w:rsidRDefault="00CE2C19" w:rsidP="00CE2C19">
      <w:pPr>
        <w:snapToGrid w:val="0"/>
        <w:spacing w:line="360" w:lineRule="auto"/>
        <w:ind w:left="480" w:hangingChars="200" w:hanging="480"/>
        <w:rPr>
          <w:sz w:val="24"/>
          <w:szCs w:val="24"/>
        </w:rPr>
      </w:pPr>
      <w:r w:rsidRPr="00850A44">
        <w:rPr>
          <w:sz w:val="24"/>
          <w:szCs w:val="24"/>
        </w:rPr>
        <w:t>13</w:t>
      </w:r>
      <w:r w:rsidRPr="00850A44">
        <w:rPr>
          <w:sz w:val="24"/>
          <w:szCs w:val="24"/>
        </w:rPr>
        <w:t>．下列物质的用途中，利用其化学性质的是</w:t>
      </w:r>
    </w:p>
    <w:p w:rsidR="00CE2C19" w:rsidRPr="00850A44" w:rsidRDefault="00CE2C19" w:rsidP="00CE2C19">
      <w:pPr>
        <w:snapToGrid w:val="0"/>
        <w:spacing w:line="360" w:lineRule="auto"/>
        <w:ind w:left="420"/>
        <w:rPr>
          <w:sz w:val="24"/>
          <w:szCs w:val="24"/>
        </w:rPr>
      </w:pPr>
      <w:r w:rsidRPr="00850A44">
        <w:rPr>
          <w:sz w:val="24"/>
          <w:szCs w:val="24"/>
        </w:rPr>
        <w:t>A</w:t>
      </w:r>
      <w:r w:rsidRPr="00850A44">
        <w:rPr>
          <w:sz w:val="24"/>
          <w:szCs w:val="24"/>
        </w:rPr>
        <w:t>．干冰用于人工降雨</w:t>
      </w:r>
      <w:r w:rsidRPr="00850A44">
        <w:rPr>
          <w:sz w:val="24"/>
          <w:szCs w:val="24"/>
        </w:rPr>
        <w:tab/>
      </w:r>
      <w:r w:rsidRPr="00850A44">
        <w:rPr>
          <w:sz w:val="24"/>
          <w:szCs w:val="24"/>
        </w:rPr>
        <w:tab/>
      </w:r>
      <w:r w:rsidRPr="00850A44">
        <w:rPr>
          <w:sz w:val="24"/>
          <w:szCs w:val="24"/>
        </w:rPr>
        <w:tab/>
      </w:r>
      <w:r w:rsidRPr="00850A44">
        <w:rPr>
          <w:sz w:val="24"/>
          <w:szCs w:val="24"/>
        </w:rPr>
        <w:tab/>
      </w:r>
      <w:r w:rsidRPr="00850A44">
        <w:rPr>
          <w:sz w:val="24"/>
          <w:szCs w:val="24"/>
        </w:rPr>
        <w:tab/>
        <w:t>B</w:t>
      </w:r>
      <w:r w:rsidRPr="00850A44">
        <w:rPr>
          <w:sz w:val="24"/>
          <w:szCs w:val="24"/>
        </w:rPr>
        <w:t>．天然气用作燃料</w:t>
      </w:r>
    </w:p>
    <w:p w:rsidR="00CE2C19" w:rsidRPr="00850A44" w:rsidRDefault="00CE2C19" w:rsidP="00CE2C19">
      <w:pPr>
        <w:snapToGrid w:val="0"/>
        <w:spacing w:line="360" w:lineRule="auto"/>
        <w:ind w:left="420"/>
        <w:rPr>
          <w:sz w:val="24"/>
          <w:szCs w:val="24"/>
        </w:rPr>
      </w:pPr>
      <w:r w:rsidRPr="00850A44">
        <w:rPr>
          <w:sz w:val="24"/>
          <w:szCs w:val="24"/>
        </w:rPr>
        <w:t>C</w:t>
      </w:r>
      <w:r w:rsidRPr="00850A44">
        <w:rPr>
          <w:sz w:val="24"/>
          <w:szCs w:val="24"/>
        </w:rPr>
        <w:t>．液氮用作冷冻剂</w:t>
      </w:r>
      <w:r w:rsidRPr="00850A44">
        <w:rPr>
          <w:sz w:val="24"/>
          <w:szCs w:val="24"/>
        </w:rPr>
        <w:tab/>
      </w:r>
      <w:r w:rsidRPr="00850A44">
        <w:rPr>
          <w:sz w:val="24"/>
          <w:szCs w:val="24"/>
        </w:rPr>
        <w:tab/>
      </w:r>
      <w:r w:rsidRPr="00850A44">
        <w:rPr>
          <w:sz w:val="24"/>
          <w:szCs w:val="24"/>
        </w:rPr>
        <w:tab/>
      </w:r>
      <w:r w:rsidRPr="00850A44">
        <w:rPr>
          <w:sz w:val="24"/>
          <w:szCs w:val="24"/>
        </w:rPr>
        <w:tab/>
      </w:r>
      <w:r w:rsidRPr="00850A44">
        <w:rPr>
          <w:sz w:val="24"/>
          <w:szCs w:val="24"/>
        </w:rPr>
        <w:tab/>
        <w:t>D</w:t>
      </w:r>
      <w:r w:rsidRPr="00850A44">
        <w:rPr>
          <w:sz w:val="24"/>
          <w:szCs w:val="24"/>
        </w:rPr>
        <w:t>．</w:t>
      </w:r>
      <w:proofErr w:type="gramStart"/>
      <w:r w:rsidRPr="00850A44">
        <w:rPr>
          <w:sz w:val="24"/>
          <w:szCs w:val="24"/>
        </w:rPr>
        <w:t>银用于</w:t>
      </w:r>
      <w:proofErr w:type="gramEnd"/>
      <w:r w:rsidRPr="00850A44">
        <w:rPr>
          <w:sz w:val="24"/>
          <w:szCs w:val="24"/>
        </w:rPr>
        <w:t>制作导线</w:t>
      </w:r>
    </w:p>
    <w:p w:rsidR="00CE2C19" w:rsidRPr="00850A44" w:rsidRDefault="00CE2C19" w:rsidP="00CE2C19">
      <w:pPr>
        <w:snapToGrid w:val="0"/>
        <w:spacing w:line="360" w:lineRule="auto"/>
        <w:ind w:left="480" w:hangingChars="200" w:hanging="480"/>
        <w:rPr>
          <w:sz w:val="24"/>
          <w:szCs w:val="24"/>
        </w:rPr>
      </w:pPr>
      <w:r w:rsidRPr="00850A44">
        <w:rPr>
          <w:sz w:val="24"/>
          <w:szCs w:val="24"/>
        </w:rPr>
        <w:t>14</w:t>
      </w:r>
      <w:r w:rsidRPr="00850A44">
        <w:rPr>
          <w:sz w:val="24"/>
          <w:szCs w:val="24"/>
        </w:rPr>
        <w:t>．一种铁原子的原子核内有</w:t>
      </w:r>
      <w:r w:rsidRPr="00850A44">
        <w:rPr>
          <w:sz w:val="24"/>
          <w:szCs w:val="24"/>
        </w:rPr>
        <w:t>26</w:t>
      </w:r>
      <w:r w:rsidRPr="00850A44">
        <w:rPr>
          <w:sz w:val="24"/>
          <w:szCs w:val="24"/>
        </w:rPr>
        <w:t>个质子和</w:t>
      </w:r>
      <w:r w:rsidRPr="00850A44">
        <w:rPr>
          <w:sz w:val="24"/>
          <w:szCs w:val="24"/>
        </w:rPr>
        <w:t>30</w:t>
      </w:r>
      <w:r w:rsidRPr="00850A44">
        <w:rPr>
          <w:sz w:val="24"/>
          <w:szCs w:val="24"/>
        </w:rPr>
        <w:t>个中子，该原子的核外电子数为</w:t>
      </w:r>
    </w:p>
    <w:p w:rsidR="00CE2C19" w:rsidRPr="00850A44" w:rsidRDefault="00CE2C19" w:rsidP="00850A44">
      <w:pPr>
        <w:snapToGrid w:val="0"/>
        <w:spacing w:line="360" w:lineRule="auto"/>
        <w:ind w:left="420"/>
        <w:rPr>
          <w:sz w:val="24"/>
          <w:szCs w:val="24"/>
        </w:rPr>
      </w:pPr>
      <w:r w:rsidRPr="00850A44">
        <w:rPr>
          <w:sz w:val="24"/>
          <w:szCs w:val="24"/>
        </w:rPr>
        <w:t>A</w:t>
      </w:r>
      <w:r w:rsidRPr="00850A44">
        <w:rPr>
          <w:sz w:val="24"/>
          <w:szCs w:val="24"/>
        </w:rPr>
        <w:t>．</w:t>
      </w:r>
      <w:r w:rsidR="00850A44">
        <w:rPr>
          <w:sz w:val="24"/>
          <w:szCs w:val="24"/>
        </w:rPr>
        <w:t>4</w:t>
      </w:r>
      <w:r w:rsidR="00850A44">
        <w:rPr>
          <w:sz w:val="24"/>
          <w:szCs w:val="24"/>
        </w:rPr>
        <w:tab/>
      </w:r>
      <w:r w:rsidR="00850A44">
        <w:rPr>
          <w:sz w:val="24"/>
          <w:szCs w:val="24"/>
        </w:rPr>
        <w:tab/>
      </w:r>
      <w:r w:rsidR="00850A44">
        <w:rPr>
          <w:sz w:val="24"/>
          <w:szCs w:val="24"/>
        </w:rPr>
        <w:tab/>
        <w:t xml:space="preserve">  </w:t>
      </w:r>
      <w:r w:rsidRPr="00850A44">
        <w:rPr>
          <w:sz w:val="24"/>
          <w:szCs w:val="24"/>
        </w:rPr>
        <w:t>B</w:t>
      </w:r>
      <w:r w:rsidRPr="00850A44">
        <w:rPr>
          <w:sz w:val="24"/>
          <w:szCs w:val="24"/>
        </w:rPr>
        <w:t>．</w:t>
      </w:r>
      <w:r w:rsidR="00850A44">
        <w:rPr>
          <w:sz w:val="24"/>
          <w:szCs w:val="24"/>
        </w:rPr>
        <w:t>26</w:t>
      </w:r>
      <w:r w:rsidR="00850A44">
        <w:rPr>
          <w:sz w:val="24"/>
          <w:szCs w:val="24"/>
        </w:rPr>
        <w:tab/>
      </w:r>
      <w:r w:rsidR="00850A44">
        <w:rPr>
          <w:sz w:val="24"/>
          <w:szCs w:val="24"/>
        </w:rPr>
        <w:tab/>
      </w:r>
      <w:r w:rsidR="00850A44">
        <w:rPr>
          <w:sz w:val="24"/>
          <w:szCs w:val="24"/>
        </w:rPr>
        <w:tab/>
        <w:t xml:space="preserve">  </w:t>
      </w:r>
      <w:r w:rsidRPr="00850A44">
        <w:rPr>
          <w:sz w:val="24"/>
          <w:szCs w:val="24"/>
        </w:rPr>
        <w:t>C</w:t>
      </w:r>
      <w:r w:rsidRPr="00850A44">
        <w:rPr>
          <w:sz w:val="24"/>
          <w:szCs w:val="24"/>
        </w:rPr>
        <w:t>．</w:t>
      </w:r>
      <w:r w:rsidR="00850A44">
        <w:rPr>
          <w:sz w:val="24"/>
          <w:szCs w:val="24"/>
        </w:rPr>
        <w:t>30</w:t>
      </w:r>
      <w:r w:rsidR="00850A44">
        <w:rPr>
          <w:sz w:val="24"/>
          <w:szCs w:val="24"/>
        </w:rPr>
        <w:tab/>
      </w:r>
      <w:r w:rsidR="00850A44">
        <w:rPr>
          <w:sz w:val="24"/>
          <w:szCs w:val="24"/>
        </w:rPr>
        <w:tab/>
      </w:r>
      <w:r w:rsidR="00850A44">
        <w:rPr>
          <w:sz w:val="24"/>
          <w:szCs w:val="24"/>
        </w:rPr>
        <w:tab/>
        <w:t xml:space="preserve">  </w:t>
      </w:r>
      <w:r w:rsidRPr="00850A44">
        <w:rPr>
          <w:sz w:val="24"/>
          <w:szCs w:val="24"/>
        </w:rPr>
        <w:t>D</w:t>
      </w:r>
      <w:r w:rsidRPr="00850A44">
        <w:rPr>
          <w:sz w:val="24"/>
          <w:szCs w:val="24"/>
        </w:rPr>
        <w:t>．</w:t>
      </w:r>
      <w:r w:rsidRPr="00850A44">
        <w:rPr>
          <w:sz w:val="24"/>
          <w:szCs w:val="24"/>
        </w:rPr>
        <w:t>56</w:t>
      </w:r>
    </w:p>
    <w:p w:rsidR="00CE2C19" w:rsidRPr="00850A44" w:rsidRDefault="00CE2C19" w:rsidP="00CE2C19">
      <w:pPr>
        <w:snapToGrid w:val="0"/>
        <w:spacing w:line="360" w:lineRule="auto"/>
        <w:ind w:left="480" w:hangingChars="200" w:hanging="480"/>
        <w:rPr>
          <w:sz w:val="24"/>
          <w:szCs w:val="24"/>
        </w:rPr>
      </w:pPr>
      <w:r w:rsidRPr="00850A44">
        <w:rPr>
          <w:sz w:val="24"/>
          <w:szCs w:val="24"/>
        </w:rPr>
        <w:t>15</w:t>
      </w:r>
      <w:r w:rsidRPr="00850A44">
        <w:rPr>
          <w:sz w:val="24"/>
          <w:szCs w:val="24"/>
        </w:rPr>
        <w:t>．下列微粒中，能表示</w:t>
      </w:r>
      <w:r w:rsidRPr="00850A44">
        <w:rPr>
          <w:sz w:val="24"/>
          <w:szCs w:val="24"/>
        </w:rPr>
        <w:t>2</w:t>
      </w:r>
      <w:r w:rsidRPr="00850A44">
        <w:rPr>
          <w:sz w:val="24"/>
          <w:szCs w:val="24"/>
        </w:rPr>
        <w:t>个氢分子的是</w:t>
      </w:r>
    </w:p>
    <w:p w:rsidR="00CE2C19" w:rsidRPr="00850A44" w:rsidRDefault="00CE2C19" w:rsidP="00850A44">
      <w:pPr>
        <w:snapToGrid w:val="0"/>
        <w:spacing w:line="360" w:lineRule="auto"/>
        <w:ind w:left="420"/>
        <w:rPr>
          <w:sz w:val="24"/>
          <w:szCs w:val="24"/>
        </w:rPr>
      </w:pPr>
      <w:r w:rsidRPr="00850A44">
        <w:rPr>
          <w:sz w:val="24"/>
          <w:szCs w:val="24"/>
        </w:rPr>
        <w:t>A</w:t>
      </w:r>
      <w:r w:rsidRPr="00850A44">
        <w:rPr>
          <w:sz w:val="24"/>
          <w:szCs w:val="24"/>
        </w:rPr>
        <w:t>．</w:t>
      </w:r>
      <w:r w:rsidRPr="00850A44">
        <w:rPr>
          <w:sz w:val="24"/>
          <w:szCs w:val="24"/>
        </w:rPr>
        <w:t>2H</w:t>
      </w:r>
      <w:r w:rsidRPr="00850A44">
        <w:rPr>
          <w:sz w:val="24"/>
          <w:szCs w:val="24"/>
        </w:rPr>
        <w:tab/>
      </w:r>
      <w:r w:rsidRPr="00850A44">
        <w:rPr>
          <w:sz w:val="24"/>
          <w:szCs w:val="24"/>
        </w:rPr>
        <w:tab/>
      </w:r>
      <w:r w:rsidRPr="00850A44">
        <w:rPr>
          <w:sz w:val="24"/>
          <w:szCs w:val="24"/>
        </w:rPr>
        <w:tab/>
      </w:r>
      <w:r w:rsidRPr="00850A44">
        <w:rPr>
          <w:sz w:val="24"/>
          <w:szCs w:val="24"/>
        </w:rPr>
        <w:tab/>
        <w:t>B</w:t>
      </w:r>
      <w:r w:rsidRPr="00850A44">
        <w:rPr>
          <w:sz w:val="24"/>
          <w:szCs w:val="24"/>
        </w:rPr>
        <w:t>．</w:t>
      </w:r>
      <w:r w:rsidRPr="00850A44">
        <w:rPr>
          <w:sz w:val="24"/>
          <w:szCs w:val="24"/>
        </w:rPr>
        <w:t>2</w:t>
      </w:r>
      <w:r w:rsidRPr="00850A44">
        <w:rPr>
          <w:position w:val="-4"/>
          <w:sz w:val="24"/>
          <w:szCs w:val="24"/>
        </w:rPr>
        <w:object w:dxaOrig="320" w:dyaOrig="279">
          <v:shape id="_x0000_i1038" type="#_x0000_t75" alt="学科网(www.zxxk.com)--教育资源门户，提供试卷、教案、课件、论文、素材及各类教学资源下载，还有大量而丰富的教学相关资讯！" style="width:15.6pt;height:14.4pt" o:ole="">
            <v:imagedata r:id="rId36" o:title=""/>
          </v:shape>
          <o:OLEObject Type="Embed" ProgID="Equation.DSMT4" ShapeID="_x0000_i1038" DrawAspect="Content" ObjectID="_1496998518" r:id="rId37"/>
        </w:object>
      </w:r>
      <w:r w:rsidR="00850A44">
        <w:rPr>
          <w:sz w:val="24"/>
          <w:szCs w:val="24"/>
        </w:rPr>
        <w:tab/>
      </w:r>
      <w:r w:rsidR="00850A44">
        <w:rPr>
          <w:sz w:val="24"/>
          <w:szCs w:val="24"/>
        </w:rPr>
        <w:tab/>
      </w:r>
      <w:r w:rsidR="00850A44">
        <w:rPr>
          <w:sz w:val="24"/>
          <w:szCs w:val="24"/>
        </w:rPr>
        <w:tab/>
        <w:t xml:space="preserve">  </w:t>
      </w:r>
      <w:r w:rsidRPr="00850A44">
        <w:rPr>
          <w:sz w:val="24"/>
          <w:szCs w:val="24"/>
        </w:rPr>
        <w:t>C</w:t>
      </w:r>
      <w:r w:rsidRPr="00850A44">
        <w:rPr>
          <w:sz w:val="24"/>
          <w:szCs w:val="24"/>
        </w:rPr>
        <w:t>．</w:t>
      </w:r>
      <w:r w:rsidRPr="00850A44">
        <w:rPr>
          <w:position w:val="-10"/>
          <w:sz w:val="24"/>
          <w:szCs w:val="24"/>
        </w:rPr>
        <w:object w:dxaOrig="460" w:dyaOrig="320">
          <v:shape id="_x0000_i1039" type="#_x0000_t75" alt="学科网(www.zxxk.com)--教育资源门户，提供试卷、教案、课件、论文、素材及各类教学资源下载，还有大量而丰富的教学相关资讯！" style="width:23.4pt;height:15.6pt" o:ole="">
            <v:imagedata r:id="rId38" o:title=""/>
          </v:shape>
          <o:OLEObject Type="Embed" ProgID="Equation.DSMT4" ShapeID="_x0000_i1039" DrawAspect="Content" ObjectID="_1496998519" r:id="rId39"/>
        </w:object>
      </w:r>
      <w:r w:rsidRPr="00850A44">
        <w:rPr>
          <w:sz w:val="24"/>
          <w:szCs w:val="24"/>
        </w:rPr>
        <w:tab/>
      </w:r>
      <w:r w:rsidRPr="00850A44">
        <w:rPr>
          <w:sz w:val="24"/>
          <w:szCs w:val="24"/>
        </w:rPr>
        <w:tab/>
      </w:r>
      <w:r w:rsidRPr="00850A44">
        <w:rPr>
          <w:sz w:val="24"/>
          <w:szCs w:val="24"/>
        </w:rPr>
        <w:tab/>
      </w:r>
      <w:r w:rsidRPr="00850A44">
        <w:rPr>
          <w:sz w:val="24"/>
          <w:szCs w:val="24"/>
        </w:rPr>
        <w:tab/>
        <w:t>D</w:t>
      </w:r>
      <w:r w:rsidRPr="00850A44">
        <w:rPr>
          <w:sz w:val="24"/>
          <w:szCs w:val="24"/>
        </w:rPr>
        <w:t>．</w:t>
      </w:r>
      <w:r w:rsidRPr="00850A44">
        <w:rPr>
          <w:position w:val="-10"/>
          <w:sz w:val="24"/>
          <w:szCs w:val="24"/>
        </w:rPr>
        <w:object w:dxaOrig="400" w:dyaOrig="320">
          <v:shape id="_x0000_i1040" type="#_x0000_t75" alt="学科网(www.zxxk.com)--教育资源门户，提供试卷、教案、课件、论文、素材及各类教学资源下载，还有大量而丰富的教学相关资讯！" style="width:20.4pt;height:15.6pt" o:ole="">
            <v:imagedata r:id="rId40" o:title=""/>
          </v:shape>
          <o:OLEObject Type="Embed" ProgID="Equation.DSMT4" ShapeID="_x0000_i1040" DrawAspect="Content" ObjectID="_1496998520" r:id="rId41"/>
        </w:object>
      </w:r>
    </w:p>
    <w:p w:rsidR="00CE2C19" w:rsidRPr="00850A44" w:rsidRDefault="00CE2C19" w:rsidP="00CE2C19">
      <w:pPr>
        <w:snapToGrid w:val="0"/>
        <w:spacing w:line="360" w:lineRule="auto"/>
        <w:ind w:left="480" w:hangingChars="200" w:hanging="480"/>
        <w:rPr>
          <w:sz w:val="24"/>
          <w:szCs w:val="24"/>
        </w:rPr>
      </w:pPr>
      <w:r w:rsidRPr="00850A44">
        <w:rPr>
          <w:sz w:val="24"/>
          <w:szCs w:val="24"/>
        </w:rPr>
        <w:t>16</w:t>
      </w:r>
      <w:r w:rsidRPr="00850A44">
        <w:rPr>
          <w:sz w:val="24"/>
          <w:szCs w:val="24"/>
        </w:rPr>
        <w:t>．下列实验方法一定能达到实验目的的是</w:t>
      </w:r>
    </w:p>
    <w:tbl>
      <w:tblPr>
        <w:tblW w:w="8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3462"/>
        <w:gridCol w:w="4061"/>
      </w:tblGrid>
      <w:tr w:rsidR="00CE2C19" w:rsidRPr="00850A44" w:rsidTr="00850A44">
        <w:trPr>
          <w:trHeight w:val="443"/>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jc w:val="center"/>
              <w:rPr>
                <w:sz w:val="24"/>
                <w:szCs w:val="24"/>
              </w:rPr>
            </w:pPr>
            <w:r w:rsidRPr="00850A44">
              <w:rPr>
                <w:sz w:val="24"/>
                <w:szCs w:val="24"/>
              </w:rPr>
              <w:t>选项</w:t>
            </w:r>
          </w:p>
        </w:tc>
        <w:tc>
          <w:tcPr>
            <w:tcW w:w="3462"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实验目的</w:t>
            </w:r>
          </w:p>
        </w:tc>
        <w:tc>
          <w:tcPr>
            <w:tcW w:w="4061"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实验方法</w:t>
            </w:r>
          </w:p>
        </w:tc>
      </w:tr>
      <w:tr w:rsidR="00CE2C19" w:rsidRPr="00850A44" w:rsidTr="00850A44">
        <w:trPr>
          <w:trHeight w:val="443"/>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jc w:val="center"/>
              <w:rPr>
                <w:sz w:val="24"/>
                <w:szCs w:val="24"/>
              </w:rPr>
            </w:pPr>
            <w:r w:rsidRPr="00850A44">
              <w:rPr>
                <w:sz w:val="24"/>
                <w:szCs w:val="24"/>
              </w:rPr>
              <w:t>A</w:t>
            </w:r>
          </w:p>
        </w:tc>
        <w:tc>
          <w:tcPr>
            <w:tcW w:w="3462"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检验一瓶气体是否为</w:t>
            </w:r>
            <w:r w:rsidRPr="00850A44">
              <w:rPr>
                <w:position w:val="-10"/>
                <w:sz w:val="24"/>
                <w:szCs w:val="24"/>
              </w:rPr>
              <w:object w:dxaOrig="440" w:dyaOrig="320">
                <v:shape id="_x0000_i1041" type="#_x0000_t75" alt="学科网(www.zxxk.com)--教育资源门户，提供试卷、教案、课件、论文、素材及各类教学资源下载，还有大量而丰富的教学相关资讯！" style="width:21.6pt;height:15.6pt" o:ole="">
                  <v:imagedata r:id="rId42" o:title=""/>
                </v:shape>
                <o:OLEObject Type="Embed" ProgID="Equation.DSMT4" ShapeID="_x0000_i1041" DrawAspect="Content" ObjectID="_1496998521" r:id="rId43"/>
              </w:object>
            </w:r>
          </w:p>
        </w:tc>
        <w:tc>
          <w:tcPr>
            <w:tcW w:w="4061"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将燃着的木条伸入瓶中</w:t>
            </w:r>
          </w:p>
        </w:tc>
      </w:tr>
      <w:tr w:rsidR="00CE2C19" w:rsidRPr="00850A44" w:rsidTr="00850A44">
        <w:trPr>
          <w:trHeight w:val="443"/>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jc w:val="center"/>
              <w:rPr>
                <w:sz w:val="24"/>
                <w:szCs w:val="24"/>
              </w:rPr>
            </w:pPr>
            <w:r w:rsidRPr="00850A44">
              <w:rPr>
                <w:sz w:val="24"/>
                <w:szCs w:val="24"/>
              </w:rPr>
              <w:t>B</w:t>
            </w:r>
          </w:p>
        </w:tc>
        <w:tc>
          <w:tcPr>
            <w:tcW w:w="3462"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鉴别</w:t>
            </w:r>
            <w:r w:rsidRPr="00850A44">
              <w:rPr>
                <w:position w:val="-10"/>
                <w:sz w:val="24"/>
                <w:szCs w:val="24"/>
              </w:rPr>
              <w:object w:dxaOrig="300" w:dyaOrig="320">
                <v:shape id="_x0000_i1042" type="#_x0000_t75" alt="学科网(www.zxxk.com)--教育资源门户，提供试卷、教案、课件、论文、素材及各类教学资源下载，还有大量而丰富的教学相关资讯！" style="width:15pt;height:15.6pt" o:ole="">
                  <v:imagedata r:id="rId44" o:title=""/>
                </v:shape>
                <o:OLEObject Type="Embed" ProgID="Equation.DSMT4" ShapeID="_x0000_i1042" DrawAspect="Content" ObjectID="_1496998522" r:id="rId45"/>
              </w:object>
            </w:r>
            <w:r w:rsidRPr="00850A44">
              <w:rPr>
                <w:sz w:val="24"/>
                <w:szCs w:val="24"/>
              </w:rPr>
              <w:t>和</w:t>
            </w:r>
            <w:r w:rsidRPr="00850A44">
              <w:rPr>
                <w:position w:val="-10"/>
                <w:sz w:val="24"/>
                <w:szCs w:val="24"/>
              </w:rPr>
              <w:object w:dxaOrig="440" w:dyaOrig="320">
                <v:shape id="_x0000_i1043" type="#_x0000_t75" alt="学科网(www.zxxk.com)--教育资源门户，提供试卷、教案、课件、论文、素材及各类教学资源下载，还有大量而丰富的教学相关资讯！" style="width:21.6pt;height:15.6pt" o:ole="">
                  <v:imagedata r:id="rId46" o:title=""/>
                </v:shape>
                <o:OLEObject Type="Embed" ProgID="Equation.DSMT4" ShapeID="_x0000_i1043" DrawAspect="Content" ObjectID="_1496998523" r:id="rId47"/>
              </w:object>
            </w:r>
          </w:p>
        </w:tc>
        <w:tc>
          <w:tcPr>
            <w:tcW w:w="4061"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分别点燃，在火焰上方罩</w:t>
            </w:r>
            <w:proofErr w:type="gramStart"/>
            <w:r w:rsidRPr="00850A44">
              <w:rPr>
                <w:sz w:val="24"/>
                <w:szCs w:val="24"/>
              </w:rPr>
              <w:t>一</w:t>
            </w:r>
            <w:proofErr w:type="gramEnd"/>
            <w:r w:rsidRPr="00850A44">
              <w:rPr>
                <w:sz w:val="24"/>
                <w:szCs w:val="24"/>
              </w:rPr>
              <w:t>干冷烧杯</w:t>
            </w:r>
          </w:p>
        </w:tc>
      </w:tr>
      <w:tr w:rsidR="00CE2C19" w:rsidRPr="00850A44" w:rsidTr="00850A44">
        <w:trPr>
          <w:trHeight w:val="443"/>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jc w:val="center"/>
              <w:rPr>
                <w:sz w:val="24"/>
                <w:szCs w:val="24"/>
              </w:rPr>
            </w:pPr>
            <w:r w:rsidRPr="00850A44">
              <w:rPr>
                <w:sz w:val="24"/>
                <w:szCs w:val="24"/>
              </w:rPr>
              <w:t>C</w:t>
            </w:r>
          </w:p>
        </w:tc>
        <w:tc>
          <w:tcPr>
            <w:tcW w:w="3462"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鉴别石灰水和</w:t>
            </w:r>
            <w:r w:rsidRPr="00850A44">
              <w:rPr>
                <w:position w:val="-6"/>
                <w:sz w:val="24"/>
                <w:szCs w:val="24"/>
              </w:rPr>
              <w:object w:dxaOrig="639" w:dyaOrig="260">
                <v:shape id="_x0000_i1044" type="#_x0000_t75" alt="学科网(www.zxxk.com)--教育资源门户，提供试卷、教案、课件、论文、素材及各类教学资源下载，还有大量而丰富的教学相关资讯！" style="width:31.8pt;height:12.6pt" o:ole="">
                  <v:imagedata r:id="rId48" o:title=""/>
                </v:shape>
                <o:OLEObject Type="Embed" ProgID="Equation.DSMT4" ShapeID="_x0000_i1044" DrawAspect="Content" ObjectID="_1496998524" r:id="rId49"/>
              </w:object>
            </w:r>
            <w:r w:rsidRPr="00850A44">
              <w:rPr>
                <w:sz w:val="24"/>
                <w:szCs w:val="24"/>
              </w:rPr>
              <w:t>溶液</w:t>
            </w:r>
          </w:p>
        </w:tc>
        <w:tc>
          <w:tcPr>
            <w:tcW w:w="4061"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加入适量的稀盐酸</w:t>
            </w:r>
          </w:p>
        </w:tc>
      </w:tr>
      <w:tr w:rsidR="00CE2C19" w:rsidRPr="00850A44" w:rsidTr="00850A44">
        <w:trPr>
          <w:trHeight w:val="443"/>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jc w:val="center"/>
              <w:rPr>
                <w:sz w:val="24"/>
                <w:szCs w:val="24"/>
              </w:rPr>
            </w:pPr>
            <w:r w:rsidRPr="00850A44">
              <w:rPr>
                <w:sz w:val="24"/>
                <w:szCs w:val="24"/>
              </w:rPr>
              <w:t>D</w:t>
            </w:r>
          </w:p>
        </w:tc>
        <w:tc>
          <w:tcPr>
            <w:tcW w:w="3462"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比较</w:t>
            </w:r>
            <w:r w:rsidRPr="00850A44">
              <w:rPr>
                <w:sz w:val="24"/>
                <w:szCs w:val="24"/>
              </w:rPr>
              <w:t>Zn</w:t>
            </w:r>
            <w:r w:rsidRPr="00850A44">
              <w:rPr>
                <w:sz w:val="24"/>
                <w:szCs w:val="24"/>
              </w:rPr>
              <w:t>、</w:t>
            </w:r>
            <w:r w:rsidRPr="00850A44">
              <w:rPr>
                <w:sz w:val="24"/>
                <w:szCs w:val="24"/>
              </w:rPr>
              <w:t>Cu</w:t>
            </w:r>
            <w:r w:rsidRPr="00850A44">
              <w:rPr>
                <w:sz w:val="24"/>
                <w:szCs w:val="24"/>
              </w:rPr>
              <w:t>、</w:t>
            </w:r>
            <w:r w:rsidRPr="00850A44">
              <w:rPr>
                <w:sz w:val="24"/>
                <w:szCs w:val="24"/>
              </w:rPr>
              <w:t>Ag</w:t>
            </w:r>
            <w:r w:rsidRPr="00850A44">
              <w:rPr>
                <w:sz w:val="24"/>
                <w:szCs w:val="24"/>
              </w:rPr>
              <w:t>的金属活动性</w:t>
            </w:r>
          </w:p>
        </w:tc>
        <w:tc>
          <w:tcPr>
            <w:tcW w:w="4061" w:type="dxa"/>
            <w:tcBorders>
              <w:top w:val="single" w:sz="4" w:space="0" w:color="000000"/>
              <w:left w:val="single" w:sz="4" w:space="0" w:color="000000"/>
              <w:bottom w:val="single" w:sz="4" w:space="0" w:color="000000"/>
              <w:right w:val="single" w:sz="4" w:space="0" w:color="000000"/>
            </w:tcBorders>
            <w:vAlign w:val="center"/>
          </w:tcPr>
          <w:p w:rsidR="00CE2C19" w:rsidRPr="00850A44" w:rsidRDefault="00CE2C19" w:rsidP="00E27971">
            <w:pPr>
              <w:snapToGrid w:val="0"/>
              <w:spacing w:line="360" w:lineRule="auto"/>
              <w:rPr>
                <w:sz w:val="24"/>
                <w:szCs w:val="24"/>
              </w:rPr>
            </w:pPr>
            <w:r w:rsidRPr="00850A44">
              <w:rPr>
                <w:sz w:val="24"/>
                <w:szCs w:val="24"/>
              </w:rPr>
              <w:t>将</w:t>
            </w:r>
            <w:r w:rsidRPr="00850A44">
              <w:rPr>
                <w:sz w:val="24"/>
                <w:szCs w:val="24"/>
              </w:rPr>
              <w:t>Zn</w:t>
            </w:r>
            <w:r w:rsidRPr="00850A44">
              <w:rPr>
                <w:sz w:val="24"/>
                <w:szCs w:val="24"/>
              </w:rPr>
              <w:t>和</w:t>
            </w:r>
            <w:r w:rsidRPr="00850A44">
              <w:rPr>
                <w:sz w:val="24"/>
                <w:szCs w:val="24"/>
              </w:rPr>
              <w:t>Ag</w:t>
            </w:r>
            <w:r w:rsidRPr="00850A44">
              <w:rPr>
                <w:sz w:val="24"/>
                <w:szCs w:val="24"/>
              </w:rPr>
              <w:t>分别放入</w:t>
            </w:r>
            <w:r w:rsidRPr="00850A44">
              <w:rPr>
                <w:position w:val="-10"/>
                <w:sz w:val="24"/>
                <w:szCs w:val="24"/>
              </w:rPr>
              <w:object w:dxaOrig="660" w:dyaOrig="320">
                <v:shape id="_x0000_i1045" type="#_x0000_t75" alt="学科网(www.zxxk.com)--教育资源门户，提供试卷、教案、课件、论文、素材及各类教学资源下载，还有大量而丰富的教学相关资讯！" style="width:33pt;height:15.6pt" o:ole="">
                  <v:imagedata r:id="rId50" o:title=""/>
                </v:shape>
                <o:OLEObject Type="Embed" ProgID="Equation.DSMT4" ShapeID="_x0000_i1045" DrawAspect="Content" ObjectID="_1496998525" r:id="rId51"/>
              </w:object>
            </w:r>
            <w:r w:rsidRPr="00850A44">
              <w:rPr>
                <w:sz w:val="24"/>
                <w:szCs w:val="24"/>
              </w:rPr>
              <w:t>溶液中</w:t>
            </w:r>
          </w:p>
        </w:tc>
      </w:tr>
    </w:tbl>
    <w:p w:rsidR="00CE2C19" w:rsidRPr="00850A44" w:rsidRDefault="00EB44C7" w:rsidP="00CE2C19">
      <w:pPr>
        <w:snapToGrid w:val="0"/>
        <w:spacing w:line="360" w:lineRule="auto"/>
        <w:ind w:left="480" w:hangingChars="200" w:hanging="480"/>
        <w:rPr>
          <w:sz w:val="24"/>
          <w:szCs w:val="24"/>
        </w:rPr>
      </w:pPr>
      <w:r w:rsidRPr="00850A44">
        <w:rPr>
          <w:noProof/>
          <w:sz w:val="24"/>
          <w:szCs w:val="24"/>
        </w:rPr>
        <w:drawing>
          <wp:anchor distT="0" distB="0" distL="114300" distR="114300" simplePos="0" relativeHeight="251659776" behindDoc="0" locked="0" layoutInCell="1" allowOverlap="1">
            <wp:simplePos x="0" y="0"/>
            <wp:positionH relativeFrom="column">
              <wp:posOffset>4101465</wp:posOffset>
            </wp:positionH>
            <wp:positionV relativeFrom="paragraph">
              <wp:posOffset>264160</wp:posOffset>
            </wp:positionV>
            <wp:extent cx="1923415" cy="1493520"/>
            <wp:effectExtent l="0" t="0" r="635" b="0"/>
            <wp:wrapSquare wrapText="bothSides"/>
            <wp:docPr id="1047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卷、教案、课件、论文、素材及各类教学资源下载，还有大量而丰富的教学相关资讯！"/>
                    <pic:cNvPicPr>
                      <a:picLocks noChangeAspect="1" noChangeArrowheads="1"/>
                    </pic:cNvPicPr>
                  </pic:nvPicPr>
                  <pic:blipFill>
                    <a:blip r:embed="rId52" cstate="print">
                      <a:lum contrast="6000"/>
                      <a:extLst>
                        <a:ext uri="{28A0092B-C50C-407E-A947-70E740481C1C}">
                          <a14:useLocalDpi xmlns:a14="http://schemas.microsoft.com/office/drawing/2010/main" val="0"/>
                        </a:ext>
                      </a:extLst>
                    </a:blip>
                    <a:srcRect/>
                    <a:stretch>
                      <a:fillRect/>
                    </a:stretch>
                  </pic:blipFill>
                  <pic:spPr bwMode="auto">
                    <a:xfrm>
                      <a:off x="0" y="0"/>
                      <a:ext cx="192341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850A44">
        <w:rPr>
          <w:sz w:val="24"/>
          <w:szCs w:val="24"/>
        </w:rPr>
        <w:t>17</w:t>
      </w:r>
      <w:r w:rsidR="00CE2C19" w:rsidRPr="00850A44">
        <w:rPr>
          <w:sz w:val="24"/>
          <w:szCs w:val="24"/>
        </w:rPr>
        <w:t>．</w:t>
      </w:r>
      <w:r w:rsidR="00CE2C19" w:rsidRPr="00850A44">
        <w:rPr>
          <w:sz w:val="24"/>
          <w:szCs w:val="24"/>
        </w:rPr>
        <w:t>a</w:t>
      </w:r>
      <w:r w:rsidR="00CE2C19" w:rsidRPr="00850A44">
        <w:rPr>
          <w:sz w:val="24"/>
          <w:szCs w:val="24"/>
        </w:rPr>
        <w:t>，</w:t>
      </w:r>
      <w:r w:rsidR="00CE2C19" w:rsidRPr="00850A44">
        <w:rPr>
          <w:sz w:val="24"/>
          <w:szCs w:val="24"/>
        </w:rPr>
        <w:t>b</w:t>
      </w:r>
      <w:r w:rsidR="00CE2C19" w:rsidRPr="00850A44">
        <w:rPr>
          <w:sz w:val="24"/>
          <w:szCs w:val="24"/>
        </w:rPr>
        <w:t>两种物质的溶解度曲</w:t>
      </w:r>
      <w:proofErr w:type="gramStart"/>
      <w:r w:rsidR="00CE2C19" w:rsidRPr="00850A44">
        <w:rPr>
          <w:sz w:val="24"/>
          <w:szCs w:val="24"/>
        </w:rPr>
        <w:t>线如下</w:t>
      </w:r>
      <w:proofErr w:type="gramEnd"/>
      <w:r w:rsidR="00CE2C19" w:rsidRPr="00850A44">
        <w:rPr>
          <w:sz w:val="24"/>
          <w:szCs w:val="24"/>
        </w:rPr>
        <w:t>图所示．下列说法不正确的是</w:t>
      </w:r>
    </w:p>
    <w:p w:rsidR="00CE2C19" w:rsidRPr="00850A44" w:rsidRDefault="00CE2C19" w:rsidP="00CE2C19">
      <w:pPr>
        <w:snapToGrid w:val="0"/>
        <w:spacing w:line="360" w:lineRule="auto"/>
        <w:ind w:left="420"/>
        <w:rPr>
          <w:sz w:val="24"/>
          <w:szCs w:val="24"/>
        </w:rPr>
      </w:pPr>
      <w:r w:rsidRPr="00850A44">
        <w:rPr>
          <w:sz w:val="24"/>
          <w:szCs w:val="24"/>
        </w:rPr>
        <w:t>A</w:t>
      </w:r>
      <w:r w:rsidRPr="00850A44">
        <w:rPr>
          <w:sz w:val="24"/>
          <w:szCs w:val="24"/>
        </w:rPr>
        <w:t>．将</w:t>
      </w:r>
      <w:r w:rsidRPr="00850A44">
        <w:rPr>
          <w:position w:val="-10"/>
          <w:sz w:val="24"/>
          <w:szCs w:val="24"/>
        </w:rPr>
        <w:object w:dxaOrig="180" w:dyaOrig="320">
          <v:shape id="_x0000_i1046" type="#_x0000_t75" alt="学科网(www.zxxk.com)--教育资源门户，提供试卷、教案、课件、论文、素材及各类教学资源下载，还有大量而丰富的教学相关资讯！" style="width:9pt;height:15.6pt" o:ole="">
            <v:imagedata r:id="rId53" o:title=""/>
          </v:shape>
          <o:OLEObject Type="Embed" ProgID="Equation.DSMT4" ShapeID="_x0000_i1046" DrawAspect="Content" ObjectID="_1496998526" r:id="rId54"/>
        </w:object>
      </w:r>
      <w:r w:rsidRPr="00850A44">
        <w:rPr>
          <w:rFonts w:hAnsi="宋体"/>
          <w:sz w:val="24"/>
          <w:szCs w:val="24"/>
        </w:rPr>
        <w:t>℃</w:t>
      </w:r>
      <w:r w:rsidRPr="00850A44">
        <w:rPr>
          <w:sz w:val="24"/>
          <w:szCs w:val="24"/>
        </w:rPr>
        <w:t>时</w:t>
      </w:r>
      <w:r w:rsidRPr="00850A44">
        <w:rPr>
          <w:sz w:val="24"/>
          <w:szCs w:val="24"/>
        </w:rPr>
        <w:t>b</w:t>
      </w:r>
      <w:r w:rsidRPr="00850A44">
        <w:rPr>
          <w:sz w:val="24"/>
          <w:szCs w:val="24"/>
        </w:rPr>
        <w:t>的饱和溶液加水可变为不饱和溶液</w:t>
      </w:r>
    </w:p>
    <w:p w:rsidR="00CE2C19" w:rsidRPr="00850A44" w:rsidRDefault="00CE2C19" w:rsidP="00CE2C19">
      <w:pPr>
        <w:snapToGrid w:val="0"/>
        <w:spacing w:line="360" w:lineRule="auto"/>
        <w:ind w:left="420"/>
        <w:rPr>
          <w:sz w:val="24"/>
          <w:szCs w:val="24"/>
        </w:rPr>
      </w:pPr>
      <w:r w:rsidRPr="00850A44">
        <w:rPr>
          <w:sz w:val="24"/>
          <w:szCs w:val="24"/>
        </w:rPr>
        <w:t>B</w:t>
      </w:r>
      <w:r w:rsidRPr="00850A44">
        <w:rPr>
          <w:sz w:val="24"/>
          <w:szCs w:val="24"/>
        </w:rPr>
        <w:t>．将</w:t>
      </w:r>
      <w:r w:rsidRPr="00850A44">
        <w:rPr>
          <w:position w:val="-10"/>
          <w:sz w:val="24"/>
          <w:szCs w:val="24"/>
        </w:rPr>
        <w:object w:dxaOrig="200" w:dyaOrig="320">
          <v:shape id="_x0000_i1047" type="#_x0000_t75" alt="学科网(www.zxxk.com)--教育资源门户，提供试卷、教案、课件、论文、素材及各类教学资源下载，还有大量而丰富的教学相关资讯！" style="width:9.6pt;height:15.6pt" o:ole="">
            <v:imagedata r:id="rId55" o:title=""/>
          </v:shape>
          <o:OLEObject Type="Embed" ProgID="Equation.DSMT4" ShapeID="_x0000_i1047" DrawAspect="Content" ObjectID="_1496998527" r:id="rId56"/>
        </w:object>
      </w:r>
      <w:r w:rsidRPr="00850A44">
        <w:rPr>
          <w:rFonts w:hAnsi="宋体"/>
          <w:sz w:val="24"/>
          <w:szCs w:val="24"/>
        </w:rPr>
        <w:t>℃</w:t>
      </w:r>
      <w:r w:rsidRPr="00850A44">
        <w:rPr>
          <w:sz w:val="24"/>
          <w:szCs w:val="24"/>
        </w:rPr>
        <w:t>时</w:t>
      </w:r>
      <w:r w:rsidRPr="00850A44">
        <w:rPr>
          <w:sz w:val="24"/>
          <w:szCs w:val="24"/>
        </w:rPr>
        <w:t>a</w:t>
      </w:r>
      <w:r w:rsidRPr="00850A44">
        <w:rPr>
          <w:sz w:val="24"/>
          <w:szCs w:val="24"/>
        </w:rPr>
        <w:t>的饱和溶液降温至</w:t>
      </w:r>
      <w:r w:rsidRPr="00850A44">
        <w:rPr>
          <w:position w:val="-10"/>
          <w:sz w:val="24"/>
          <w:szCs w:val="24"/>
        </w:rPr>
        <w:object w:dxaOrig="180" w:dyaOrig="320">
          <v:shape id="_x0000_i1048" type="#_x0000_t75" alt="学科网(www.zxxk.com)--教育资源门户，提供试卷、教案、课件、论文、素材及各类教学资源下载，还有大量而丰富的教学相关资讯！" style="width:9pt;height:15.6pt" o:ole="">
            <v:imagedata r:id="rId57" o:title=""/>
          </v:shape>
          <o:OLEObject Type="Embed" ProgID="Equation.DSMT4" ShapeID="_x0000_i1048" DrawAspect="Content" ObjectID="_1496998528" r:id="rId58"/>
        </w:object>
      </w:r>
      <w:r w:rsidRPr="00850A44">
        <w:rPr>
          <w:rFonts w:hAnsi="宋体"/>
          <w:sz w:val="24"/>
          <w:szCs w:val="24"/>
        </w:rPr>
        <w:t>℃</w:t>
      </w:r>
      <w:r w:rsidRPr="00850A44">
        <w:rPr>
          <w:sz w:val="24"/>
          <w:szCs w:val="24"/>
        </w:rPr>
        <w:t>，溶液质量不变</w:t>
      </w:r>
    </w:p>
    <w:p w:rsidR="00CE2C19" w:rsidRPr="00850A44" w:rsidRDefault="00CE2C19" w:rsidP="00CE2C19">
      <w:pPr>
        <w:snapToGrid w:val="0"/>
        <w:spacing w:line="360" w:lineRule="auto"/>
        <w:ind w:left="420"/>
        <w:rPr>
          <w:sz w:val="24"/>
          <w:szCs w:val="24"/>
        </w:rPr>
      </w:pPr>
      <w:r w:rsidRPr="00850A44">
        <w:rPr>
          <w:sz w:val="24"/>
          <w:szCs w:val="24"/>
        </w:rPr>
        <w:t>C</w:t>
      </w:r>
      <w:r w:rsidRPr="00850A44">
        <w:rPr>
          <w:sz w:val="24"/>
          <w:szCs w:val="24"/>
        </w:rPr>
        <w:t>．</w:t>
      </w:r>
      <w:r w:rsidRPr="00850A44">
        <w:rPr>
          <w:position w:val="-10"/>
          <w:sz w:val="24"/>
          <w:szCs w:val="24"/>
        </w:rPr>
        <w:object w:dxaOrig="200" w:dyaOrig="320">
          <v:shape id="_x0000_i1049" type="#_x0000_t75" alt="学科网(www.zxxk.com)--教育资源门户，提供试卷、教案、课件、论文、素材及各类教学资源下载，还有大量而丰富的教学相关资讯！" style="width:9.6pt;height:15.6pt" o:ole="">
            <v:imagedata r:id="rId59" o:title=""/>
          </v:shape>
          <o:OLEObject Type="Embed" ProgID="Equation.DSMT4" ShapeID="_x0000_i1049" DrawAspect="Content" ObjectID="_1496998529" r:id="rId60"/>
        </w:object>
      </w:r>
      <w:r w:rsidRPr="00850A44">
        <w:rPr>
          <w:rFonts w:hAnsi="宋体"/>
          <w:sz w:val="24"/>
          <w:szCs w:val="24"/>
        </w:rPr>
        <w:t>℃</w:t>
      </w:r>
      <w:r w:rsidRPr="00850A44">
        <w:rPr>
          <w:sz w:val="24"/>
          <w:szCs w:val="24"/>
        </w:rPr>
        <w:t>时，两种物质的饱和溶液中溶质质量分数</w:t>
      </w:r>
      <w:r w:rsidRPr="00850A44">
        <w:rPr>
          <w:sz w:val="24"/>
          <w:szCs w:val="24"/>
        </w:rPr>
        <w:t>a</w:t>
      </w:r>
      <w:r w:rsidRPr="00850A44">
        <w:rPr>
          <w:position w:val="-4"/>
          <w:sz w:val="24"/>
          <w:szCs w:val="24"/>
        </w:rPr>
        <w:object w:dxaOrig="200" w:dyaOrig="200">
          <v:shape id="_x0000_i1050" type="#_x0000_t75" alt="学科网(www.zxxk.com)--教育资源门户，提供试卷、教案、课件、论文、素材及各类教学资源下载，还有大量而丰富的教学相关资讯！" style="width:9.6pt;height:9.6pt" o:ole="">
            <v:imagedata r:id="rId61" o:title=""/>
          </v:shape>
          <o:OLEObject Type="Embed" ProgID="Equation.DSMT4" ShapeID="_x0000_i1050" DrawAspect="Content" ObjectID="_1496998530" r:id="rId62"/>
        </w:object>
      </w:r>
      <w:r w:rsidRPr="00850A44">
        <w:rPr>
          <w:sz w:val="24"/>
          <w:szCs w:val="24"/>
        </w:rPr>
        <w:t>b</w:t>
      </w:r>
    </w:p>
    <w:p w:rsidR="00CE2C19" w:rsidRPr="00850A44" w:rsidRDefault="00CE2C19" w:rsidP="00CE2C19">
      <w:pPr>
        <w:snapToGrid w:val="0"/>
        <w:spacing w:line="360" w:lineRule="auto"/>
        <w:ind w:leftChars="183" w:left="749" w:hangingChars="152" w:hanging="365"/>
        <w:rPr>
          <w:sz w:val="24"/>
          <w:szCs w:val="24"/>
        </w:rPr>
      </w:pPr>
      <w:r w:rsidRPr="00850A44">
        <w:rPr>
          <w:sz w:val="24"/>
          <w:szCs w:val="24"/>
        </w:rPr>
        <w:t>D</w:t>
      </w:r>
      <w:r w:rsidRPr="00850A44">
        <w:rPr>
          <w:sz w:val="24"/>
          <w:szCs w:val="24"/>
        </w:rPr>
        <w:t>．将</w:t>
      </w:r>
      <w:r w:rsidRPr="00850A44">
        <w:rPr>
          <w:position w:val="-10"/>
          <w:sz w:val="24"/>
          <w:szCs w:val="24"/>
        </w:rPr>
        <w:object w:dxaOrig="200" w:dyaOrig="320">
          <v:shape id="_x0000_i1051" type="#_x0000_t75" alt="学科网(www.zxxk.com)--教育资源门户，提供试卷、教案、课件、论文、素材及各类教学资源下载，还有大量而丰富的教学相关资讯！" style="width:9.6pt;height:15.6pt" o:ole="">
            <v:imagedata r:id="rId63" o:title=""/>
          </v:shape>
          <o:OLEObject Type="Embed" ProgID="Equation.DSMT4" ShapeID="_x0000_i1051" DrawAspect="Content" ObjectID="_1496998531" r:id="rId64"/>
        </w:object>
      </w:r>
      <w:r w:rsidRPr="00850A44">
        <w:rPr>
          <w:rFonts w:hAnsi="宋体"/>
          <w:sz w:val="24"/>
          <w:szCs w:val="24"/>
        </w:rPr>
        <w:t>℃</w:t>
      </w:r>
      <w:r w:rsidRPr="00850A44">
        <w:rPr>
          <w:sz w:val="24"/>
          <w:szCs w:val="24"/>
        </w:rPr>
        <w:t>时</w:t>
      </w:r>
      <w:r w:rsidRPr="00850A44">
        <w:rPr>
          <w:sz w:val="24"/>
          <w:szCs w:val="24"/>
        </w:rPr>
        <w:t>a</w:t>
      </w:r>
      <w:r w:rsidRPr="00850A44">
        <w:rPr>
          <w:sz w:val="24"/>
          <w:szCs w:val="24"/>
        </w:rPr>
        <w:t>、</w:t>
      </w:r>
      <w:r w:rsidRPr="00850A44">
        <w:rPr>
          <w:sz w:val="24"/>
          <w:szCs w:val="24"/>
        </w:rPr>
        <w:t>b</w:t>
      </w:r>
      <w:r w:rsidRPr="00850A44">
        <w:rPr>
          <w:sz w:val="24"/>
          <w:szCs w:val="24"/>
        </w:rPr>
        <w:t>的饱和溶液分别降温至</w:t>
      </w:r>
      <w:r w:rsidRPr="00850A44">
        <w:rPr>
          <w:position w:val="-10"/>
          <w:sz w:val="24"/>
          <w:szCs w:val="24"/>
        </w:rPr>
        <w:object w:dxaOrig="180" w:dyaOrig="320">
          <v:shape id="_x0000_i1052" type="#_x0000_t75" alt="学科网(www.zxxk.com)--教育资源门户，提供试卷、教案、课件、论文、素材及各类教学资源下载，还有大量而丰富的教学相关资讯！" style="width:9pt;height:15.6pt" o:ole="">
            <v:imagedata r:id="rId65" o:title=""/>
          </v:shape>
          <o:OLEObject Type="Embed" ProgID="Equation.DSMT4" ShapeID="_x0000_i1052" DrawAspect="Content" ObjectID="_1496998532" r:id="rId66"/>
        </w:object>
      </w:r>
      <w:r w:rsidRPr="00850A44">
        <w:rPr>
          <w:rFonts w:hAnsi="宋体"/>
          <w:sz w:val="24"/>
          <w:szCs w:val="24"/>
        </w:rPr>
        <w:t>℃</w:t>
      </w:r>
      <w:r w:rsidRPr="00850A44">
        <w:rPr>
          <w:sz w:val="24"/>
          <w:szCs w:val="24"/>
        </w:rPr>
        <w:t>，两溶液的溶质质量分数相等</w:t>
      </w:r>
    </w:p>
    <w:p w:rsidR="00CE2C19" w:rsidRPr="001914F0" w:rsidRDefault="00EB44C7" w:rsidP="00CE2C19">
      <w:pPr>
        <w:snapToGrid w:val="0"/>
        <w:spacing w:line="360" w:lineRule="auto"/>
        <w:ind w:left="480" w:hangingChars="200" w:hanging="480"/>
        <w:rPr>
          <w:sz w:val="24"/>
          <w:szCs w:val="24"/>
        </w:rPr>
      </w:pPr>
      <w:r w:rsidRPr="001914F0">
        <w:rPr>
          <w:noProof/>
          <w:sz w:val="24"/>
          <w:szCs w:val="24"/>
        </w:rPr>
        <w:lastRenderedPageBreak/>
        <w:drawing>
          <wp:anchor distT="0" distB="0" distL="114300" distR="114300" simplePos="0" relativeHeight="251660800" behindDoc="0" locked="0" layoutInCell="1" allowOverlap="1">
            <wp:simplePos x="0" y="0"/>
            <wp:positionH relativeFrom="margin">
              <wp:align>right</wp:align>
            </wp:positionH>
            <wp:positionV relativeFrom="paragraph">
              <wp:posOffset>41910</wp:posOffset>
            </wp:positionV>
            <wp:extent cx="1252855" cy="1445260"/>
            <wp:effectExtent l="0" t="0" r="4445" b="2540"/>
            <wp:wrapSquare wrapText="bothSides"/>
            <wp:docPr id="1047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卷、教案、课件、论文、素材及各类教学资源下载，还有大量而丰富的教学相关资讯！"/>
                    <pic:cNvPicPr>
                      <a:picLocks noChangeAspect="1" noChangeArrowheads="1"/>
                    </pic:cNvPicPr>
                  </pic:nvPicPr>
                  <pic:blipFill>
                    <a:blip r:embed="rId67" cstate="print">
                      <a:lum contrast="6000"/>
                      <a:extLst>
                        <a:ext uri="{28A0092B-C50C-407E-A947-70E740481C1C}">
                          <a14:useLocalDpi xmlns:a14="http://schemas.microsoft.com/office/drawing/2010/main" val="0"/>
                        </a:ext>
                      </a:extLst>
                    </a:blip>
                    <a:srcRect/>
                    <a:stretch>
                      <a:fillRect/>
                    </a:stretch>
                  </pic:blipFill>
                  <pic:spPr bwMode="auto">
                    <a:xfrm>
                      <a:off x="0" y="0"/>
                      <a:ext cx="125285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1914F0">
        <w:rPr>
          <w:sz w:val="24"/>
          <w:szCs w:val="24"/>
        </w:rPr>
        <w:t>18</w:t>
      </w:r>
      <w:r w:rsidR="00CE2C19" w:rsidRPr="001914F0">
        <w:rPr>
          <w:sz w:val="24"/>
          <w:szCs w:val="24"/>
        </w:rPr>
        <w:t>．右图所示实验中，</w:t>
      </w:r>
      <w:r w:rsidR="00CE2C19" w:rsidRPr="001914F0">
        <w:rPr>
          <w:rFonts w:hAnsi="宋体"/>
          <w:sz w:val="24"/>
          <w:szCs w:val="24"/>
        </w:rPr>
        <w:t>①</w:t>
      </w:r>
      <w:r w:rsidR="00CE2C19" w:rsidRPr="001914F0">
        <w:rPr>
          <w:sz w:val="24"/>
          <w:szCs w:val="24"/>
        </w:rPr>
        <w:t>、</w:t>
      </w:r>
      <w:r w:rsidR="00CE2C19" w:rsidRPr="001914F0">
        <w:rPr>
          <w:rFonts w:hAnsi="宋体"/>
          <w:sz w:val="24"/>
          <w:szCs w:val="24"/>
        </w:rPr>
        <w:t>④</w:t>
      </w:r>
      <w:r w:rsidR="00CE2C19" w:rsidRPr="001914F0">
        <w:rPr>
          <w:sz w:val="24"/>
          <w:szCs w:val="24"/>
        </w:rPr>
        <w:t>为用紫色石蕊溶液润湿的棉球，</w:t>
      </w:r>
      <w:r w:rsidR="00CE2C19" w:rsidRPr="001914F0">
        <w:rPr>
          <w:rFonts w:hAnsi="宋体"/>
          <w:sz w:val="24"/>
          <w:szCs w:val="24"/>
        </w:rPr>
        <w:t>②</w:t>
      </w:r>
      <w:r w:rsidR="00CE2C19" w:rsidRPr="001914F0">
        <w:rPr>
          <w:sz w:val="24"/>
          <w:szCs w:val="24"/>
        </w:rPr>
        <w:t>、</w:t>
      </w:r>
      <w:r w:rsidR="00CE2C19" w:rsidRPr="001914F0">
        <w:rPr>
          <w:rFonts w:hAnsi="宋体"/>
          <w:sz w:val="24"/>
          <w:szCs w:val="24"/>
        </w:rPr>
        <w:t>③</w:t>
      </w:r>
      <w:r w:rsidR="00CE2C19" w:rsidRPr="001914F0">
        <w:rPr>
          <w:sz w:val="24"/>
          <w:szCs w:val="24"/>
        </w:rPr>
        <w:t>为用石蕊溶液染成紫色的干燥棉球．</w:t>
      </w:r>
      <w:proofErr w:type="gramStart"/>
      <w:r w:rsidR="00CE2C19" w:rsidRPr="001914F0">
        <w:rPr>
          <w:sz w:val="24"/>
          <w:szCs w:val="24"/>
        </w:rPr>
        <w:t>下列能</w:t>
      </w:r>
      <w:proofErr w:type="gramEnd"/>
      <w:r w:rsidR="00CE2C19" w:rsidRPr="001914F0">
        <w:rPr>
          <w:sz w:val="24"/>
          <w:szCs w:val="24"/>
        </w:rPr>
        <w:t>说明</w:t>
      </w:r>
      <w:r w:rsidR="00CE2C19" w:rsidRPr="001914F0">
        <w:rPr>
          <w:position w:val="-10"/>
          <w:sz w:val="24"/>
          <w:szCs w:val="24"/>
        </w:rPr>
        <w:object w:dxaOrig="440" w:dyaOrig="320">
          <v:shape id="_x0000_i1053" type="#_x0000_t75" alt="学科网(www.zxxk.com)--教育资源门户，提供试卷、教案、课件、论文、素材及各类教学资源下载，还有大量而丰富的教学相关资讯！" style="width:21.6pt;height:15.6pt" o:ole="">
            <v:imagedata r:id="rId68" o:title=""/>
          </v:shape>
          <o:OLEObject Type="Embed" ProgID="Equation.DSMT4" ShapeID="_x0000_i1053" DrawAspect="Content" ObjectID="_1496998533" r:id="rId69"/>
        </w:object>
      </w:r>
      <w:r w:rsidR="00CE2C19" w:rsidRPr="001914F0">
        <w:rPr>
          <w:sz w:val="24"/>
          <w:szCs w:val="24"/>
        </w:rPr>
        <w:t>密度大于空气且能与水反应的现象是</w:t>
      </w:r>
    </w:p>
    <w:p w:rsidR="00CE2C19" w:rsidRPr="001914F0" w:rsidRDefault="00CE2C19" w:rsidP="001914F0">
      <w:pPr>
        <w:snapToGrid w:val="0"/>
        <w:spacing w:line="360" w:lineRule="auto"/>
        <w:ind w:left="420"/>
        <w:rPr>
          <w:sz w:val="24"/>
          <w:szCs w:val="24"/>
        </w:rPr>
      </w:pPr>
      <w:r w:rsidRPr="001914F0">
        <w:rPr>
          <w:sz w:val="24"/>
          <w:szCs w:val="24"/>
        </w:rPr>
        <w:t>A</w:t>
      </w:r>
      <w:r w:rsidRPr="001914F0">
        <w:rPr>
          <w:sz w:val="24"/>
          <w:szCs w:val="24"/>
        </w:rPr>
        <w:t>．</w:t>
      </w:r>
      <w:r w:rsidRPr="001914F0">
        <w:rPr>
          <w:rFonts w:hAnsi="宋体"/>
          <w:sz w:val="24"/>
          <w:szCs w:val="24"/>
        </w:rPr>
        <w:t>①</w:t>
      </w:r>
      <w:r w:rsidRPr="001914F0">
        <w:rPr>
          <w:sz w:val="24"/>
          <w:szCs w:val="24"/>
        </w:rPr>
        <w:t>变红，</w:t>
      </w:r>
      <w:r w:rsidRPr="001914F0">
        <w:rPr>
          <w:rFonts w:hAnsi="宋体"/>
          <w:sz w:val="24"/>
          <w:szCs w:val="24"/>
        </w:rPr>
        <w:t>③</w:t>
      </w:r>
      <w:r w:rsidRPr="001914F0">
        <w:rPr>
          <w:sz w:val="24"/>
          <w:szCs w:val="24"/>
        </w:rPr>
        <w:t>不变红</w:t>
      </w:r>
      <w:r w:rsidR="001914F0">
        <w:rPr>
          <w:sz w:val="24"/>
          <w:szCs w:val="24"/>
        </w:rPr>
        <w:tab/>
      </w:r>
      <w:r w:rsidR="001914F0">
        <w:rPr>
          <w:sz w:val="24"/>
          <w:szCs w:val="24"/>
        </w:rPr>
        <w:tab/>
        <w:t xml:space="preserve">       </w:t>
      </w:r>
      <w:r w:rsidRPr="001914F0">
        <w:rPr>
          <w:sz w:val="24"/>
          <w:szCs w:val="24"/>
        </w:rPr>
        <w:t>B</w:t>
      </w:r>
      <w:r w:rsidRPr="001914F0">
        <w:rPr>
          <w:sz w:val="24"/>
          <w:szCs w:val="24"/>
        </w:rPr>
        <w:t>．</w:t>
      </w:r>
      <w:r w:rsidRPr="001914F0">
        <w:rPr>
          <w:rFonts w:hAnsi="宋体"/>
          <w:sz w:val="24"/>
          <w:szCs w:val="24"/>
        </w:rPr>
        <w:t>④</w:t>
      </w:r>
      <w:r w:rsidRPr="001914F0">
        <w:rPr>
          <w:sz w:val="24"/>
          <w:szCs w:val="24"/>
        </w:rPr>
        <w:t>变红，</w:t>
      </w:r>
      <w:r w:rsidRPr="001914F0">
        <w:rPr>
          <w:rFonts w:hAnsi="宋体"/>
          <w:sz w:val="24"/>
          <w:szCs w:val="24"/>
        </w:rPr>
        <w:t>③</w:t>
      </w:r>
      <w:r w:rsidRPr="001914F0">
        <w:rPr>
          <w:sz w:val="24"/>
          <w:szCs w:val="24"/>
        </w:rPr>
        <w:t>不变红</w:t>
      </w:r>
    </w:p>
    <w:p w:rsidR="00CE2C19" w:rsidRPr="001914F0" w:rsidRDefault="00CE2C19" w:rsidP="001914F0">
      <w:pPr>
        <w:snapToGrid w:val="0"/>
        <w:spacing w:line="360" w:lineRule="auto"/>
        <w:ind w:left="420"/>
        <w:rPr>
          <w:sz w:val="24"/>
          <w:szCs w:val="24"/>
        </w:rPr>
      </w:pPr>
      <w:r w:rsidRPr="001914F0">
        <w:rPr>
          <w:sz w:val="24"/>
          <w:szCs w:val="24"/>
        </w:rPr>
        <w:t>C</w:t>
      </w:r>
      <w:r w:rsidRPr="001914F0">
        <w:rPr>
          <w:sz w:val="24"/>
          <w:szCs w:val="24"/>
        </w:rPr>
        <w:t>．</w:t>
      </w:r>
      <w:r w:rsidR="001914F0">
        <w:rPr>
          <w:rFonts w:ascii="宋体" w:hAnsi="宋体" w:hint="eastAsia"/>
          <w:sz w:val="24"/>
          <w:szCs w:val="24"/>
        </w:rPr>
        <w:t>①</w:t>
      </w:r>
      <w:r w:rsidR="001914F0">
        <w:rPr>
          <w:rFonts w:hint="eastAsia"/>
          <w:sz w:val="24"/>
          <w:szCs w:val="24"/>
        </w:rPr>
        <w:t>、</w:t>
      </w:r>
      <w:r w:rsidR="001914F0">
        <w:rPr>
          <w:rFonts w:ascii="宋体" w:hAnsi="宋体" w:hint="eastAsia"/>
          <w:sz w:val="24"/>
          <w:szCs w:val="24"/>
        </w:rPr>
        <w:t>④</w:t>
      </w:r>
      <w:r w:rsidRPr="001914F0">
        <w:rPr>
          <w:sz w:val="24"/>
          <w:szCs w:val="24"/>
        </w:rPr>
        <w:t>变红，</w:t>
      </w:r>
      <w:r w:rsidR="001914F0">
        <w:rPr>
          <w:rFonts w:ascii="宋体" w:hAnsi="宋体" w:hint="eastAsia"/>
          <w:sz w:val="24"/>
          <w:szCs w:val="24"/>
        </w:rPr>
        <w:t>②</w:t>
      </w:r>
      <w:r w:rsidRPr="001914F0">
        <w:rPr>
          <w:sz w:val="24"/>
          <w:szCs w:val="24"/>
        </w:rPr>
        <w:t>、</w:t>
      </w:r>
      <w:r w:rsidR="001914F0">
        <w:rPr>
          <w:rFonts w:ascii="宋体" w:hAnsi="宋体" w:hint="eastAsia"/>
          <w:sz w:val="24"/>
          <w:szCs w:val="24"/>
        </w:rPr>
        <w:t>③</w:t>
      </w:r>
      <w:r w:rsidRPr="001914F0">
        <w:rPr>
          <w:sz w:val="24"/>
          <w:szCs w:val="24"/>
        </w:rPr>
        <w:t>不变红</w:t>
      </w:r>
      <w:r w:rsidRPr="001914F0">
        <w:rPr>
          <w:sz w:val="24"/>
          <w:szCs w:val="24"/>
        </w:rPr>
        <w:tab/>
      </w:r>
      <w:r w:rsidR="001914F0">
        <w:rPr>
          <w:sz w:val="24"/>
          <w:szCs w:val="24"/>
        </w:rPr>
        <w:t xml:space="preserve">    </w:t>
      </w:r>
      <w:r w:rsidRPr="001914F0">
        <w:rPr>
          <w:sz w:val="24"/>
          <w:szCs w:val="24"/>
        </w:rPr>
        <w:t>D</w:t>
      </w:r>
      <w:r w:rsidRPr="001914F0">
        <w:rPr>
          <w:sz w:val="24"/>
          <w:szCs w:val="24"/>
        </w:rPr>
        <w:t>．</w:t>
      </w:r>
      <w:r w:rsidR="001914F0">
        <w:rPr>
          <w:rFonts w:ascii="宋体" w:hAnsi="宋体" w:hint="eastAsia"/>
          <w:sz w:val="24"/>
          <w:szCs w:val="24"/>
        </w:rPr>
        <w:t>④</w:t>
      </w:r>
      <w:r w:rsidRPr="001914F0">
        <w:rPr>
          <w:sz w:val="24"/>
          <w:szCs w:val="24"/>
        </w:rPr>
        <w:t>比</w:t>
      </w:r>
      <w:r w:rsidR="001914F0">
        <w:rPr>
          <w:rFonts w:ascii="宋体" w:hAnsi="宋体" w:hint="eastAsia"/>
          <w:sz w:val="24"/>
          <w:szCs w:val="24"/>
        </w:rPr>
        <w:t>①</w:t>
      </w:r>
      <w:r w:rsidRPr="001914F0">
        <w:rPr>
          <w:sz w:val="24"/>
          <w:szCs w:val="24"/>
        </w:rPr>
        <w:t>先变红，</w:t>
      </w:r>
      <w:r w:rsidR="001914F0">
        <w:rPr>
          <w:rFonts w:ascii="宋体" w:hAnsi="宋体" w:hint="eastAsia"/>
          <w:sz w:val="24"/>
          <w:szCs w:val="24"/>
        </w:rPr>
        <w:t>②</w:t>
      </w:r>
      <w:r w:rsidRPr="001914F0">
        <w:rPr>
          <w:sz w:val="24"/>
          <w:szCs w:val="24"/>
        </w:rPr>
        <w:t>、</w:t>
      </w:r>
      <w:r w:rsidR="001914F0">
        <w:rPr>
          <w:rFonts w:ascii="宋体" w:hAnsi="宋体" w:hint="eastAsia"/>
          <w:sz w:val="24"/>
          <w:szCs w:val="24"/>
        </w:rPr>
        <w:t>③</w:t>
      </w:r>
      <w:r w:rsidRPr="001914F0">
        <w:rPr>
          <w:sz w:val="24"/>
          <w:szCs w:val="24"/>
        </w:rPr>
        <w:t>不变红</w:t>
      </w:r>
    </w:p>
    <w:p w:rsidR="00CE2C19" w:rsidRPr="001914F0" w:rsidRDefault="00CE2C19" w:rsidP="001914F0">
      <w:pPr>
        <w:snapToGrid w:val="0"/>
        <w:spacing w:line="360" w:lineRule="auto"/>
        <w:ind w:left="360" w:hangingChars="150" w:hanging="360"/>
        <w:rPr>
          <w:sz w:val="24"/>
          <w:szCs w:val="24"/>
        </w:rPr>
      </w:pPr>
      <w:r w:rsidRPr="001914F0">
        <w:rPr>
          <w:sz w:val="24"/>
          <w:szCs w:val="24"/>
        </w:rPr>
        <w:t>19</w:t>
      </w:r>
      <w:r w:rsidRPr="001914F0">
        <w:rPr>
          <w:sz w:val="24"/>
          <w:szCs w:val="24"/>
        </w:rPr>
        <w:t>．纳米材料具有特殊的性质和功能．纳米二氧化钛</w:t>
      </w:r>
      <w:r w:rsidRPr="001914F0">
        <w:rPr>
          <w:position w:val="-12"/>
          <w:sz w:val="24"/>
          <w:szCs w:val="24"/>
        </w:rPr>
        <w:object w:dxaOrig="660" w:dyaOrig="340">
          <v:shape id="_x0000_i1054" type="#_x0000_t75" alt="学科网(www.zxxk.com)--教育资源门户，提供试卷、教案、课件、论文、素材及各类教学资源下载，还有大量而丰富的教学相关资讯！" style="width:33pt;height:17.4pt" o:ole="">
            <v:imagedata r:id="rId70" o:title=""/>
          </v:shape>
          <o:OLEObject Type="Embed" ProgID="Equation.DSMT4" ShapeID="_x0000_i1054" DrawAspect="Content" ObjectID="_1496998534" r:id="rId71"/>
        </w:object>
      </w:r>
      <w:r w:rsidRPr="001914F0">
        <w:rPr>
          <w:sz w:val="24"/>
          <w:szCs w:val="24"/>
        </w:rPr>
        <w:t>参与的光催化反应可使吸附在其表面的甲醛等物质被氧化，降低空气中有害物质的浓度．</w:t>
      </w:r>
      <w:proofErr w:type="gramStart"/>
      <w:r w:rsidRPr="001914F0">
        <w:rPr>
          <w:sz w:val="24"/>
          <w:szCs w:val="24"/>
        </w:rPr>
        <w:t>正钛酸</w:t>
      </w:r>
      <w:proofErr w:type="gramEnd"/>
      <w:r w:rsidRPr="001914F0">
        <w:rPr>
          <w:position w:val="-12"/>
          <w:sz w:val="24"/>
          <w:szCs w:val="24"/>
        </w:rPr>
        <w:object w:dxaOrig="900" w:dyaOrig="340">
          <v:shape id="_x0000_i1055" type="#_x0000_t75" alt="学科网(www.zxxk.com)--教育资源门户，提供试卷、教案、课件、论文、素材及各类教学资源下载，还有大量而丰富的教学相关资讯！" style="width:45pt;height:17.4pt" o:ole="">
            <v:imagedata r:id="rId72" o:title=""/>
          </v:shape>
          <o:OLEObject Type="Embed" ProgID="Equation.DSMT4" ShapeID="_x0000_i1055" DrawAspect="Content" ObjectID="_1496998535" r:id="rId73"/>
        </w:object>
      </w:r>
      <w:r w:rsidRPr="001914F0">
        <w:rPr>
          <w:sz w:val="24"/>
          <w:szCs w:val="24"/>
        </w:rPr>
        <w:t>在一定条件下分解失水可制得纳米</w:t>
      </w:r>
      <w:r w:rsidRPr="001914F0">
        <w:rPr>
          <w:position w:val="-10"/>
          <w:sz w:val="24"/>
          <w:szCs w:val="24"/>
        </w:rPr>
        <w:object w:dxaOrig="480" w:dyaOrig="320">
          <v:shape id="_x0000_i1056" type="#_x0000_t75" alt="学科网(www.zxxk.com)--教育资源门户，提供试卷、教案、课件、论文、素材及各类教学资源下载，还有大量而丰富的教学相关资讯！" style="width:24pt;height:15.6pt" o:ole="">
            <v:imagedata r:id="rId74" o:title=""/>
          </v:shape>
          <o:OLEObject Type="Embed" ProgID="Equation.DSMT4" ShapeID="_x0000_i1056" DrawAspect="Content" ObjectID="_1496998536" r:id="rId75"/>
        </w:object>
      </w:r>
      <w:r w:rsidRPr="001914F0">
        <w:rPr>
          <w:sz w:val="24"/>
          <w:szCs w:val="24"/>
        </w:rPr>
        <w:t>.</w:t>
      </w:r>
      <w:r w:rsidRPr="001914F0">
        <w:rPr>
          <w:sz w:val="24"/>
          <w:szCs w:val="24"/>
        </w:rPr>
        <w:t>下列说法</w:t>
      </w:r>
      <w:r w:rsidRPr="001914F0">
        <w:rPr>
          <w:sz w:val="24"/>
          <w:szCs w:val="24"/>
          <w:em w:val="dot"/>
        </w:rPr>
        <w:t>不正确</w:t>
      </w:r>
      <w:r w:rsidRPr="001914F0">
        <w:rPr>
          <w:sz w:val="24"/>
          <w:szCs w:val="24"/>
        </w:rPr>
        <w:t>的是</w:t>
      </w:r>
    </w:p>
    <w:p w:rsidR="00CE2C19" w:rsidRPr="001914F0" w:rsidRDefault="00CE2C19" w:rsidP="00CE2C19">
      <w:pPr>
        <w:snapToGrid w:val="0"/>
        <w:spacing w:line="360" w:lineRule="auto"/>
        <w:ind w:left="420"/>
        <w:rPr>
          <w:sz w:val="24"/>
          <w:szCs w:val="24"/>
        </w:rPr>
      </w:pPr>
      <w:r w:rsidRPr="001914F0">
        <w:rPr>
          <w:sz w:val="24"/>
          <w:szCs w:val="24"/>
        </w:rPr>
        <w:t>A</w:t>
      </w:r>
      <w:r w:rsidRPr="001914F0">
        <w:rPr>
          <w:sz w:val="24"/>
          <w:szCs w:val="24"/>
        </w:rPr>
        <w:t>．甲醛对人体健康有害</w:t>
      </w:r>
    </w:p>
    <w:p w:rsidR="00CE2C19" w:rsidRPr="001914F0" w:rsidRDefault="00CE2C19" w:rsidP="00CE2C19">
      <w:pPr>
        <w:snapToGrid w:val="0"/>
        <w:spacing w:line="360" w:lineRule="auto"/>
        <w:ind w:left="420"/>
        <w:rPr>
          <w:sz w:val="24"/>
          <w:szCs w:val="24"/>
        </w:rPr>
      </w:pPr>
      <w:r w:rsidRPr="001914F0">
        <w:rPr>
          <w:sz w:val="24"/>
          <w:szCs w:val="24"/>
        </w:rPr>
        <w:t>B</w:t>
      </w:r>
      <w:r w:rsidRPr="001914F0">
        <w:rPr>
          <w:sz w:val="24"/>
          <w:szCs w:val="24"/>
        </w:rPr>
        <w:t>．纳米</w:t>
      </w:r>
      <w:r w:rsidRPr="001914F0">
        <w:rPr>
          <w:position w:val="-10"/>
          <w:sz w:val="24"/>
          <w:szCs w:val="24"/>
        </w:rPr>
        <w:object w:dxaOrig="480" w:dyaOrig="320">
          <v:shape id="_x0000_i1057" type="#_x0000_t75" alt="学科网(www.zxxk.com)--教育资源门户，提供试卷、教案、课件、论文、素材及各类教学资源下载，还有大量而丰富的教学相关资讯！" style="width:24pt;height:15.6pt" o:ole="">
            <v:imagedata r:id="rId74" o:title=""/>
          </v:shape>
          <o:OLEObject Type="Embed" ProgID="Equation.DSMT4" ShapeID="_x0000_i1057" DrawAspect="Content" ObjectID="_1496998537" r:id="rId76"/>
        </w:object>
      </w:r>
      <w:r w:rsidRPr="001914F0">
        <w:rPr>
          <w:sz w:val="24"/>
          <w:szCs w:val="24"/>
        </w:rPr>
        <w:t>添加到墙面涂料中，可消除甲醛</w:t>
      </w:r>
    </w:p>
    <w:p w:rsidR="00CE2C19" w:rsidRPr="001914F0" w:rsidRDefault="00CE2C19" w:rsidP="00CE2C19">
      <w:pPr>
        <w:snapToGrid w:val="0"/>
        <w:spacing w:line="360" w:lineRule="auto"/>
        <w:ind w:left="420"/>
        <w:rPr>
          <w:sz w:val="24"/>
          <w:szCs w:val="24"/>
        </w:rPr>
      </w:pPr>
      <w:r w:rsidRPr="001914F0">
        <w:rPr>
          <w:sz w:val="24"/>
          <w:szCs w:val="24"/>
        </w:rPr>
        <w:t>C</w:t>
      </w:r>
      <w:r w:rsidRPr="001914F0">
        <w:rPr>
          <w:sz w:val="24"/>
          <w:szCs w:val="24"/>
        </w:rPr>
        <w:t>．纳米</w:t>
      </w:r>
      <w:r w:rsidRPr="001914F0">
        <w:rPr>
          <w:position w:val="-10"/>
          <w:sz w:val="24"/>
          <w:szCs w:val="24"/>
        </w:rPr>
        <w:object w:dxaOrig="480" w:dyaOrig="320">
          <v:shape id="_x0000_i1058" type="#_x0000_t75" alt="学科网(www.zxxk.com)--教育资源门户，提供试卷、教案、课件、论文、素材及各类教学资源下载，还有大量而丰富的教学相关资讯！" style="width:24pt;height:15.6pt" o:ole="">
            <v:imagedata r:id="rId74" o:title=""/>
          </v:shape>
          <o:OLEObject Type="Embed" ProgID="Equation.DSMT4" ShapeID="_x0000_i1058" DrawAspect="Content" ObjectID="_1496998538" r:id="rId77"/>
        </w:object>
      </w:r>
      <w:r w:rsidRPr="001914F0">
        <w:rPr>
          <w:sz w:val="24"/>
          <w:szCs w:val="24"/>
        </w:rPr>
        <w:t>与普通的</w:t>
      </w:r>
      <w:r w:rsidRPr="001914F0">
        <w:rPr>
          <w:position w:val="-10"/>
          <w:sz w:val="24"/>
          <w:szCs w:val="24"/>
        </w:rPr>
        <w:object w:dxaOrig="480" w:dyaOrig="320">
          <v:shape id="_x0000_i1059" type="#_x0000_t75" alt="学科网(www.zxxk.com)--教育资源门户，提供试卷、教案、课件、论文、素材及各类教学资源下载，还有大量而丰富的教学相关资讯！" style="width:24pt;height:15.6pt" o:ole="">
            <v:imagedata r:id="rId74" o:title=""/>
          </v:shape>
          <o:OLEObject Type="Embed" ProgID="Equation.DSMT4" ShapeID="_x0000_i1059" DrawAspect="Content" ObjectID="_1496998539" r:id="rId78"/>
        </w:object>
      </w:r>
      <w:r w:rsidRPr="001914F0">
        <w:rPr>
          <w:sz w:val="24"/>
          <w:szCs w:val="24"/>
        </w:rPr>
        <w:t>的性质、功能完全相同</w:t>
      </w:r>
    </w:p>
    <w:p w:rsidR="00CE2C19" w:rsidRPr="001914F0" w:rsidRDefault="00CE2C19" w:rsidP="00CE2C19">
      <w:pPr>
        <w:snapToGrid w:val="0"/>
        <w:spacing w:line="360" w:lineRule="auto"/>
        <w:ind w:left="420"/>
        <w:rPr>
          <w:sz w:val="24"/>
          <w:szCs w:val="24"/>
        </w:rPr>
      </w:pPr>
      <w:r w:rsidRPr="001914F0">
        <w:rPr>
          <w:sz w:val="24"/>
          <w:szCs w:val="24"/>
        </w:rPr>
        <w:t>D</w:t>
      </w:r>
      <w:r w:rsidRPr="001914F0">
        <w:rPr>
          <w:sz w:val="24"/>
          <w:szCs w:val="24"/>
        </w:rPr>
        <w:t>．制备纳米</w:t>
      </w:r>
      <w:r w:rsidRPr="001914F0">
        <w:rPr>
          <w:position w:val="-10"/>
          <w:sz w:val="24"/>
          <w:szCs w:val="24"/>
        </w:rPr>
        <w:object w:dxaOrig="480" w:dyaOrig="320">
          <v:shape id="_x0000_i1060" type="#_x0000_t75" alt="学科网(www.zxxk.com)--教育资源门户，提供试卷、教案、课件、论文、素材及各类教学资源下载，还有大量而丰富的教学相关资讯！" style="width:24pt;height:15.6pt" o:ole="">
            <v:imagedata r:id="rId74" o:title=""/>
          </v:shape>
          <o:OLEObject Type="Embed" ProgID="Equation.DSMT4" ShapeID="_x0000_i1060" DrawAspect="Content" ObjectID="_1496998540" r:id="rId79"/>
        </w:object>
      </w:r>
      <w:r w:rsidRPr="001914F0">
        <w:rPr>
          <w:sz w:val="24"/>
          <w:szCs w:val="24"/>
        </w:rPr>
        <w:t>的反应：</w:t>
      </w:r>
      <w:r w:rsidRPr="001914F0">
        <w:rPr>
          <w:position w:val="-10"/>
          <w:sz w:val="24"/>
          <w:szCs w:val="24"/>
        </w:rPr>
        <w:object w:dxaOrig="2500" w:dyaOrig="380">
          <v:shape id="_x0000_i1061" type="#_x0000_t75" alt="学科网(www.zxxk.com)--教育资源门户，提供试卷、教案、课件、论文、素材及各类教学资源下载，还有大量而丰富的教学相关资讯！" style="width:124.8pt;height:18.6pt" o:ole="">
            <v:imagedata r:id="rId80" o:title=""/>
          </v:shape>
          <o:OLEObject Type="Embed" ProgID="Equation.DSMT4" ShapeID="_x0000_i1061" DrawAspect="Content" ObjectID="_1496998541" r:id="rId81"/>
        </w:object>
      </w:r>
    </w:p>
    <w:p w:rsidR="00CE2C19" w:rsidRPr="001914F0" w:rsidRDefault="00EB44C7" w:rsidP="00CE2C19">
      <w:pPr>
        <w:snapToGrid w:val="0"/>
        <w:spacing w:line="360" w:lineRule="auto"/>
        <w:ind w:left="480" w:hangingChars="200" w:hanging="480"/>
        <w:rPr>
          <w:sz w:val="24"/>
          <w:szCs w:val="24"/>
        </w:rPr>
      </w:pPr>
      <w:r w:rsidRPr="001914F0">
        <w:rPr>
          <w:noProof/>
          <w:sz w:val="24"/>
          <w:szCs w:val="24"/>
        </w:rPr>
        <w:drawing>
          <wp:anchor distT="0" distB="0" distL="114300" distR="114300" simplePos="0" relativeHeight="251661824" behindDoc="0" locked="0" layoutInCell="1" allowOverlap="1">
            <wp:simplePos x="0" y="0"/>
            <wp:positionH relativeFrom="column">
              <wp:posOffset>4985385</wp:posOffset>
            </wp:positionH>
            <wp:positionV relativeFrom="paragraph">
              <wp:posOffset>122555</wp:posOffset>
            </wp:positionV>
            <wp:extent cx="1165860" cy="1120140"/>
            <wp:effectExtent l="0" t="0" r="0" b="3810"/>
            <wp:wrapSquare wrapText="bothSides"/>
            <wp:docPr id="1047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586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1914F0">
        <w:rPr>
          <w:sz w:val="24"/>
          <w:szCs w:val="24"/>
        </w:rPr>
        <w:t>20</w:t>
      </w:r>
      <w:r w:rsidR="00CE2C19" w:rsidRPr="001914F0">
        <w:rPr>
          <w:sz w:val="24"/>
          <w:szCs w:val="24"/>
        </w:rPr>
        <w:t>．已知：</w:t>
      </w:r>
      <w:r w:rsidR="00CE2C19" w:rsidRPr="001914F0">
        <w:rPr>
          <w:position w:val="-18"/>
          <w:sz w:val="24"/>
          <w:szCs w:val="24"/>
        </w:rPr>
        <w:object w:dxaOrig="2540" w:dyaOrig="460">
          <v:shape id="_x0000_i1062" type="#_x0000_t75" alt="学科网(www.zxxk.com)--教育资源门户，提供试卷、教案、课件、论文、素材及各类教学资源下载，还有大量而丰富的教学相关资讯！" style="width:126pt;height:23.4pt" o:ole="">
            <v:imagedata r:id="rId83" o:title=""/>
          </v:shape>
          <o:OLEObject Type="Embed" ProgID="Equation.DSMT4" ShapeID="_x0000_i1062" DrawAspect="Content" ObjectID="_1496998542" r:id="rId84"/>
        </w:object>
      </w:r>
      <w:r w:rsidR="00CE2C19" w:rsidRPr="001914F0">
        <w:rPr>
          <w:sz w:val="24"/>
          <w:szCs w:val="24"/>
        </w:rPr>
        <w:t>，右图表示一定质量的</w:t>
      </w:r>
      <w:r w:rsidR="00CE2C19" w:rsidRPr="001914F0">
        <w:rPr>
          <w:position w:val="-10"/>
          <w:sz w:val="24"/>
          <w:szCs w:val="24"/>
        </w:rPr>
        <w:object w:dxaOrig="639" w:dyaOrig="320">
          <v:shape id="_x0000_i1063" type="#_x0000_t75" alt="学科网(www.zxxk.com)--教育资源门户，提供试卷、教案、课件、论文、素材及各类教学资源下载，还有大量而丰富的教学相关资讯！" style="width:31.8pt;height:15.6pt" o:ole="">
            <v:imagedata r:id="rId85" o:title=""/>
          </v:shape>
          <o:OLEObject Type="Embed" ProgID="Equation.DSMT4" ShapeID="_x0000_i1063" DrawAspect="Content" ObjectID="_1496998543" r:id="rId86"/>
        </w:object>
      </w:r>
      <w:r w:rsidR="00CE2C19" w:rsidRPr="001914F0">
        <w:rPr>
          <w:sz w:val="24"/>
          <w:szCs w:val="24"/>
        </w:rPr>
        <w:t>和</w:t>
      </w:r>
      <w:r w:rsidR="00CE2C19" w:rsidRPr="001914F0">
        <w:rPr>
          <w:position w:val="-10"/>
          <w:sz w:val="24"/>
          <w:szCs w:val="24"/>
        </w:rPr>
        <w:object w:dxaOrig="600" w:dyaOrig="320">
          <v:shape id="_x0000_i1064" type="#_x0000_t75" alt="学科网(www.zxxk.com)--教育资源门户，提供试卷、教案、课件、论文、素材及各类教学资源下载，还有大量而丰富的教学相关资讯！" style="width:30pt;height:15.6pt" o:ole="">
            <v:imagedata r:id="rId87" o:title=""/>
          </v:shape>
          <o:OLEObject Type="Embed" ProgID="Equation.DSMT4" ShapeID="_x0000_i1064" DrawAspect="Content" ObjectID="_1496998544" r:id="rId88"/>
        </w:object>
      </w:r>
      <w:r w:rsidR="00CE2C19" w:rsidRPr="001914F0">
        <w:rPr>
          <w:sz w:val="24"/>
          <w:szCs w:val="24"/>
        </w:rPr>
        <w:t>固体混合物受热过程中，某变量</w:t>
      </w:r>
      <w:r w:rsidR="00CE2C19" w:rsidRPr="001914F0">
        <w:rPr>
          <w:position w:val="-10"/>
          <w:sz w:val="24"/>
          <w:szCs w:val="24"/>
        </w:rPr>
        <w:object w:dxaOrig="200" w:dyaOrig="240">
          <v:shape id="_x0000_i1065" type="#_x0000_t75" alt="学科网(www.zxxk.com)--教育资源门户，提供试卷、教案、课件、论文、素材及各类教学资源下载，还有大量而丰富的教学相关资讯！" style="width:9.6pt;height:12pt" o:ole="">
            <v:imagedata r:id="rId89" o:title=""/>
          </v:shape>
          <o:OLEObject Type="Embed" ProgID="Equation.DSMT4" ShapeID="_x0000_i1065" DrawAspect="Content" ObjectID="_1496998545" r:id="rId90"/>
        </w:object>
      </w:r>
      <w:r w:rsidR="00CE2C19" w:rsidRPr="001914F0">
        <w:rPr>
          <w:sz w:val="24"/>
          <w:szCs w:val="24"/>
        </w:rPr>
        <w:t>随时间的变化趋势，纵坐标表示的是</w:t>
      </w:r>
    </w:p>
    <w:p w:rsidR="00CE2C19" w:rsidRPr="001914F0" w:rsidRDefault="00CE2C19" w:rsidP="00CE2C19">
      <w:pPr>
        <w:snapToGrid w:val="0"/>
        <w:spacing w:line="360" w:lineRule="auto"/>
        <w:ind w:left="420"/>
        <w:rPr>
          <w:sz w:val="24"/>
          <w:szCs w:val="24"/>
        </w:rPr>
      </w:pPr>
      <w:r w:rsidRPr="001914F0">
        <w:rPr>
          <w:sz w:val="24"/>
          <w:szCs w:val="24"/>
        </w:rPr>
        <w:t>A</w:t>
      </w:r>
      <w:r w:rsidRPr="001914F0">
        <w:rPr>
          <w:sz w:val="24"/>
          <w:szCs w:val="24"/>
        </w:rPr>
        <w:t>．固体中氧元素的质量</w:t>
      </w:r>
      <w:r w:rsidRPr="001914F0">
        <w:rPr>
          <w:sz w:val="24"/>
          <w:szCs w:val="24"/>
        </w:rPr>
        <w:tab/>
      </w:r>
      <w:r w:rsidRPr="001914F0">
        <w:rPr>
          <w:sz w:val="24"/>
          <w:szCs w:val="24"/>
        </w:rPr>
        <w:tab/>
      </w:r>
      <w:r w:rsidRPr="001914F0">
        <w:rPr>
          <w:sz w:val="24"/>
          <w:szCs w:val="24"/>
        </w:rPr>
        <w:tab/>
        <w:t>B</w:t>
      </w:r>
      <w:r w:rsidRPr="001914F0">
        <w:rPr>
          <w:sz w:val="24"/>
          <w:szCs w:val="24"/>
        </w:rPr>
        <w:t>．生成</w:t>
      </w:r>
      <w:r w:rsidRPr="001914F0">
        <w:rPr>
          <w:position w:val="-10"/>
          <w:sz w:val="24"/>
          <w:szCs w:val="24"/>
        </w:rPr>
        <w:object w:dxaOrig="300" w:dyaOrig="320">
          <v:shape id="_x0000_i1066" type="#_x0000_t75" alt="学科网(www.zxxk.com)--教育资源门户，提供试卷、教案、课件、论文、素材及各类教学资源下载，还有大量而丰富的教学相关资讯！" style="width:15pt;height:15.6pt" o:ole="">
            <v:imagedata r:id="rId91" o:title=""/>
          </v:shape>
          <o:OLEObject Type="Embed" ProgID="Equation.DSMT4" ShapeID="_x0000_i1066" DrawAspect="Content" ObjectID="_1496998546" r:id="rId92"/>
        </w:object>
      </w:r>
      <w:r w:rsidRPr="001914F0">
        <w:rPr>
          <w:sz w:val="24"/>
          <w:szCs w:val="24"/>
        </w:rPr>
        <w:t>的质量</w:t>
      </w:r>
    </w:p>
    <w:p w:rsidR="00CE2C19" w:rsidRPr="001914F0" w:rsidRDefault="00CE2C19" w:rsidP="00E27971">
      <w:pPr>
        <w:snapToGrid w:val="0"/>
        <w:spacing w:line="360" w:lineRule="auto"/>
        <w:ind w:left="420"/>
        <w:rPr>
          <w:sz w:val="24"/>
          <w:szCs w:val="24"/>
        </w:rPr>
      </w:pPr>
      <w:r w:rsidRPr="001914F0">
        <w:rPr>
          <w:sz w:val="24"/>
          <w:szCs w:val="24"/>
        </w:rPr>
        <w:t>C</w:t>
      </w:r>
      <w:r w:rsidRPr="001914F0">
        <w:rPr>
          <w:sz w:val="24"/>
          <w:szCs w:val="24"/>
        </w:rPr>
        <w:t>．固体中</w:t>
      </w:r>
      <w:r w:rsidRPr="001914F0">
        <w:rPr>
          <w:position w:val="-10"/>
          <w:sz w:val="24"/>
          <w:szCs w:val="24"/>
        </w:rPr>
        <w:object w:dxaOrig="600" w:dyaOrig="320">
          <v:shape id="_x0000_i1067" type="#_x0000_t75" alt="学科网(www.zxxk.com)--教育资源门户，提供试卷、教案、课件、论文、素材及各类教学资源下载，还有大量而丰富的教学相关资讯！" style="width:30pt;height:15.6pt" o:ole="">
            <v:imagedata r:id="rId93" o:title=""/>
          </v:shape>
          <o:OLEObject Type="Embed" ProgID="Equation.DSMT4" ShapeID="_x0000_i1067" DrawAspect="Content" ObjectID="_1496998547" r:id="rId94"/>
        </w:object>
      </w:r>
      <w:r w:rsidRPr="001914F0">
        <w:rPr>
          <w:sz w:val="24"/>
          <w:szCs w:val="24"/>
        </w:rPr>
        <w:t>的质量</w:t>
      </w:r>
      <w:r w:rsidRPr="001914F0">
        <w:rPr>
          <w:sz w:val="24"/>
          <w:szCs w:val="24"/>
        </w:rPr>
        <w:tab/>
      </w:r>
      <w:r w:rsidRPr="001914F0">
        <w:rPr>
          <w:sz w:val="24"/>
          <w:szCs w:val="24"/>
        </w:rPr>
        <w:tab/>
      </w:r>
      <w:r w:rsidRPr="001914F0">
        <w:rPr>
          <w:sz w:val="24"/>
          <w:szCs w:val="24"/>
        </w:rPr>
        <w:tab/>
      </w:r>
      <w:r w:rsidR="001914F0">
        <w:rPr>
          <w:sz w:val="24"/>
          <w:szCs w:val="24"/>
        </w:rPr>
        <w:t xml:space="preserve">   </w:t>
      </w:r>
      <w:r w:rsidRPr="001914F0">
        <w:rPr>
          <w:sz w:val="24"/>
          <w:szCs w:val="24"/>
        </w:rPr>
        <w:t>D</w:t>
      </w:r>
      <w:r w:rsidRPr="001914F0">
        <w:rPr>
          <w:sz w:val="24"/>
          <w:szCs w:val="24"/>
        </w:rPr>
        <w:t>．固体中钾元素的质量分数</w:t>
      </w:r>
    </w:p>
    <w:p w:rsidR="00CE2C19" w:rsidRPr="001914F0" w:rsidRDefault="00CE2C19" w:rsidP="00CE2C19">
      <w:pPr>
        <w:snapToGrid w:val="0"/>
        <w:spacing w:line="360" w:lineRule="auto"/>
        <w:ind w:left="560" w:hangingChars="200" w:hanging="560"/>
        <w:jc w:val="center"/>
        <w:rPr>
          <w:rFonts w:eastAsia="黑体"/>
          <w:sz w:val="28"/>
          <w:szCs w:val="24"/>
        </w:rPr>
      </w:pPr>
      <w:r w:rsidRPr="001914F0">
        <w:rPr>
          <w:rFonts w:eastAsia="黑体"/>
          <w:sz w:val="28"/>
          <w:szCs w:val="24"/>
        </w:rPr>
        <w:t>第二部分</w:t>
      </w:r>
      <w:r w:rsidRPr="001914F0">
        <w:rPr>
          <w:rFonts w:eastAsia="黑体"/>
          <w:sz w:val="28"/>
          <w:szCs w:val="24"/>
        </w:rPr>
        <w:t xml:space="preserve">   </w:t>
      </w:r>
      <w:r w:rsidRPr="001914F0">
        <w:rPr>
          <w:rFonts w:eastAsia="黑体"/>
          <w:sz w:val="28"/>
          <w:szCs w:val="24"/>
        </w:rPr>
        <w:t>非选择题（共</w:t>
      </w:r>
      <w:r w:rsidRPr="001914F0">
        <w:rPr>
          <w:rFonts w:eastAsia="黑体"/>
          <w:sz w:val="28"/>
          <w:szCs w:val="24"/>
        </w:rPr>
        <w:t>60</w:t>
      </w:r>
      <w:r w:rsidRPr="001914F0">
        <w:rPr>
          <w:rFonts w:eastAsia="黑体"/>
          <w:sz w:val="28"/>
          <w:szCs w:val="24"/>
        </w:rPr>
        <w:t>分）</w:t>
      </w:r>
    </w:p>
    <w:p w:rsidR="00CE2C19" w:rsidRPr="001914F0" w:rsidRDefault="00CE2C19" w:rsidP="00CE2C19">
      <w:pPr>
        <w:snapToGrid w:val="0"/>
        <w:spacing w:line="360" w:lineRule="auto"/>
        <w:ind w:left="482" w:hangingChars="200" w:hanging="482"/>
        <w:rPr>
          <w:b/>
          <w:sz w:val="24"/>
          <w:szCs w:val="24"/>
        </w:rPr>
      </w:pPr>
      <w:r w:rsidRPr="001914F0">
        <w:rPr>
          <w:b/>
          <w:sz w:val="24"/>
          <w:szCs w:val="24"/>
        </w:rPr>
        <w:t>〖</w:t>
      </w:r>
      <w:r w:rsidRPr="001914F0">
        <w:rPr>
          <w:rFonts w:eastAsia="黑体"/>
          <w:b/>
          <w:sz w:val="24"/>
          <w:szCs w:val="24"/>
        </w:rPr>
        <w:t>生活现象解释</w:t>
      </w:r>
      <w:r w:rsidRPr="001914F0">
        <w:rPr>
          <w:b/>
          <w:sz w:val="24"/>
          <w:szCs w:val="24"/>
        </w:rPr>
        <w:t>〗</w:t>
      </w:r>
    </w:p>
    <w:p w:rsidR="00CE2C19" w:rsidRPr="001914F0" w:rsidRDefault="00CE2C19" w:rsidP="00CE2C19">
      <w:pPr>
        <w:snapToGrid w:val="0"/>
        <w:spacing w:line="360" w:lineRule="auto"/>
        <w:ind w:left="480" w:hangingChars="200" w:hanging="480"/>
        <w:rPr>
          <w:sz w:val="24"/>
          <w:szCs w:val="24"/>
        </w:rPr>
      </w:pPr>
      <w:r w:rsidRPr="001914F0">
        <w:rPr>
          <w:sz w:val="24"/>
          <w:szCs w:val="24"/>
        </w:rPr>
        <w:t>下面连环画记录了</w:t>
      </w:r>
      <w:proofErr w:type="gramStart"/>
      <w:r w:rsidRPr="001914F0">
        <w:rPr>
          <w:sz w:val="24"/>
          <w:szCs w:val="24"/>
        </w:rPr>
        <w:t>雯雯</w:t>
      </w:r>
      <w:proofErr w:type="gramEnd"/>
      <w:r w:rsidRPr="001914F0">
        <w:rPr>
          <w:sz w:val="24"/>
          <w:szCs w:val="24"/>
        </w:rPr>
        <w:t>参观中国地质博物馆的一天．</w:t>
      </w:r>
    </w:p>
    <w:p w:rsidR="00CE2C19" w:rsidRPr="001914F0" w:rsidRDefault="00EB44C7" w:rsidP="00CE2C19">
      <w:pPr>
        <w:widowControl/>
        <w:snapToGrid w:val="0"/>
        <w:spacing w:line="360" w:lineRule="auto"/>
        <w:ind w:left="480" w:hangingChars="200" w:hanging="480"/>
        <w:jc w:val="center"/>
        <w:rPr>
          <w:sz w:val="24"/>
          <w:szCs w:val="24"/>
        </w:rPr>
      </w:pPr>
      <w:r w:rsidRPr="001914F0">
        <w:rPr>
          <w:noProof/>
          <w:sz w:val="24"/>
          <w:szCs w:val="24"/>
        </w:rPr>
        <w:drawing>
          <wp:inline distT="0" distB="0" distL="0" distR="0">
            <wp:extent cx="5387340" cy="2880360"/>
            <wp:effectExtent l="0" t="0" r="381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学科网(www.zxxk.com)--教育资源门户，提供试卷、教案、课件、论文、素材及各类教学资源下载，还有大量而丰富的教学相关资讯！"/>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7340" cy="2880360"/>
                    </a:xfrm>
                    <a:prstGeom prst="rect">
                      <a:avLst/>
                    </a:prstGeom>
                    <a:noFill/>
                    <a:ln>
                      <a:noFill/>
                    </a:ln>
                  </pic:spPr>
                </pic:pic>
              </a:graphicData>
            </a:graphic>
          </wp:inline>
        </w:drawing>
      </w:r>
    </w:p>
    <w:p w:rsidR="00CE2C19" w:rsidRPr="000A1C2A" w:rsidRDefault="00CE2C19" w:rsidP="00CE2C19">
      <w:pPr>
        <w:snapToGrid w:val="0"/>
        <w:spacing w:line="360" w:lineRule="auto"/>
        <w:ind w:left="480" w:hangingChars="200" w:hanging="480"/>
        <w:rPr>
          <w:sz w:val="24"/>
          <w:szCs w:val="24"/>
        </w:rPr>
      </w:pPr>
      <w:proofErr w:type="gramStart"/>
      <w:r w:rsidRPr="000A1C2A">
        <w:rPr>
          <w:sz w:val="24"/>
          <w:szCs w:val="24"/>
        </w:rPr>
        <w:lastRenderedPageBreak/>
        <w:t>请据图</w:t>
      </w:r>
      <w:proofErr w:type="gramEnd"/>
      <w:r w:rsidRPr="000A1C2A">
        <w:rPr>
          <w:sz w:val="24"/>
          <w:szCs w:val="24"/>
        </w:rPr>
        <w:t>回答</w:t>
      </w:r>
      <w:r w:rsidRPr="000A1C2A">
        <w:rPr>
          <w:sz w:val="24"/>
          <w:szCs w:val="24"/>
        </w:rPr>
        <w:t>21</w:t>
      </w:r>
      <w:r w:rsidRPr="000A1C2A">
        <w:rPr>
          <w:sz w:val="24"/>
          <w:szCs w:val="24"/>
        </w:rPr>
        <w:t>－</w:t>
      </w:r>
      <w:r w:rsidRPr="000A1C2A">
        <w:rPr>
          <w:sz w:val="24"/>
          <w:szCs w:val="24"/>
        </w:rPr>
        <w:t>25</w:t>
      </w:r>
      <w:r w:rsidRPr="000A1C2A">
        <w:rPr>
          <w:sz w:val="24"/>
          <w:szCs w:val="24"/>
        </w:rPr>
        <w:t>题</w:t>
      </w:r>
    </w:p>
    <w:p w:rsidR="00CE2C19" w:rsidRPr="000A1C2A" w:rsidRDefault="00CE2C19" w:rsidP="00CE2C19">
      <w:pPr>
        <w:snapToGrid w:val="0"/>
        <w:spacing w:line="360" w:lineRule="auto"/>
        <w:ind w:left="480" w:hangingChars="200" w:hanging="480"/>
        <w:rPr>
          <w:sz w:val="24"/>
          <w:szCs w:val="24"/>
        </w:rPr>
      </w:pPr>
      <w:r w:rsidRPr="000A1C2A">
        <w:rPr>
          <w:sz w:val="24"/>
          <w:szCs w:val="24"/>
        </w:rPr>
        <w:t>21</w:t>
      </w:r>
      <w:r w:rsidRPr="000A1C2A">
        <w:rPr>
          <w:sz w:val="24"/>
          <w:szCs w:val="24"/>
        </w:rPr>
        <w:t>．（</w:t>
      </w:r>
      <w:r w:rsidRPr="000A1C2A">
        <w:rPr>
          <w:sz w:val="24"/>
          <w:szCs w:val="24"/>
        </w:rPr>
        <w:t>2</w:t>
      </w:r>
      <w:r w:rsidRPr="000A1C2A">
        <w:rPr>
          <w:sz w:val="24"/>
          <w:szCs w:val="24"/>
        </w:rPr>
        <w:t>分）她吃早餐．</w:t>
      </w:r>
    </w:p>
    <w:p w:rsidR="00CE2C19" w:rsidRPr="000A1C2A" w:rsidRDefault="00CE2C19" w:rsidP="00CE2C19">
      <w:pPr>
        <w:snapToGrid w:val="0"/>
        <w:spacing w:line="360" w:lineRule="auto"/>
        <w:ind w:leftChars="200" w:left="900" w:hangingChars="200" w:hanging="480"/>
        <w:rPr>
          <w:sz w:val="24"/>
          <w:szCs w:val="24"/>
        </w:rPr>
      </w:pPr>
      <w:r w:rsidRPr="000A1C2A">
        <w:rPr>
          <w:sz w:val="24"/>
          <w:szCs w:val="24"/>
        </w:rPr>
        <w:t>（</w:t>
      </w:r>
      <w:r w:rsidRPr="000A1C2A">
        <w:rPr>
          <w:sz w:val="24"/>
          <w:szCs w:val="24"/>
        </w:rPr>
        <w:t>1</w:t>
      </w:r>
      <w:r w:rsidRPr="000A1C2A">
        <w:rPr>
          <w:sz w:val="24"/>
          <w:szCs w:val="24"/>
        </w:rPr>
        <w:t>）早餐食物中有花卷、牛奶、鸡蛋和苹果，其中富含蛋白质的是</w:t>
      </w:r>
      <w:r w:rsidRPr="000A1C2A">
        <w:rPr>
          <w:sz w:val="24"/>
          <w:szCs w:val="24"/>
        </w:rPr>
        <w:t>_______________</w:t>
      </w:r>
      <w:r w:rsidRPr="000A1C2A">
        <w:rPr>
          <w:sz w:val="24"/>
          <w:szCs w:val="24"/>
        </w:rPr>
        <w:t>．</w:t>
      </w:r>
    </w:p>
    <w:p w:rsidR="00CE2C19" w:rsidRPr="000A1C2A" w:rsidRDefault="00CE2C19" w:rsidP="00CE2C19">
      <w:pPr>
        <w:snapToGrid w:val="0"/>
        <w:spacing w:line="360" w:lineRule="auto"/>
        <w:ind w:leftChars="200" w:left="900" w:hangingChars="200" w:hanging="480"/>
        <w:rPr>
          <w:sz w:val="24"/>
          <w:szCs w:val="24"/>
        </w:rPr>
      </w:pPr>
      <w:r w:rsidRPr="000A1C2A">
        <w:rPr>
          <w:sz w:val="24"/>
          <w:szCs w:val="24"/>
        </w:rPr>
        <w:t>（</w:t>
      </w:r>
      <w:r w:rsidRPr="000A1C2A">
        <w:rPr>
          <w:sz w:val="24"/>
          <w:szCs w:val="24"/>
        </w:rPr>
        <w:t>2</w:t>
      </w:r>
      <w:r w:rsidRPr="000A1C2A">
        <w:rPr>
          <w:sz w:val="24"/>
          <w:szCs w:val="24"/>
        </w:rPr>
        <w:t>）陶瓷餐盘的主要成分之一是硅酸钙</w:t>
      </w:r>
      <w:r w:rsidRPr="000A1C2A">
        <w:rPr>
          <w:position w:val="-12"/>
          <w:sz w:val="24"/>
          <w:szCs w:val="24"/>
        </w:rPr>
        <w:object w:dxaOrig="880" w:dyaOrig="340">
          <v:shape id="_x0000_i1068" type="#_x0000_t75" alt="学科网(www.zxxk.com)--教育资源门户，提供试卷、教案、课件、论文、素材及各类教学资源下载，还有大量而丰富的教学相关资讯！" style="width:43.8pt;height:17.4pt" o:ole="">
            <v:imagedata r:id="rId96" o:title=""/>
          </v:shape>
          <o:OLEObject Type="Embed" ProgID="Equation.DSMT4" ShapeID="_x0000_i1068" DrawAspect="Content" ObjectID="_1496998548" r:id="rId97"/>
        </w:object>
      </w:r>
      <w:r w:rsidRPr="000A1C2A">
        <w:rPr>
          <w:sz w:val="24"/>
          <w:szCs w:val="24"/>
        </w:rPr>
        <w:t>，其中硅元素的化合价是</w:t>
      </w:r>
      <w:r w:rsidRPr="000A1C2A">
        <w:rPr>
          <w:sz w:val="24"/>
          <w:szCs w:val="24"/>
        </w:rPr>
        <w:t>__________</w:t>
      </w:r>
      <w:r w:rsidRPr="000A1C2A">
        <w:rPr>
          <w:sz w:val="24"/>
          <w:szCs w:val="24"/>
        </w:rPr>
        <w:t>．</w:t>
      </w:r>
    </w:p>
    <w:p w:rsidR="00CE2C19" w:rsidRPr="000A1C2A" w:rsidRDefault="00CE2C19" w:rsidP="00CE2C19">
      <w:pPr>
        <w:snapToGrid w:val="0"/>
        <w:spacing w:line="360" w:lineRule="auto"/>
        <w:ind w:left="480" w:hangingChars="200" w:hanging="480"/>
        <w:rPr>
          <w:sz w:val="24"/>
          <w:szCs w:val="24"/>
        </w:rPr>
      </w:pPr>
      <w:r w:rsidRPr="000A1C2A">
        <w:rPr>
          <w:sz w:val="24"/>
          <w:szCs w:val="24"/>
        </w:rPr>
        <w:t>22</w:t>
      </w:r>
      <w:r w:rsidRPr="000A1C2A">
        <w:rPr>
          <w:sz w:val="24"/>
          <w:szCs w:val="24"/>
        </w:rPr>
        <w:t>．（</w:t>
      </w:r>
      <w:r w:rsidRPr="000A1C2A">
        <w:rPr>
          <w:sz w:val="24"/>
          <w:szCs w:val="24"/>
        </w:rPr>
        <w:t>2</w:t>
      </w:r>
      <w:r w:rsidRPr="000A1C2A">
        <w:rPr>
          <w:sz w:val="24"/>
          <w:szCs w:val="24"/>
        </w:rPr>
        <w:t>分）她出发了．</w:t>
      </w:r>
    </w:p>
    <w:p w:rsidR="00CE2C19" w:rsidRPr="000A1C2A" w:rsidRDefault="00CE2C19" w:rsidP="00CE2C19">
      <w:pPr>
        <w:snapToGrid w:val="0"/>
        <w:spacing w:line="360" w:lineRule="auto"/>
        <w:ind w:left="420"/>
        <w:rPr>
          <w:sz w:val="24"/>
          <w:szCs w:val="24"/>
        </w:rPr>
      </w:pPr>
      <w:r w:rsidRPr="000A1C2A">
        <w:rPr>
          <w:sz w:val="24"/>
          <w:szCs w:val="24"/>
        </w:rPr>
        <w:t>（</w:t>
      </w:r>
      <w:r w:rsidRPr="000A1C2A">
        <w:rPr>
          <w:sz w:val="24"/>
          <w:szCs w:val="24"/>
        </w:rPr>
        <w:t>1</w:t>
      </w:r>
      <w:r w:rsidRPr="000A1C2A">
        <w:rPr>
          <w:sz w:val="24"/>
          <w:szCs w:val="24"/>
        </w:rPr>
        <w:t>）她携带的物品中，主要材料属于有机合成材料的是</w:t>
      </w:r>
      <w:r w:rsidRPr="000A1C2A">
        <w:rPr>
          <w:sz w:val="24"/>
          <w:szCs w:val="24"/>
        </w:rPr>
        <w:t>_______________</w:t>
      </w:r>
      <w:r w:rsidRPr="000A1C2A">
        <w:rPr>
          <w:sz w:val="24"/>
          <w:szCs w:val="24"/>
        </w:rPr>
        <w:t>（填字母序号）</w:t>
      </w:r>
    </w:p>
    <w:p w:rsidR="00CE2C19" w:rsidRPr="000A1C2A" w:rsidRDefault="00CE2C19" w:rsidP="00CE2C19">
      <w:pPr>
        <w:snapToGrid w:val="0"/>
        <w:spacing w:line="360" w:lineRule="auto"/>
        <w:ind w:left="420" w:firstLine="420"/>
        <w:rPr>
          <w:sz w:val="24"/>
          <w:szCs w:val="24"/>
        </w:rPr>
      </w:pPr>
      <w:r w:rsidRPr="000A1C2A">
        <w:rPr>
          <w:sz w:val="24"/>
          <w:szCs w:val="24"/>
        </w:rPr>
        <w:t>A</w:t>
      </w:r>
      <w:r w:rsidRPr="000A1C2A">
        <w:rPr>
          <w:sz w:val="24"/>
          <w:szCs w:val="24"/>
        </w:rPr>
        <w:t>．水壶</w:t>
      </w:r>
      <w:r w:rsidRPr="000A1C2A">
        <w:rPr>
          <w:sz w:val="24"/>
          <w:szCs w:val="24"/>
        </w:rPr>
        <w:tab/>
      </w:r>
      <w:r w:rsidRPr="000A1C2A">
        <w:rPr>
          <w:sz w:val="24"/>
          <w:szCs w:val="24"/>
        </w:rPr>
        <w:tab/>
      </w:r>
      <w:r w:rsidRPr="000A1C2A">
        <w:rPr>
          <w:sz w:val="24"/>
          <w:szCs w:val="24"/>
        </w:rPr>
        <w:tab/>
      </w:r>
      <w:r w:rsidRPr="000A1C2A">
        <w:rPr>
          <w:sz w:val="24"/>
          <w:szCs w:val="24"/>
        </w:rPr>
        <w:tab/>
      </w:r>
      <w:r w:rsidRPr="000A1C2A">
        <w:rPr>
          <w:sz w:val="24"/>
          <w:szCs w:val="24"/>
        </w:rPr>
        <w:tab/>
        <w:t>B</w:t>
      </w:r>
      <w:r w:rsidRPr="000A1C2A">
        <w:rPr>
          <w:sz w:val="24"/>
          <w:szCs w:val="24"/>
        </w:rPr>
        <w:t>．帽子</w:t>
      </w:r>
      <w:r w:rsidRPr="000A1C2A">
        <w:rPr>
          <w:sz w:val="24"/>
          <w:szCs w:val="24"/>
        </w:rPr>
        <w:tab/>
      </w:r>
      <w:r w:rsidRPr="000A1C2A">
        <w:rPr>
          <w:sz w:val="24"/>
          <w:szCs w:val="24"/>
        </w:rPr>
        <w:tab/>
      </w:r>
      <w:r w:rsidRPr="000A1C2A">
        <w:rPr>
          <w:sz w:val="24"/>
          <w:szCs w:val="24"/>
        </w:rPr>
        <w:tab/>
      </w:r>
      <w:r w:rsidRPr="000A1C2A">
        <w:rPr>
          <w:sz w:val="24"/>
          <w:szCs w:val="24"/>
        </w:rPr>
        <w:tab/>
      </w:r>
      <w:r w:rsidRPr="000A1C2A">
        <w:rPr>
          <w:sz w:val="24"/>
          <w:szCs w:val="24"/>
        </w:rPr>
        <w:tab/>
        <w:t>C</w:t>
      </w:r>
      <w:r w:rsidRPr="000A1C2A">
        <w:rPr>
          <w:sz w:val="24"/>
          <w:szCs w:val="24"/>
        </w:rPr>
        <w:t>．背包</w:t>
      </w:r>
    </w:p>
    <w:p w:rsidR="00CE2C19" w:rsidRPr="000A1C2A" w:rsidRDefault="00CE2C19" w:rsidP="00CE2C19">
      <w:pPr>
        <w:snapToGrid w:val="0"/>
        <w:spacing w:line="360" w:lineRule="auto"/>
        <w:ind w:left="420"/>
        <w:rPr>
          <w:sz w:val="24"/>
          <w:szCs w:val="24"/>
        </w:rPr>
      </w:pPr>
      <w:r w:rsidRPr="000A1C2A">
        <w:rPr>
          <w:sz w:val="24"/>
          <w:szCs w:val="24"/>
        </w:rPr>
        <w:t>（</w:t>
      </w:r>
      <w:r w:rsidRPr="000A1C2A">
        <w:rPr>
          <w:sz w:val="24"/>
          <w:szCs w:val="24"/>
        </w:rPr>
        <w:t>2</w:t>
      </w:r>
      <w:r w:rsidRPr="000A1C2A">
        <w:rPr>
          <w:sz w:val="24"/>
          <w:szCs w:val="24"/>
        </w:rPr>
        <w:t>）如图</w:t>
      </w:r>
      <w:r w:rsidRPr="000A1C2A">
        <w:rPr>
          <w:rFonts w:hAnsi="宋体"/>
          <w:sz w:val="24"/>
          <w:szCs w:val="24"/>
        </w:rPr>
        <w:t>③</w:t>
      </w:r>
      <w:r w:rsidRPr="000A1C2A">
        <w:rPr>
          <w:sz w:val="24"/>
          <w:szCs w:val="24"/>
        </w:rPr>
        <w:t>所示，乘坐地铁禁止携带的物品中，属于易燃易爆品的是</w:t>
      </w:r>
      <w:r w:rsidRPr="000A1C2A">
        <w:rPr>
          <w:sz w:val="24"/>
          <w:szCs w:val="24"/>
        </w:rPr>
        <w:t>____________</w:t>
      </w:r>
      <w:r w:rsidRPr="000A1C2A">
        <w:rPr>
          <w:sz w:val="24"/>
          <w:szCs w:val="24"/>
        </w:rPr>
        <w:t>．</w:t>
      </w:r>
    </w:p>
    <w:p w:rsidR="00CE2C19" w:rsidRPr="000A1C2A" w:rsidRDefault="00CE2C19" w:rsidP="00CE2C19">
      <w:pPr>
        <w:snapToGrid w:val="0"/>
        <w:spacing w:line="360" w:lineRule="auto"/>
        <w:ind w:left="480" w:hangingChars="200" w:hanging="480"/>
        <w:rPr>
          <w:sz w:val="24"/>
          <w:szCs w:val="24"/>
        </w:rPr>
      </w:pPr>
      <w:r w:rsidRPr="000A1C2A">
        <w:rPr>
          <w:sz w:val="24"/>
          <w:szCs w:val="24"/>
        </w:rPr>
        <w:t>23</w:t>
      </w:r>
      <w:r w:rsidRPr="000A1C2A">
        <w:rPr>
          <w:sz w:val="24"/>
          <w:szCs w:val="24"/>
        </w:rPr>
        <w:t>．（</w:t>
      </w:r>
      <w:r w:rsidRPr="000A1C2A">
        <w:rPr>
          <w:sz w:val="24"/>
          <w:szCs w:val="24"/>
        </w:rPr>
        <w:t>1</w:t>
      </w:r>
      <w:r w:rsidRPr="000A1C2A">
        <w:rPr>
          <w:sz w:val="24"/>
          <w:szCs w:val="24"/>
        </w:rPr>
        <w:t>分）她来到博物馆门口．</w:t>
      </w:r>
      <w:r w:rsidRPr="000A1C2A">
        <w:rPr>
          <w:rFonts w:hint="eastAsia"/>
          <w:color w:val="FFFFFF"/>
          <w:sz w:val="24"/>
          <w:szCs w:val="24"/>
        </w:rPr>
        <w:t>[</w:t>
      </w:r>
      <w:r w:rsidRPr="000A1C2A">
        <w:rPr>
          <w:rFonts w:hint="eastAsia"/>
          <w:color w:val="FFFFFF"/>
          <w:sz w:val="24"/>
          <w:szCs w:val="24"/>
        </w:rPr>
        <w:t>来源</w:t>
      </w:r>
      <w:r w:rsidRPr="000A1C2A">
        <w:rPr>
          <w:rFonts w:hint="eastAsia"/>
          <w:color w:val="FFFFFF"/>
          <w:sz w:val="24"/>
          <w:szCs w:val="24"/>
        </w:rPr>
        <w:t>:Zxxk.Com]</w:t>
      </w:r>
    </w:p>
    <w:p w:rsidR="00CE2C19" w:rsidRPr="000A1C2A" w:rsidRDefault="00CE2C19" w:rsidP="00CE2C19">
      <w:pPr>
        <w:snapToGrid w:val="0"/>
        <w:spacing w:line="360" w:lineRule="auto"/>
        <w:ind w:left="420"/>
        <w:rPr>
          <w:sz w:val="24"/>
          <w:szCs w:val="24"/>
        </w:rPr>
      </w:pPr>
      <w:r w:rsidRPr="000A1C2A">
        <w:rPr>
          <w:sz w:val="24"/>
          <w:szCs w:val="24"/>
        </w:rPr>
        <w:t>同学们在地质学家李四光的大理石雕像前，了解他的生平事迹．大理石的主要成分是</w:t>
      </w:r>
      <w:r w:rsidRPr="000A1C2A">
        <w:rPr>
          <w:sz w:val="24"/>
          <w:szCs w:val="24"/>
        </w:rPr>
        <w:t>______________</w:t>
      </w:r>
      <w:r w:rsidRPr="000A1C2A">
        <w:rPr>
          <w:sz w:val="24"/>
          <w:szCs w:val="24"/>
        </w:rPr>
        <w:t>．</w:t>
      </w:r>
    </w:p>
    <w:p w:rsidR="00CE2C19" w:rsidRPr="000A1C2A" w:rsidRDefault="00CE2C19" w:rsidP="00CE2C19">
      <w:pPr>
        <w:snapToGrid w:val="0"/>
        <w:spacing w:line="360" w:lineRule="auto"/>
        <w:ind w:left="480" w:hangingChars="200" w:hanging="480"/>
        <w:rPr>
          <w:sz w:val="24"/>
          <w:szCs w:val="24"/>
        </w:rPr>
      </w:pPr>
      <w:r w:rsidRPr="000A1C2A">
        <w:rPr>
          <w:sz w:val="24"/>
          <w:szCs w:val="24"/>
        </w:rPr>
        <w:t>24</w:t>
      </w:r>
      <w:r w:rsidRPr="000A1C2A">
        <w:rPr>
          <w:sz w:val="24"/>
          <w:szCs w:val="24"/>
        </w:rPr>
        <w:t>．（</w:t>
      </w:r>
      <w:r w:rsidRPr="000A1C2A">
        <w:rPr>
          <w:sz w:val="24"/>
          <w:szCs w:val="24"/>
        </w:rPr>
        <w:t>3</w:t>
      </w:r>
      <w:r w:rsidRPr="000A1C2A">
        <w:rPr>
          <w:sz w:val="24"/>
          <w:szCs w:val="24"/>
        </w:rPr>
        <w:t>分）她和同学们进入博物馆．</w:t>
      </w:r>
    </w:p>
    <w:p w:rsidR="00CE2C19" w:rsidRPr="000A1C2A" w:rsidRDefault="00CE2C19" w:rsidP="00CE2C19">
      <w:pPr>
        <w:snapToGrid w:val="0"/>
        <w:spacing w:line="360" w:lineRule="auto"/>
        <w:ind w:left="420"/>
        <w:rPr>
          <w:sz w:val="24"/>
          <w:szCs w:val="24"/>
        </w:rPr>
      </w:pPr>
      <w:r w:rsidRPr="000A1C2A">
        <w:rPr>
          <w:sz w:val="24"/>
          <w:szCs w:val="24"/>
        </w:rPr>
        <w:t>她看到了许多矿石标本，其中的</w:t>
      </w:r>
      <w:r w:rsidRPr="000A1C2A">
        <w:rPr>
          <w:sz w:val="24"/>
          <w:szCs w:val="24"/>
        </w:rPr>
        <w:t>4</w:t>
      </w:r>
      <w:r w:rsidRPr="000A1C2A">
        <w:rPr>
          <w:sz w:val="24"/>
          <w:szCs w:val="24"/>
        </w:rPr>
        <w:t>种矿石及其主要成分如下：</w:t>
      </w:r>
    </w:p>
    <w:p w:rsidR="00CE2C19" w:rsidRPr="000A1C2A" w:rsidRDefault="00EB44C7" w:rsidP="000A1C2A">
      <w:pPr>
        <w:snapToGrid w:val="0"/>
        <w:spacing w:line="360" w:lineRule="auto"/>
        <w:ind w:leftChars="200" w:left="420"/>
        <w:rPr>
          <w:sz w:val="24"/>
          <w:szCs w:val="24"/>
        </w:rPr>
      </w:pPr>
      <w:r w:rsidRPr="000A1C2A">
        <w:rPr>
          <w:noProof/>
          <w:sz w:val="24"/>
          <w:szCs w:val="24"/>
        </w:rPr>
        <w:drawing>
          <wp:inline distT="0" distB="0" distL="0" distR="0">
            <wp:extent cx="5234940" cy="868680"/>
            <wp:effectExtent l="0" t="0" r="3810" b="7620"/>
            <wp:docPr id="50"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l="711" t="2487"/>
                    <a:stretch>
                      <a:fillRect/>
                    </a:stretch>
                  </pic:blipFill>
                  <pic:spPr bwMode="auto">
                    <a:xfrm>
                      <a:off x="0" y="0"/>
                      <a:ext cx="5234940" cy="868680"/>
                    </a:xfrm>
                    <a:prstGeom prst="rect">
                      <a:avLst/>
                    </a:prstGeom>
                    <a:noFill/>
                    <a:ln>
                      <a:noFill/>
                    </a:ln>
                  </pic:spPr>
                </pic:pic>
              </a:graphicData>
            </a:graphic>
          </wp:inline>
        </w:drawing>
      </w:r>
    </w:p>
    <w:p w:rsidR="00CE2C19" w:rsidRPr="000A1C2A" w:rsidRDefault="00EF319E" w:rsidP="00CE2C19">
      <w:pPr>
        <w:snapToGrid w:val="0"/>
        <w:spacing w:line="360" w:lineRule="auto"/>
        <w:ind w:firstLineChars="200" w:firstLine="480"/>
        <w:rPr>
          <w:sz w:val="24"/>
          <w:szCs w:val="24"/>
        </w:rPr>
      </w:pPr>
      <w:r w:rsidRPr="000A1C2A">
        <w:rPr>
          <w:position w:val="-12"/>
          <w:sz w:val="24"/>
          <w:szCs w:val="24"/>
        </w:rPr>
        <w:object w:dxaOrig="760" w:dyaOrig="340">
          <v:shape id="_x0000_i1069" type="#_x0000_t75" alt="学科网(www.zxxk.com)--教育资源门户，提供试卷、教案、课件、论文、素材及各类教学资源下载，还有大量而丰富的教学相关资讯！" style="width:45.6pt;height:17.4pt" o:ole="">
            <v:imagedata r:id="rId99" o:title=""/>
          </v:shape>
          <o:OLEObject Type="Embed" ProgID="Equation.DSMT4" ShapeID="_x0000_i1069" DrawAspect="Content" ObjectID="_1496998549" r:id="rId100"/>
        </w:object>
      </w:r>
      <w:r w:rsidR="00CE2C19" w:rsidRPr="000A1C2A">
        <w:rPr>
          <w:sz w:val="24"/>
          <w:szCs w:val="24"/>
        </w:rPr>
        <w:tab/>
      </w:r>
      <w:r w:rsidR="00CE2C19" w:rsidRPr="000A1C2A">
        <w:rPr>
          <w:sz w:val="24"/>
          <w:szCs w:val="24"/>
        </w:rPr>
        <w:tab/>
      </w:r>
      <w:r w:rsidR="00CE2C19" w:rsidRPr="000A1C2A">
        <w:rPr>
          <w:sz w:val="24"/>
          <w:szCs w:val="24"/>
        </w:rPr>
        <w:tab/>
      </w:r>
      <w:r w:rsidRPr="000A1C2A">
        <w:rPr>
          <w:position w:val="-14"/>
          <w:sz w:val="24"/>
          <w:szCs w:val="24"/>
        </w:rPr>
        <w:object w:dxaOrig="1579" w:dyaOrig="400">
          <v:shape id="_x0000_i1070" type="#_x0000_t75" alt="学科网(www.zxxk.com)--教育资源门户，提供试卷、教案、课件、论文、素材及各类教学资源下载，还有大量而丰富的教学相关资讯！" style="width:85.2pt;height:20.4pt" o:ole="">
            <v:imagedata r:id="rId101" o:title=""/>
          </v:shape>
          <o:OLEObject Type="Embed" ProgID="Equation.DSMT4" ShapeID="_x0000_i1070" DrawAspect="Content" ObjectID="_1496998550" r:id="rId102"/>
        </w:object>
      </w:r>
      <w:r>
        <w:rPr>
          <w:sz w:val="24"/>
          <w:szCs w:val="24"/>
        </w:rPr>
        <w:tab/>
      </w:r>
      <w:r>
        <w:rPr>
          <w:sz w:val="24"/>
          <w:szCs w:val="24"/>
        </w:rPr>
        <w:tab/>
      </w:r>
      <w:r w:rsidRPr="000A1C2A">
        <w:rPr>
          <w:position w:val="-12"/>
          <w:sz w:val="24"/>
          <w:szCs w:val="24"/>
        </w:rPr>
        <w:object w:dxaOrig="900" w:dyaOrig="340">
          <v:shape id="_x0000_i1071" type="#_x0000_t75" alt="学科网(www.zxxk.com)--教育资源门户，提供试卷、教案、课件、论文、素材及各类教学资源下载，还有大量而丰富的教学相关资讯！" style="width:57pt;height:17.4pt" o:ole="">
            <v:imagedata r:id="rId103" o:title=""/>
          </v:shape>
          <o:OLEObject Type="Embed" ProgID="Equation.DSMT4" ShapeID="_x0000_i1071" DrawAspect="Content" ObjectID="_1496998551" r:id="rId104"/>
        </w:object>
      </w:r>
      <w:r>
        <w:rPr>
          <w:sz w:val="24"/>
          <w:szCs w:val="24"/>
        </w:rPr>
        <w:tab/>
      </w:r>
      <w:r>
        <w:rPr>
          <w:sz w:val="24"/>
          <w:szCs w:val="24"/>
        </w:rPr>
        <w:tab/>
        <w:t xml:space="preserve">   </w:t>
      </w:r>
      <w:r w:rsidR="00CE2C19" w:rsidRPr="000A1C2A">
        <w:rPr>
          <w:sz w:val="24"/>
          <w:szCs w:val="24"/>
        </w:rPr>
        <w:t xml:space="preserve"> </w:t>
      </w:r>
      <w:r w:rsidRPr="000A1C2A">
        <w:rPr>
          <w:position w:val="-12"/>
          <w:sz w:val="24"/>
          <w:szCs w:val="24"/>
        </w:rPr>
        <w:object w:dxaOrig="660" w:dyaOrig="340">
          <v:shape id="_x0000_i1072" type="#_x0000_t75" alt="学科网(www.zxxk.com)--教育资源门户，提供试卷、教案、课件、论文、素材及各类教学资源下载，还有大量而丰富的教学相关资讯！" style="width:47.4pt;height:17.4pt" o:ole="">
            <v:imagedata r:id="rId105" o:title=""/>
          </v:shape>
          <o:OLEObject Type="Embed" ProgID="Equation.DSMT4" ShapeID="_x0000_i1072" DrawAspect="Content" ObjectID="_1496998552" r:id="rId106"/>
        </w:object>
      </w:r>
    </w:p>
    <w:p w:rsidR="00CE2C19" w:rsidRPr="000A1C2A" w:rsidRDefault="00CE2C19" w:rsidP="00CE2C19">
      <w:pPr>
        <w:snapToGrid w:val="0"/>
        <w:spacing w:line="360" w:lineRule="auto"/>
        <w:ind w:leftChars="200" w:left="900" w:hangingChars="200" w:hanging="480"/>
        <w:rPr>
          <w:sz w:val="24"/>
          <w:szCs w:val="24"/>
        </w:rPr>
      </w:pPr>
      <w:r w:rsidRPr="000A1C2A">
        <w:rPr>
          <w:sz w:val="24"/>
          <w:szCs w:val="24"/>
        </w:rPr>
        <w:t>（</w:t>
      </w:r>
      <w:r w:rsidRPr="000A1C2A">
        <w:rPr>
          <w:sz w:val="24"/>
          <w:szCs w:val="24"/>
        </w:rPr>
        <w:t>1</w:t>
      </w:r>
      <w:r w:rsidRPr="000A1C2A">
        <w:rPr>
          <w:sz w:val="24"/>
          <w:szCs w:val="24"/>
        </w:rPr>
        <w:t>）上述矿石标本的主要成分中，所含元素种类最多的是</w:t>
      </w:r>
      <w:r w:rsidR="000A1C2A">
        <w:rPr>
          <w:sz w:val="24"/>
          <w:szCs w:val="24"/>
        </w:rPr>
        <w:t>_________</w:t>
      </w:r>
      <w:r w:rsidRPr="000A1C2A">
        <w:rPr>
          <w:sz w:val="24"/>
          <w:szCs w:val="24"/>
        </w:rPr>
        <w:t>_</w:t>
      </w:r>
      <w:r w:rsidRPr="000A1C2A">
        <w:rPr>
          <w:sz w:val="24"/>
          <w:szCs w:val="24"/>
        </w:rPr>
        <w:t>（填字母序号）．</w:t>
      </w:r>
    </w:p>
    <w:p w:rsidR="00CE2C19" w:rsidRPr="000A1C2A" w:rsidRDefault="00CE2C19" w:rsidP="00CE2C19">
      <w:pPr>
        <w:snapToGrid w:val="0"/>
        <w:spacing w:line="360" w:lineRule="auto"/>
        <w:ind w:leftChars="200" w:left="900" w:hangingChars="200" w:hanging="480"/>
        <w:rPr>
          <w:sz w:val="24"/>
          <w:szCs w:val="24"/>
        </w:rPr>
      </w:pPr>
      <w:r w:rsidRPr="000A1C2A">
        <w:rPr>
          <w:sz w:val="24"/>
          <w:szCs w:val="24"/>
        </w:rPr>
        <w:t>（</w:t>
      </w:r>
      <w:r w:rsidRPr="000A1C2A">
        <w:rPr>
          <w:sz w:val="24"/>
          <w:szCs w:val="24"/>
        </w:rPr>
        <w:t>2</w:t>
      </w:r>
      <w:r w:rsidRPr="000A1C2A">
        <w:rPr>
          <w:sz w:val="24"/>
          <w:szCs w:val="24"/>
        </w:rPr>
        <w:t>）她根据辉铜矿的主要成分，推测以辉铜矿为原料，</w:t>
      </w:r>
      <w:proofErr w:type="gramStart"/>
      <w:r w:rsidRPr="000A1C2A">
        <w:rPr>
          <w:sz w:val="24"/>
          <w:szCs w:val="24"/>
        </w:rPr>
        <w:t>可制得含铜元</w:t>
      </w:r>
      <w:proofErr w:type="gramEnd"/>
      <w:r w:rsidRPr="000A1C2A">
        <w:rPr>
          <w:sz w:val="24"/>
          <w:szCs w:val="24"/>
        </w:rPr>
        <w:t>素或含硫元素的产</w:t>
      </w:r>
      <w:r w:rsidRPr="000A1C2A">
        <w:rPr>
          <w:rFonts w:hint="eastAsia"/>
          <w:sz w:val="24"/>
          <w:szCs w:val="24"/>
        </w:rPr>
        <w:t>品</w:t>
      </w:r>
      <w:r w:rsidRPr="000A1C2A">
        <w:rPr>
          <w:sz w:val="24"/>
          <w:szCs w:val="24"/>
        </w:rPr>
        <w:t>，她的依据是化学反应前后</w:t>
      </w:r>
      <w:r w:rsidRPr="000A1C2A">
        <w:rPr>
          <w:sz w:val="24"/>
          <w:szCs w:val="24"/>
        </w:rPr>
        <w:t>_</w:t>
      </w:r>
      <w:r w:rsidR="00EB44C7" w:rsidRPr="000A1C2A">
        <w:rPr>
          <w:noProof/>
          <w:sz w:val="24"/>
          <w:szCs w:val="24"/>
        </w:rPr>
        <w:drawing>
          <wp:inline distT="0" distB="0" distL="0" distR="0">
            <wp:extent cx="15240" cy="15240"/>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0A1C2A">
        <w:rPr>
          <w:sz w:val="24"/>
          <w:szCs w:val="24"/>
        </w:rPr>
        <w:t>__________</w:t>
      </w:r>
      <w:r w:rsidR="000A1C2A">
        <w:rPr>
          <w:sz w:val="24"/>
          <w:szCs w:val="24"/>
          <w:u w:val="single"/>
        </w:rPr>
        <w:t xml:space="preserve">         </w:t>
      </w:r>
      <w:r w:rsidRPr="000A1C2A">
        <w:rPr>
          <w:sz w:val="24"/>
          <w:szCs w:val="24"/>
        </w:rPr>
        <w:t>__</w:t>
      </w:r>
      <w:r w:rsidRPr="000A1C2A">
        <w:rPr>
          <w:sz w:val="24"/>
          <w:szCs w:val="24"/>
        </w:rPr>
        <w:t>不变．</w:t>
      </w:r>
    </w:p>
    <w:p w:rsidR="00CE2C19" w:rsidRPr="000A1C2A" w:rsidRDefault="00CE2C19" w:rsidP="00CE2C19">
      <w:pPr>
        <w:snapToGrid w:val="0"/>
        <w:spacing w:line="360" w:lineRule="auto"/>
        <w:ind w:leftChars="200" w:left="1140" w:hangingChars="300" w:hanging="720"/>
        <w:rPr>
          <w:sz w:val="24"/>
          <w:szCs w:val="24"/>
        </w:rPr>
      </w:pPr>
      <w:r w:rsidRPr="000A1C2A">
        <w:rPr>
          <w:sz w:val="24"/>
          <w:szCs w:val="24"/>
        </w:rPr>
        <w:t>（</w:t>
      </w:r>
      <w:r w:rsidRPr="000A1C2A">
        <w:rPr>
          <w:sz w:val="24"/>
          <w:szCs w:val="24"/>
        </w:rPr>
        <w:t>3</w:t>
      </w:r>
      <w:r w:rsidRPr="000A1C2A">
        <w:rPr>
          <w:sz w:val="24"/>
          <w:szCs w:val="24"/>
        </w:rPr>
        <w:t>）她依据化学式计算出</w:t>
      </w:r>
      <w:r w:rsidRPr="000A1C2A">
        <w:rPr>
          <w:position w:val="-12"/>
          <w:sz w:val="24"/>
          <w:szCs w:val="24"/>
        </w:rPr>
        <w:object w:dxaOrig="1380" w:dyaOrig="340">
          <v:shape id="_x0000_i1073" type="#_x0000_t75" alt="学科网(www.zxxk.com)--教育资源门户，提供试卷、教案、课件、论文、素材及各类教学资源下载，还有大量而丰富的教学相关资讯！" style="width:69pt;height:17.4pt" o:ole="">
            <v:imagedata r:id="rId107" o:title=""/>
          </v:shape>
          <o:OLEObject Type="Embed" ProgID="Equation.DSMT4" ShapeID="_x0000_i1073" DrawAspect="Content" ObjectID="_1496998553" r:id="rId108"/>
        </w:object>
      </w:r>
      <w:r w:rsidRPr="000A1C2A">
        <w:rPr>
          <w:sz w:val="24"/>
          <w:szCs w:val="24"/>
        </w:rPr>
        <w:t>的相对分子质量为</w:t>
      </w:r>
      <w:r w:rsidRPr="000A1C2A">
        <w:rPr>
          <w:sz w:val="24"/>
          <w:szCs w:val="24"/>
        </w:rPr>
        <w:t>222</w:t>
      </w:r>
      <w:r w:rsidRPr="000A1C2A">
        <w:rPr>
          <w:sz w:val="24"/>
          <w:szCs w:val="24"/>
        </w:rPr>
        <w:t>，计算式为</w:t>
      </w:r>
      <w:r w:rsidRPr="000A1C2A">
        <w:rPr>
          <w:sz w:val="24"/>
          <w:szCs w:val="24"/>
        </w:rPr>
        <w:t>___________</w:t>
      </w:r>
      <w:r w:rsidRPr="000A1C2A">
        <w:rPr>
          <w:sz w:val="24"/>
          <w:szCs w:val="24"/>
        </w:rPr>
        <w:t>．</w:t>
      </w:r>
    </w:p>
    <w:p w:rsidR="000A1C2A" w:rsidRDefault="000A1C2A" w:rsidP="00CE2C19">
      <w:pPr>
        <w:snapToGrid w:val="0"/>
        <w:spacing w:line="360" w:lineRule="auto"/>
        <w:ind w:left="480" w:hangingChars="200" w:hanging="480"/>
        <w:rPr>
          <w:sz w:val="24"/>
          <w:szCs w:val="24"/>
        </w:rPr>
      </w:pPr>
    </w:p>
    <w:p w:rsidR="00CE2C19" w:rsidRPr="000A1C2A" w:rsidRDefault="00CE2C19" w:rsidP="00CE2C19">
      <w:pPr>
        <w:snapToGrid w:val="0"/>
        <w:spacing w:line="360" w:lineRule="auto"/>
        <w:ind w:left="480" w:hangingChars="200" w:hanging="480"/>
        <w:rPr>
          <w:sz w:val="24"/>
          <w:szCs w:val="24"/>
        </w:rPr>
      </w:pPr>
      <w:r w:rsidRPr="000A1C2A">
        <w:rPr>
          <w:sz w:val="24"/>
          <w:szCs w:val="24"/>
        </w:rPr>
        <w:t>25</w:t>
      </w:r>
      <w:r w:rsidRPr="000A1C2A">
        <w:rPr>
          <w:sz w:val="24"/>
          <w:szCs w:val="24"/>
        </w:rPr>
        <w:t>．（</w:t>
      </w:r>
      <w:r w:rsidRPr="000A1C2A">
        <w:rPr>
          <w:sz w:val="24"/>
          <w:szCs w:val="24"/>
        </w:rPr>
        <w:t>2</w:t>
      </w:r>
      <w:r w:rsidRPr="000A1C2A">
        <w:rPr>
          <w:sz w:val="24"/>
          <w:szCs w:val="24"/>
        </w:rPr>
        <w:t>分）参观结束时，老师进行了小结，并就金属冶炼和金属回收再利用提出了两个问题，请同学们用</w:t>
      </w:r>
      <w:r w:rsidRPr="000A1C2A">
        <w:rPr>
          <w:sz w:val="24"/>
          <w:szCs w:val="24"/>
          <w:em w:val="dot"/>
        </w:rPr>
        <w:t>化学方程式</w:t>
      </w:r>
      <w:r w:rsidRPr="000A1C2A">
        <w:rPr>
          <w:sz w:val="24"/>
          <w:szCs w:val="24"/>
        </w:rPr>
        <w:t>作答</w:t>
      </w:r>
      <w:r w:rsidR="00EB44C7" w:rsidRPr="000A1C2A">
        <w:rPr>
          <w:noProof/>
          <w:sz w:val="24"/>
          <w:szCs w:val="24"/>
        </w:rPr>
        <w:drawing>
          <wp:inline distT="0" distB="0" distL="0" distR="0">
            <wp:extent cx="15240" cy="15240"/>
            <wp:effectExtent l="0" t="0" r="0"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0A1C2A">
        <w:rPr>
          <w:sz w:val="24"/>
          <w:szCs w:val="24"/>
        </w:rPr>
        <w:t>．</w:t>
      </w:r>
    </w:p>
    <w:p w:rsidR="00CE2C19" w:rsidRPr="000A1C2A" w:rsidRDefault="00CE2C19" w:rsidP="00CE2C19">
      <w:pPr>
        <w:snapToGrid w:val="0"/>
        <w:spacing w:line="360" w:lineRule="auto"/>
        <w:ind w:leftChars="200" w:left="900" w:hangingChars="200" w:hanging="480"/>
        <w:rPr>
          <w:sz w:val="24"/>
          <w:szCs w:val="24"/>
        </w:rPr>
      </w:pPr>
      <w:r w:rsidRPr="000A1C2A">
        <w:rPr>
          <w:sz w:val="24"/>
          <w:szCs w:val="24"/>
        </w:rPr>
        <w:t>（</w:t>
      </w:r>
      <w:r w:rsidRPr="000A1C2A">
        <w:rPr>
          <w:sz w:val="24"/>
          <w:szCs w:val="24"/>
        </w:rPr>
        <w:t>1</w:t>
      </w:r>
      <w:r w:rsidRPr="000A1C2A">
        <w:rPr>
          <w:sz w:val="24"/>
          <w:szCs w:val="24"/>
        </w:rPr>
        <w:t>）工业上用一氧化碳和赤铁矿炼铁</w:t>
      </w:r>
      <w:r w:rsidRPr="000A1C2A">
        <w:rPr>
          <w:rFonts w:hint="eastAsia"/>
          <w:sz w:val="24"/>
          <w:szCs w:val="24"/>
        </w:rPr>
        <w:t>的</w:t>
      </w:r>
      <w:r w:rsidRPr="000A1C2A">
        <w:rPr>
          <w:sz w:val="24"/>
          <w:szCs w:val="24"/>
        </w:rPr>
        <w:t>原理是</w:t>
      </w:r>
      <w:r w:rsidRPr="000A1C2A">
        <w:rPr>
          <w:sz w:val="24"/>
          <w:szCs w:val="24"/>
        </w:rPr>
        <w:t>________________________</w:t>
      </w:r>
      <w:r w:rsidRPr="000A1C2A">
        <w:rPr>
          <w:sz w:val="24"/>
          <w:szCs w:val="24"/>
        </w:rPr>
        <w:t>．</w:t>
      </w:r>
    </w:p>
    <w:p w:rsidR="000A1C2A" w:rsidRDefault="000A1C2A" w:rsidP="00CE2C19">
      <w:pPr>
        <w:snapToGrid w:val="0"/>
        <w:spacing w:line="360" w:lineRule="auto"/>
        <w:ind w:leftChars="200" w:left="900" w:hangingChars="200" w:hanging="480"/>
        <w:rPr>
          <w:sz w:val="24"/>
          <w:szCs w:val="24"/>
        </w:rPr>
      </w:pPr>
    </w:p>
    <w:p w:rsidR="00CE2C19" w:rsidRPr="000A1C2A" w:rsidRDefault="00CE2C19" w:rsidP="00CE2C19">
      <w:pPr>
        <w:snapToGrid w:val="0"/>
        <w:spacing w:line="360" w:lineRule="auto"/>
        <w:ind w:leftChars="200" w:left="900" w:hangingChars="200" w:hanging="480"/>
        <w:rPr>
          <w:sz w:val="24"/>
          <w:szCs w:val="24"/>
        </w:rPr>
      </w:pPr>
      <w:r w:rsidRPr="000A1C2A">
        <w:rPr>
          <w:sz w:val="24"/>
          <w:szCs w:val="24"/>
        </w:rPr>
        <w:t>（</w:t>
      </w:r>
      <w:r w:rsidRPr="000A1C2A">
        <w:rPr>
          <w:sz w:val="24"/>
          <w:szCs w:val="24"/>
        </w:rPr>
        <w:t>2</w:t>
      </w:r>
      <w:r w:rsidRPr="000A1C2A">
        <w:rPr>
          <w:sz w:val="24"/>
          <w:szCs w:val="24"/>
        </w:rPr>
        <w:t>）废旧钢铁表面的铁锈可用盐酸除去，其原理是</w:t>
      </w:r>
      <w:r w:rsidRPr="000A1C2A">
        <w:rPr>
          <w:sz w:val="24"/>
          <w:szCs w:val="24"/>
        </w:rPr>
        <w:t>____________________________</w:t>
      </w:r>
      <w:r w:rsidRPr="000A1C2A">
        <w:rPr>
          <w:sz w:val="24"/>
          <w:szCs w:val="24"/>
        </w:rPr>
        <w:t>．</w:t>
      </w:r>
    </w:p>
    <w:p w:rsidR="00771AF5" w:rsidRPr="000A1C2A" w:rsidRDefault="00771AF5" w:rsidP="00F420A7">
      <w:pPr>
        <w:snapToGrid w:val="0"/>
        <w:spacing w:line="300" w:lineRule="auto"/>
        <w:ind w:leftChars="50" w:left="105" w:firstLineChars="150" w:firstLine="360"/>
        <w:rPr>
          <w:position w:val="-22"/>
          <w:sz w:val="24"/>
          <w:szCs w:val="24"/>
        </w:rPr>
      </w:pPr>
    </w:p>
    <w:p w:rsidR="000A1C2A" w:rsidRDefault="000A1C2A" w:rsidP="00CE2C19">
      <w:pPr>
        <w:snapToGrid w:val="0"/>
        <w:spacing w:line="360" w:lineRule="auto"/>
        <w:rPr>
          <w:sz w:val="24"/>
          <w:szCs w:val="24"/>
        </w:rPr>
      </w:pPr>
    </w:p>
    <w:p w:rsidR="000A1C2A" w:rsidRDefault="000A1C2A" w:rsidP="00CE2C19">
      <w:pPr>
        <w:snapToGrid w:val="0"/>
        <w:spacing w:line="360" w:lineRule="auto"/>
        <w:rPr>
          <w:sz w:val="24"/>
          <w:szCs w:val="24"/>
        </w:rPr>
      </w:pPr>
    </w:p>
    <w:p w:rsidR="00CE2C19" w:rsidRPr="000A1C2A" w:rsidRDefault="00CE2C19" w:rsidP="00CE2C19">
      <w:pPr>
        <w:snapToGrid w:val="0"/>
        <w:spacing w:line="360" w:lineRule="auto"/>
        <w:rPr>
          <w:sz w:val="24"/>
          <w:szCs w:val="24"/>
        </w:rPr>
      </w:pPr>
      <w:r w:rsidRPr="000A1C2A">
        <w:rPr>
          <w:sz w:val="24"/>
          <w:szCs w:val="24"/>
        </w:rPr>
        <w:lastRenderedPageBreak/>
        <w:t>26</w:t>
      </w:r>
      <w:r w:rsidRPr="000A1C2A">
        <w:rPr>
          <w:sz w:val="24"/>
          <w:szCs w:val="24"/>
        </w:rPr>
        <w:t>．（</w:t>
      </w:r>
      <w:r w:rsidRPr="000A1C2A">
        <w:rPr>
          <w:sz w:val="24"/>
          <w:szCs w:val="24"/>
        </w:rPr>
        <w:t>2</w:t>
      </w:r>
      <w:r w:rsidRPr="000A1C2A">
        <w:rPr>
          <w:sz w:val="24"/>
          <w:szCs w:val="24"/>
        </w:rPr>
        <w:t>分）人们的生产生活离不开能源。</w:t>
      </w:r>
    </w:p>
    <w:p w:rsidR="00CE2C19" w:rsidRPr="000A1C2A" w:rsidRDefault="00CE2C19" w:rsidP="00CE2C19">
      <w:pPr>
        <w:snapToGrid w:val="0"/>
        <w:spacing w:line="360" w:lineRule="auto"/>
        <w:ind w:leftChars="206" w:left="433"/>
        <w:rPr>
          <w:sz w:val="24"/>
          <w:szCs w:val="24"/>
        </w:rPr>
      </w:pPr>
      <w:r w:rsidRPr="000A1C2A">
        <w:rPr>
          <w:sz w:val="24"/>
          <w:szCs w:val="24"/>
        </w:rPr>
        <w:t>（</w:t>
      </w:r>
      <w:r w:rsidRPr="000A1C2A">
        <w:rPr>
          <w:sz w:val="24"/>
          <w:szCs w:val="24"/>
        </w:rPr>
        <w:t>1</w:t>
      </w:r>
      <w:r w:rsidRPr="000A1C2A">
        <w:rPr>
          <w:sz w:val="24"/>
          <w:szCs w:val="24"/>
        </w:rPr>
        <w:t>）目前人们使用的燃料大多来自化石燃料，如</w:t>
      </w:r>
      <w:r w:rsidRPr="000A1C2A">
        <w:rPr>
          <w:sz w:val="24"/>
          <w:szCs w:val="24"/>
          <w:u w:val="single"/>
        </w:rPr>
        <w:t xml:space="preserve">          </w:t>
      </w:r>
      <w:r w:rsidRPr="000A1C2A">
        <w:rPr>
          <w:sz w:val="24"/>
          <w:szCs w:val="24"/>
        </w:rPr>
        <w:t>、石油、天然气等。</w:t>
      </w:r>
    </w:p>
    <w:p w:rsidR="00CE2C19" w:rsidRPr="000A1C2A" w:rsidRDefault="00CE2C19" w:rsidP="00CE2C19">
      <w:pPr>
        <w:snapToGrid w:val="0"/>
        <w:spacing w:line="360" w:lineRule="auto"/>
        <w:ind w:leftChars="206" w:left="1105" w:hangingChars="280" w:hanging="672"/>
        <w:rPr>
          <w:sz w:val="24"/>
          <w:szCs w:val="24"/>
        </w:rPr>
      </w:pPr>
      <w:r w:rsidRPr="000A1C2A">
        <w:rPr>
          <w:sz w:val="24"/>
          <w:szCs w:val="24"/>
        </w:rPr>
        <w:t>（</w:t>
      </w:r>
      <w:r w:rsidRPr="000A1C2A">
        <w:rPr>
          <w:sz w:val="24"/>
          <w:szCs w:val="24"/>
        </w:rPr>
        <w:t>2</w:t>
      </w:r>
      <w:r w:rsidRPr="000A1C2A">
        <w:rPr>
          <w:sz w:val="24"/>
          <w:szCs w:val="24"/>
        </w:rPr>
        <w:t>）开发和利用新能源是解决能源问题的重</w:t>
      </w:r>
      <w:r w:rsidR="00EB44C7" w:rsidRPr="000A1C2A">
        <w:rPr>
          <w:noProof/>
          <w:sz w:val="24"/>
          <w:szCs w:val="24"/>
        </w:rPr>
        <w:drawing>
          <wp:inline distT="0" distB="0" distL="0" distR="0">
            <wp:extent cx="15240" cy="22860"/>
            <wp:effectExtent l="0" t="0" r="0" b="0"/>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22860"/>
                    </a:xfrm>
                    <a:prstGeom prst="rect">
                      <a:avLst/>
                    </a:prstGeom>
                    <a:noFill/>
                    <a:ln>
                      <a:noFill/>
                    </a:ln>
                  </pic:spPr>
                </pic:pic>
              </a:graphicData>
            </a:graphic>
          </wp:inline>
        </w:drawing>
      </w:r>
      <w:r w:rsidRPr="000A1C2A">
        <w:rPr>
          <w:sz w:val="24"/>
          <w:szCs w:val="24"/>
        </w:rPr>
        <w:t>要途径。下列利用了新能源的是</w:t>
      </w:r>
      <w:r w:rsidRPr="000A1C2A">
        <w:rPr>
          <w:sz w:val="24"/>
          <w:szCs w:val="24"/>
          <w:u w:val="single"/>
        </w:rPr>
        <w:t xml:space="preserve">      </w:t>
      </w:r>
      <w:r w:rsidRPr="000A1C2A">
        <w:rPr>
          <w:sz w:val="24"/>
          <w:szCs w:val="24"/>
        </w:rPr>
        <w:t>（填字母序号）。</w:t>
      </w:r>
    </w:p>
    <w:p w:rsidR="00CE2C19" w:rsidRPr="00635E01" w:rsidRDefault="00EB44C7" w:rsidP="00CE2C19">
      <w:pPr>
        <w:snapToGrid w:val="0"/>
        <w:spacing w:line="360" w:lineRule="auto"/>
        <w:ind w:leftChars="620" w:left="1302"/>
      </w:pPr>
      <w:r w:rsidRPr="00635E01">
        <w:rPr>
          <w:noProof/>
        </w:rPr>
        <w:drawing>
          <wp:inline distT="0" distB="0" distL="0" distR="0">
            <wp:extent cx="1295400" cy="967740"/>
            <wp:effectExtent l="0" t="0" r="0" b="3810"/>
            <wp:docPr id="6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卷、教案、课件、论文、素材及各类教学资源下载，还有大量而丰富的教学相关资讯！"/>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5400" cy="967740"/>
                    </a:xfrm>
                    <a:prstGeom prst="rect">
                      <a:avLst/>
                    </a:prstGeom>
                    <a:noFill/>
                    <a:ln>
                      <a:noFill/>
                    </a:ln>
                  </pic:spPr>
                </pic:pic>
              </a:graphicData>
            </a:graphic>
          </wp:inline>
        </w:drawing>
      </w:r>
      <w:r w:rsidR="00CE2C19" w:rsidRPr="00635E01">
        <w:tab/>
      </w:r>
      <w:r w:rsidR="00CE2C19">
        <w:rPr>
          <w:rFonts w:hint="eastAsia"/>
        </w:rPr>
        <w:t xml:space="preserve">   </w:t>
      </w:r>
      <w:r w:rsidR="000A1C2A">
        <w:t xml:space="preserve"> </w:t>
      </w:r>
      <w:r w:rsidR="00CE2C19" w:rsidRPr="00635E01">
        <w:tab/>
      </w:r>
      <w:r w:rsidR="00CE2C19" w:rsidRPr="00635E01">
        <w:tab/>
      </w:r>
      <w:r w:rsidR="00CE2C19" w:rsidRPr="00635E01">
        <w:tab/>
      </w:r>
      <w:r w:rsidRPr="00635E01">
        <w:rPr>
          <w:noProof/>
        </w:rPr>
        <w:drawing>
          <wp:inline distT="0" distB="0" distL="0" distR="0">
            <wp:extent cx="1325880" cy="960120"/>
            <wp:effectExtent l="0" t="0" r="7620" b="0"/>
            <wp:docPr id="63"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25880" cy="960120"/>
                    </a:xfrm>
                    <a:prstGeom prst="rect">
                      <a:avLst/>
                    </a:prstGeom>
                    <a:noFill/>
                    <a:ln>
                      <a:noFill/>
                    </a:ln>
                  </pic:spPr>
                </pic:pic>
              </a:graphicData>
            </a:graphic>
          </wp:inline>
        </w:drawing>
      </w:r>
    </w:p>
    <w:p w:rsidR="00CE2C19" w:rsidRPr="000A1C2A" w:rsidRDefault="00EB44C7" w:rsidP="00CE2C19">
      <w:pPr>
        <w:snapToGrid w:val="0"/>
        <w:spacing w:line="360" w:lineRule="auto"/>
        <w:ind w:leftChars="620" w:left="1302"/>
        <w:rPr>
          <w:sz w:val="24"/>
        </w:rPr>
      </w:pPr>
      <w:r w:rsidRPr="000A1C2A">
        <w:rPr>
          <w:noProof/>
          <w:sz w:val="24"/>
        </w:rPr>
        <w:drawing>
          <wp:anchor distT="0" distB="0" distL="114300" distR="114300" simplePos="0" relativeHeight="251655680" behindDoc="0" locked="0" layoutInCell="1" allowOverlap="1" wp14:anchorId="0DF3D5DE" wp14:editId="5E60559A">
            <wp:simplePos x="0" y="0"/>
            <wp:positionH relativeFrom="margin">
              <wp:align>right</wp:align>
            </wp:positionH>
            <wp:positionV relativeFrom="paragraph">
              <wp:posOffset>189230</wp:posOffset>
            </wp:positionV>
            <wp:extent cx="1523365" cy="1062990"/>
            <wp:effectExtent l="0" t="0" r="635" b="3810"/>
            <wp:wrapSquare wrapText="bothSides"/>
            <wp:docPr id="10467" name="图片 104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 descr="学科网(www.zxxk.com)--教育资源门户，提供试卷、教案、课件、论文、素材及各类教学资源下载，还有大量而丰富的教学相关资讯！"/>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336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0A1C2A">
        <w:rPr>
          <w:sz w:val="24"/>
        </w:rPr>
        <w:t>A</w:t>
      </w:r>
      <w:r w:rsidR="00CE2C19" w:rsidRPr="000A1C2A">
        <w:rPr>
          <w:sz w:val="24"/>
        </w:rPr>
        <w:t>．风力发电</w:t>
      </w:r>
      <w:r w:rsidR="00CE2C19" w:rsidRPr="000A1C2A">
        <w:rPr>
          <w:sz w:val="24"/>
        </w:rPr>
        <w:tab/>
      </w:r>
      <w:r w:rsidR="00CE2C19" w:rsidRPr="000A1C2A">
        <w:rPr>
          <w:sz w:val="24"/>
        </w:rPr>
        <w:tab/>
      </w:r>
      <w:r w:rsidR="00CE2C19" w:rsidRPr="000A1C2A">
        <w:rPr>
          <w:sz w:val="24"/>
        </w:rPr>
        <w:tab/>
      </w:r>
      <w:r w:rsidR="00CE2C19" w:rsidRPr="000A1C2A">
        <w:rPr>
          <w:sz w:val="24"/>
        </w:rPr>
        <w:tab/>
      </w:r>
      <w:r w:rsidR="000A1C2A">
        <w:rPr>
          <w:sz w:val="24"/>
        </w:rPr>
        <w:t xml:space="preserve">       </w:t>
      </w:r>
      <w:r w:rsidR="00CE2C19" w:rsidRPr="000A1C2A">
        <w:rPr>
          <w:sz w:val="24"/>
        </w:rPr>
        <w:tab/>
        <w:t>B</w:t>
      </w:r>
      <w:r w:rsidR="00CE2C19" w:rsidRPr="000A1C2A">
        <w:rPr>
          <w:sz w:val="24"/>
        </w:rPr>
        <w:t>．太阳能飞机</w:t>
      </w:r>
    </w:p>
    <w:p w:rsidR="00CE2C19" w:rsidRPr="000A1C2A" w:rsidRDefault="00CE2C19" w:rsidP="00CE2C19">
      <w:pPr>
        <w:snapToGrid w:val="0"/>
        <w:spacing w:line="360" w:lineRule="auto"/>
        <w:rPr>
          <w:sz w:val="24"/>
          <w:szCs w:val="24"/>
        </w:rPr>
      </w:pPr>
      <w:r w:rsidRPr="000A1C2A">
        <w:rPr>
          <w:sz w:val="24"/>
          <w:szCs w:val="24"/>
        </w:rPr>
        <w:t>27</w:t>
      </w:r>
      <w:r w:rsidRPr="000A1C2A">
        <w:rPr>
          <w:sz w:val="24"/>
          <w:szCs w:val="24"/>
        </w:rPr>
        <w:t>．（</w:t>
      </w:r>
      <w:r w:rsidRPr="000A1C2A">
        <w:rPr>
          <w:sz w:val="24"/>
          <w:szCs w:val="24"/>
        </w:rPr>
        <w:t>4</w:t>
      </w:r>
      <w:r w:rsidRPr="000A1C2A">
        <w:rPr>
          <w:sz w:val="24"/>
          <w:szCs w:val="24"/>
        </w:rPr>
        <w:t>分）水是一种重要的资源。</w:t>
      </w:r>
    </w:p>
    <w:p w:rsidR="00CE2C19" w:rsidRPr="000A1C2A" w:rsidRDefault="00CE2C19" w:rsidP="00CE2C19">
      <w:pPr>
        <w:snapToGrid w:val="0"/>
        <w:spacing w:line="360" w:lineRule="auto"/>
        <w:ind w:leftChars="193" w:left="1005" w:hangingChars="250" w:hanging="600"/>
        <w:rPr>
          <w:sz w:val="24"/>
          <w:szCs w:val="24"/>
        </w:rPr>
      </w:pPr>
      <w:r w:rsidRPr="000A1C2A">
        <w:rPr>
          <w:sz w:val="24"/>
          <w:szCs w:val="24"/>
        </w:rPr>
        <w:t>（</w:t>
      </w:r>
      <w:r w:rsidRPr="000A1C2A">
        <w:rPr>
          <w:sz w:val="24"/>
          <w:szCs w:val="24"/>
        </w:rPr>
        <w:t>1</w:t>
      </w:r>
      <w:r w:rsidRPr="000A1C2A">
        <w:rPr>
          <w:sz w:val="24"/>
          <w:szCs w:val="24"/>
        </w:rPr>
        <w:t>）电解水实验揭示了水的组成。</w:t>
      </w:r>
      <w:r w:rsidRPr="000A1C2A">
        <w:rPr>
          <w:rFonts w:hint="eastAsia"/>
          <w:sz w:val="24"/>
          <w:szCs w:val="24"/>
        </w:rPr>
        <w:t>右</w:t>
      </w:r>
      <w:r w:rsidRPr="000A1C2A">
        <w:rPr>
          <w:sz w:val="24"/>
          <w:szCs w:val="24"/>
        </w:rPr>
        <w:t>图实验中得到氧气的试管是</w:t>
      </w:r>
      <w:r w:rsidRPr="000A1C2A">
        <w:rPr>
          <w:rFonts w:hint="eastAsia"/>
          <w:sz w:val="24"/>
          <w:szCs w:val="24"/>
        </w:rPr>
        <w:t>_______________</w:t>
      </w:r>
      <w:r w:rsidRPr="000A1C2A">
        <w:rPr>
          <w:sz w:val="24"/>
          <w:szCs w:val="24"/>
        </w:rPr>
        <w:t>（填</w:t>
      </w:r>
      <w:r w:rsidRPr="000A1C2A">
        <w:rPr>
          <w:sz w:val="24"/>
          <w:szCs w:val="24"/>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0A1C2A">
          <w:rPr>
            <w:sz w:val="24"/>
            <w:szCs w:val="24"/>
          </w:rPr>
          <w:t>1”</w:t>
        </w:r>
      </w:smartTag>
      <w:r w:rsidRPr="000A1C2A">
        <w:rPr>
          <w:sz w:val="24"/>
          <w:szCs w:val="24"/>
        </w:rPr>
        <w:t>或</w:t>
      </w:r>
      <w:r w:rsidRPr="000A1C2A">
        <w:rPr>
          <w:sz w:val="24"/>
          <w:szCs w:val="24"/>
        </w:rPr>
        <w:t>“</w:t>
      </w:r>
      <w:smartTag w:uri="urn:schemas-microsoft-com:office:smarttags" w:element="chmetcnv">
        <w:smartTagPr>
          <w:attr w:name="TCSC" w:val="0"/>
          <w:attr w:name="NumberType" w:val="1"/>
          <w:attr w:name="Negative" w:val="False"/>
          <w:attr w:name="HasSpace" w:val="False"/>
          <w:attr w:name="SourceValue" w:val="2"/>
          <w:attr w:name="UnitName" w:val="”"/>
        </w:smartTagPr>
        <w:r w:rsidRPr="000A1C2A">
          <w:rPr>
            <w:sz w:val="24"/>
            <w:szCs w:val="24"/>
          </w:rPr>
          <w:t>2”</w:t>
        </w:r>
      </w:smartTag>
      <w:r w:rsidRPr="000A1C2A">
        <w:rPr>
          <w:sz w:val="24"/>
          <w:szCs w:val="24"/>
        </w:rPr>
        <w:t>）。</w:t>
      </w:r>
    </w:p>
    <w:p w:rsidR="00CE2C19" w:rsidRPr="000A1C2A" w:rsidRDefault="00CE2C19" w:rsidP="00CE2C19">
      <w:pPr>
        <w:snapToGrid w:val="0"/>
        <w:spacing w:line="360" w:lineRule="auto"/>
        <w:ind w:leftChars="193" w:left="1005" w:hangingChars="250" w:hanging="600"/>
        <w:rPr>
          <w:sz w:val="24"/>
          <w:szCs w:val="24"/>
        </w:rPr>
      </w:pPr>
      <w:r w:rsidRPr="000A1C2A">
        <w:rPr>
          <w:sz w:val="24"/>
          <w:szCs w:val="24"/>
        </w:rPr>
        <w:t>（</w:t>
      </w:r>
      <w:r w:rsidRPr="000A1C2A">
        <w:rPr>
          <w:sz w:val="24"/>
          <w:szCs w:val="24"/>
        </w:rPr>
        <w:t>2</w:t>
      </w:r>
      <w:r w:rsidRPr="000A1C2A">
        <w:rPr>
          <w:sz w:val="24"/>
          <w:szCs w:val="24"/>
        </w:rPr>
        <w:t>）自来水厂净水过程中用到活性炭，其作用是</w:t>
      </w:r>
      <w:r w:rsidRPr="000A1C2A">
        <w:rPr>
          <w:sz w:val="24"/>
          <w:szCs w:val="24"/>
          <w:u w:val="single"/>
        </w:rPr>
        <w:t xml:space="preserve">          </w:t>
      </w:r>
      <w:r w:rsidRPr="000A1C2A">
        <w:rPr>
          <w:sz w:val="24"/>
          <w:szCs w:val="24"/>
        </w:rPr>
        <w:t>。</w:t>
      </w:r>
    </w:p>
    <w:p w:rsidR="00CE2C19" w:rsidRPr="000A1C2A" w:rsidRDefault="00CE2C19" w:rsidP="000A1C2A">
      <w:pPr>
        <w:snapToGrid w:val="0"/>
        <w:spacing w:line="360" w:lineRule="auto"/>
        <w:ind w:leftChars="193" w:left="1005" w:hangingChars="250" w:hanging="600"/>
        <w:rPr>
          <w:sz w:val="24"/>
          <w:szCs w:val="24"/>
        </w:rPr>
      </w:pPr>
      <w:r w:rsidRPr="000A1C2A">
        <w:rPr>
          <w:sz w:val="24"/>
          <w:szCs w:val="24"/>
        </w:rPr>
        <w:t>（</w:t>
      </w:r>
      <w:r w:rsidRPr="000A1C2A">
        <w:rPr>
          <w:sz w:val="24"/>
          <w:szCs w:val="24"/>
        </w:rPr>
        <w:t>3</w:t>
      </w:r>
      <w:r w:rsidRPr="000A1C2A">
        <w:rPr>
          <w:sz w:val="24"/>
          <w:szCs w:val="24"/>
        </w:rPr>
        <w:t>）海水淡化可缓解淡水资源匮乏的问题。下图为太阳能海水淡化装置示意图。</w:t>
      </w:r>
    </w:p>
    <w:p w:rsidR="00CE2C19" w:rsidRPr="000A1C2A" w:rsidRDefault="000A1C2A" w:rsidP="00CE2C19">
      <w:pPr>
        <w:snapToGrid w:val="0"/>
        <w:spacing w:line="360" w:lineRule="auto"/>
        <w:ind w:leftChars="286" w:left="601"/>
        <w:rPr>
          <w:sz w:val="24"/>
          <w:szCs w:val="24"/>
        </w:rPr>
      </w:pPr>
      <w:r w:rsidRPr="000A1C2A">
        <w:rPr>
          <w:noProof/>
          <w:sz w:val="24"/>
          <w:szCs w:val="24"/>
        </w:rPr>
        <w:drawing>
          <wp:anchor distT="0" distB="0" distL="114300" distR="114300" simplePos="0" relativeHeight="251656704" behindDoc="0" locked="0" layoutInCell="1" allowOverlap="1" wp14:anchorId="4AF03A64" wp14:editId="7CFCE9E3">
            <wp:simplePos x="0" y="0"/>
            <wp:positionH relativeFrom="column">
              <wp:posOffset>4438015</wp:posOffset>
            </wp:positionH>
            <wp:positionV relativeFrom="paragraph">
              <wp:posOffset>250825</wp:posOffset>
            </wp:positionV>
            <wp:extent cx="1653540" cy="1000125"/>
            <wp:effectExtent l="0" t="0" r="3810" b="9525"/>
            <wp:wrapSquare wrapText="bothSides"/>
            <wp:docPr id="10468"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35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0A1C2A">
        <w:rPr>
          <w:sz w:val="24"/>
          <w:szCs w:val="24"/>
        </w:rPr>
        <w:t>①</w:t>
      </w:r>
      <w:r w:rsidR="00CE2C19" w:rsidRPr="000A1C2A">
        <w:rPr>
          <w:sz w:val="24"/>
          <w:szCs w:val="24"/>
        </w:rPr>
        <w:t>水变成水蒸气的过程中，不发生变化的是</w:t>
      </w:r>
      <w:r w:rsidR="00CE2C19" w:rsidRPr="000A1C2A">
        <w:rPr>
          <w:sz w:val="24"/>
          <w:szCs w:val="24"/>
          <w:u w:val="single"/>
        </w:rPr>
        <w:t xml:space="preserve">          </w:t>
      </w:r>
      <w:r w:rsidR="00CE2C19" w:rsidRPr="000A1C2A">
        <w:rPr>
          <w:sz w:val="24"/>
          <w:szCs w:val="24"/>
        </w:rPr>
        <w:t>（填字母序号）。</w:t>
      </w:r>
    </w:p>
    <w:p w:rsidR="00CE2C19" w:rsidRPr="000A1C2A" w:rsidRDefault="00CE2C19" w:rsidP="00CE2C19">
      <w:pPr>
        <w:snapToGrid w:val="0"/>
        <w:spacing w:line="360" w:lineRule="auto"/>
        <w:ind w:leftChars="400" w:left="840"/>
        <w:rPr>
          <w:sz w:val="24"/>
          <w:szCs w:val="24"/>
        </w:rPr>
      </w:pPr>
      <w:r w:rsidRPr="000A1C2A">
        <w:rPr>
          <w:sz w:val="24"/>
          <w:szCs w:val="24"/>
        </w:rPr>
        <w:t>A</w:t>
      </w:r>
      <w:r w:rsidRPr="000A1C2A">
        <w:rPr>
          <w:sz w:val="24"/>
          <w:szCs w:val="24"/>
        </w:rPr>
        <w:t>．分子质量</w:t>
      </w:r>
      <w:r w:rsidRPr="000A1C2A">
        <w:rPr>
          <w:sz w:val="24"/>
          <w:szCs w:val="24"/>
        </w:rPr>
        <w:tab/>
      </w:r>
      <w:r w:rsidRPr="000A1C2A">
        <w:rPr>
          <w:sz w:val="24"/>
          <w:szCs w:val="24"/>
        </w:rPr>
        <w:tab/>
        <w:t>B</w:t>
      </w:r>
      <w:r w:rsidRPr="000A1C2A">
        <w:rPr>
          <w:sz w:val="24"/>
          <w:szCs w:val="24"/>
        </w:rPr>
        <w:t>．分子种类</w:t>
      </w:r>
      <w:r w:rsidRPr="000A1C2A">
        <w:rPr>
          <w:sz w:val="24"/>
          <w:szCs w:val="24"/>
        </w:rPr>
        <w:tab/>
      </w:r>
      <w:r w:rsidRPr="000A1C2A">
        <w:rPr>
          <w:sz w:val="24"/>
          <w:szCs w:val="24"/>
        </w:rPr>
        <w:tab/>
        <w:t>C</w:t>
      </w:r>
      <w:r w:rsidRPr="000A1C2A">
        <w:rPr>
          <w:sz w:val="24"/>
          <w:szCs w:val="24"/>
        </w:rPr>
        <w:t>．分子间隔</w:t>
      </w:r>
    </w:p>
    <w:p w:rsidR="00F420A7" w:rsidRPr="000A1C2A" w:rsidRDefault="00CE2C19" w:rsidP="00E27971">
      <w:pPr>
        <w:snapToGrid w:val="0"/>
        <w:spacing w:line="360" w:lineRule="auto"/>
        <w:ind w:leftChars="286" w:left="841" w:hangingChars="100" w:hanging="240"/>
        <w:rPr>
          <w:sz w:val="24"/>
          <w:szCs w:val="24"/>
        </w:rPr>
      </w:pPr>
      <w:r w:rsidRPr="000A1C2A">
        <w:rPr>
          <w:sz w:val="24"/>
          <w:szCs w:val="24"/>
        </w:rPr>
        <w:t>②</w:t>
      </w:r>
      <w:r w:rsidRPr="000A1C2A">
        <w:rPr>
          <w:sz w:val="24"/>
          <w:szCs w:val="24"/>
        </w:rPr>
        <w:t>利用该装置将一定量的海水暴晒一段时间后，剩余海水中氯化钠的质量分数会</w:t>
      </w:r>
      <w:r w:rsidRPr="000A1C2A">
        <w:rPr>
          <w:sz w:val="24"/>
          <w:szCs w:val="24"/>
          <w:u w:val="single"/>
        </w:rPr>
        <w:t xml:space="preserve">   </w:t>
      </w:r>
      <w:r w:rsidRPr="000A1C2A">
        <w:rPr>
          <w:rFonts w:hint="eastAsia"/>
          <w:sz w:val="24"/>
          <w:szCs w:val="24"/>
          <w:u w:val="single"/>
        </w:rPr>
        <w:t xml:space="preserve">   </w:t>
      </w:r>
      <w:r w:rsidRPr="000A1C2A">
        <w:rPr>
          <w:sz w:val="24"/>
          <w:szCs w:val="24"/>
          <w:u w:val="single"/>
        </w:rPr>
        <w:t xml:space="preserve">   </w:t>
      </w:r>
      <w:r w:rsidRPr="000A1C2A">
        <w:rPr>
          <w:sz w:val="24"/>
          <w:szCs w:val="24"/>
        </w:rPr>
        <w:t>（填</w:t>
      </w:r>
      <w:r w:rsidRPr="000A1C2A">
        <w:rPr>
          <w:sz w:val="24"/>
          <w:szCs w:val="24"/>
        </w:rPr>
        <w:t>“</w:t>
      </w:r>
      <w:r w:rsidRPr="000A1C2A">
        <w:rPr>
          <w:sz w:val="24"/>
          <w:szCs w:val="24"/>
        </w:rPr>
        <w:t>变大</w:t>
      </w:r>
      <w:r w:rsidRPr="000A1C2A">
        <w:rPr>
          <w:sz w:val="24"/>
          <w:szCs w:val="24"/>
        </w:rPr>
        <w:t>”</w:t>
      </w:r>
      <w:r w:rsidRPr="000A1C2A">
        <w:rPr>
          <w:sz w:val="24"/>
          <w:szCs w:val="24"/>
        </w:rPr>
        <w:t>、</w:t>
      </w:r>
      <w:r w:rsidRPr="000A1C2A">
        <w:rPr>
          <w:sz w:val="24"/>
          <w:szCs w:val="24"/>
        </w:rPr>
        <w:t>“</w:t>
      </w:r>
      <w:r w:rsidRPr="000A1C2A">
        <w:rPr>
          <w:sz w:val="24"/>
          <w:szCs w:val="24"/>
        </w:rPr>
        <w:t>变小</w:t>
      </w:r>
      <w:r w:rsidRPr="000A1C2A">
        <w:rPr>
          <w:sz w:val="24"/>
          <w:szCs w:val="24"/>
        </w:rPr>
        <w:t>”</w:t>
      </w:r>
      <w:r w:rsidRPr="000A1C2A">
        <w:rPr>
          <w:sz w:val="24"/>
          <w:szCs w:val="24"/>
        </w:rPr>
        <w:t>或</w:t>
      </w:r>
      <w:r w:rsidRPr="000A1C2A">
        <w:rPr>
          <w:sz w:val="24"/>
          <w:szCs w:val="24"/>
        </w:rPr>
        <w:t>“</w:t>
      </w:r>
      <w:r w:rsidRPr="000A1C2A">
        <w:rPr>
          <w:sz w:val="24"/>
          <w:szCs w:val="24"/>
        </w:rPr>
        <w:t>不变</w:t>
      </w:r>
      <w:r w:rsidRPr="000A1C2A">
        <w:rPr>
          <w:sz w:val="24"/>
          <w:szCs w:val="24"/>
        </w:rPr>
        <w:t>”</w:t>
      </w:r>
      <w:r w:rsidRPr="000A1C2A">
        <w:rPr>
          <w:sz w:val="24"/>
          <w:szCs w:val="24"/>
        </w:rPr>
        <w:t>）</w:t>
      </w:r>
    </w:p>
    <w:p w:rsidR="00CE2C19" w:rsidRPr="000A1C2A" w:rsidRDefault="00CE2C19" w:rsidP="00CE2C19">
      <w:pPr>
        <w:snapToGrid w:val="0"/>
        <w:spacing w:line="360" w:lineRule="auto"/>
        <w:rPr>
          <w:sz w:val="24"/>
          <w:szCs w:val="24"/>
        </w:rPr>
      </w:pPr>
      <w:r w:rsidRPr="000A1C2A">
        <w:rPr>
          <w:sz w:val="24"/>
          <w:szCs w:val="24"/>
        </w:rPr>
        <w:t>28</w:t>
      </w:r>
      <w:r w:rsidRPr="000A1C2A">
        <w:rPr>
          <w:sz w:val="24"/>
          <w:szCs w:val="24"/>
        </w:rPr>
        <w:t>．（</w:t>
      </w:r>
      <w:r w:rsidRPr="000A1C2A">
        <w:rPr>
          <w:sz w:val="24"/>
          <w:szCs w:val="24"/>
        </w:rPr>
        <w:t>4</w:t>
      </w:r>
      <w:r w:rsidRPr="000A1C2A">
        <w:rPr>
          <w:sz w:val="24"/>
          <w:szCs w:val="24"/>
        </w:rPr>
        <w:t>分）亮亮做家务时接触到下列用品。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1635"/>
        <w:gridCol w:w="1635"/>
        <w:gridCol w:w="1635"/>
      </w:tblGrid>
      <w:tr w:rsidR="00CE2C19" w:rsidRPr="000A1C2A" w:rsidTr="00563F69">
        <w:trPr>
          <w:jc w:val="center"/>
        </w:trPr>
        <w:tc>
          <w:tcPr>
            <w:tcW w:w="1634"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用品</w:t>
            </w:r>
          </w:p>
        </w:tc>
        <w:tc>
          <w:tcPr>
            <w:tcW w:w="1635"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脱氧剂</w:t>
            </w:r>
          </w:p>
        </w:tc>
        <w:tc>
          <w:tcPr>
            <w:tcW w:w="1635"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洁厕灵</w:t>
            </w:r>
          </w:p>
        </w:tc>
        <w:tc>
          <w:tcPr>
            <w:tcW w:w="1635"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炉灶清洁剂</w:t>
            </w:r>
          </w:p>
        </w:tc>
      </w:tr>
      <w:tr w:rsidR="00CE2C19" w:rsidRPr="000A1C2A" w:rsidTr="0040126A">
        <w:trPr>
          <w:trHeight w:val="307"/>
          <w:jc w:val="center"/>
        </w:trPr>
        <w:tc>
          <w:tcPr>
            <w:tcW w:w="1634"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有效成分</w:t>
            </w:r>
          </w:p>
        </w:tc>
        <w:tc>
          <w:tcPr>
            <w:tcW w:w="1635"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还原铁粉</w:t>
            </w:r>
          </w:p>
        </w:tc>
        <w:tc>
          <w:tcPr>
            <w:tcW w:w="1635"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盐酸</w:t>
            </w:r>
          </w:p>
        </w:tc>
        <w:tc>
          <w:tcPr>
            <w:tcW w:w="1635" w:type="dxa"/>
            <w:tcBorders>
              <w:top w:val="single" w:sz="4" w:space="0" w:color="auto"/>
              <w:left w:val="single" w:sz="4" w:space="0" w:color="auto"/>
              <w:bottom w:val="single" w:sz="4" w:space="0" w:color="auto"/>
              <w:right w:val="single" w:sz="4" w:space="0" w:color="auto"/>
            </w:tcBorders>
            <w:vAlign w:val="center"/>
          </w:tcPr>
          <w:p w:rsidR="00CE2C19" w:rsidRPr="000A1C2A" w:rsidRDefault="00CE2C19" w:rsidP="00563F69">
            <w:pPr>
              <w:snapToGrid w:val="0"/>
              <w:spacing w:line="360" w:lineRule="auto"/>
              <w:jc w:val="center"/>
              <w:rPr>
                <w:sz w:val="24"/>
                <w:szCs w:val="24"/>
              </w:rPr>
            </w:pPr>
            <w:r w:rsidRPr="000A1C2A">
              <w:rPr>
                <w:sz w:val="24"/>
                <w:szCs w:val="24"/>
              </w:rPr>
              <w:t>氢氧化钠</w:t>
            </w:r>
          </w:p>
        </w:tc>
      </w:tr>
    </w:tbl>
    <w:p w:rsidR="00CE2C19" w:rsidRPr="000A1C2A" w:rsidRDefault="00CE2C19" w:rsidP="00CE2C19">
      <w:pPr>
        <w:snapToGrid w:val="0"/>
        <w:spacing w:line="360" w:lineRule="auto"/>
        <w:ind w:leftChars="206" w:left="1050" w:hangingChars="257" w:hanging="617"/>
        <w:rPr>
          <w:sz w:val="24"/>
          <w:szCs w:val="24"/>
        </w:rPr>
      </w:pPr>
      <w:r w:rsidRPr="000A1C2A">
        <w:rPr>
          <w:sz w:val="24"/>
          <w:szCs w:val="24"/>
        </w:rPr>
        <w:t>（</w:t>
      </w:r>
      <w:r w:rsidRPr="000A1C2A">
        <w:rPr>
          <w:sz w:val="24"/>
          <w:szCs w:val="24"/>
        </w:rPr>
        <w:t>1</w:t>
      </w:r>
      <w:r w:rsidRPr="000A1C2A">
        <w:rPr>
          <w:sz w:val="24"/>
          <w:szCs w:val="24"/>
        </w:rPr>
        <w:t>）他清理垃圾时发现一袋脱氧剂，拆开后看到还原铁粉已生锈，铁生锈的原因是</w:t>
      </w:r>
      <w:r w:rsidRPr="000A1C2A">
        <w:rPr>
          <w:sz w:val="24"/>
          <w:szCs w:val="24"/>
          <w:u w:val="single"/>
        </w:rPr>
        <w:t xml:space="preserve">       </w:t>
      </w:r>
      <w:r w:rsidR="0040126A">
        <w:rPr>
          <w:sz w:val="24"/>
          <w:szCs w:val="24"/>
          <w:u w:val="single"/>
        </w:rPr>
        <w:t xml:space="preserve">                                   </w:t>
      </w:r>
      <w:r w:rsidRPr="000A1C2A">
        <w:rPr>
          <w:sz w:val="24"/>
          <w:szCs w:val="24"/>
          <w:u w:val="single"/>
        </w:rPr>
        <w:t xml:space="preserve">  </w:t>
      </w:r>
      <w:r w:rsidRPr="000A1C2A">
        <w:rPr>
          <w:sz w:val="24"/>
          <w:szCs w:val="24"/>
        </w:rPr>
        <w:t>。</w:t>
      </w:r>
    </w:p>
    <w:p w:rsidR="00CE2C19" w:rsidRPr="000A1C2A" w:rsidRDefault="00CE2C19" w:rsidP="00CE2C19">
      <w:pPr>
        <w:snapToGrid w:val="0"/>
        <w:spacing w:line="360" w:lineRule="auto"/>
        <w:ind w:leftChars="206" w:left="1050" w:hangingChars="257" w:hanging="617"/>
        <w:rPr>
          <w:sz w:val="24"/>
          <w:szCs w:val="24"/>
        </w:rPr>
      </w:pPr>
      <w:r w:rsidRPr="000A1C2A">
        <w:rPr>
          <w:sz w:val="24"/>
          <w:szCs w:val="24"/>
        </w:rPr>
        <w:t>（</w:t>
      </w:r>
      <w:r w:rsidRPr="000A1C2A">
        <w:rPr>
          <w:sz w:val="24"/>
          <w:szCs w:val="24"/>
        </w:rPr>
        <w:t>2</w:t>
      </w:r>
      <w:r w:rsidRPr="000A1C2A">
        <w:rPr>
          <w:sz w:val="24"/>
          <w:szCs w:val="24"/>
        </w:rPr>
        <w:t>）他选用洁厕灵清除水垢（主要成分是碳酸钙），用化学</w:t>
      </w:r>
      <w:r w:rsidRPr="000A1C2A">
        <w:rPr>
          <w:rFonts w:hint="eastAsia"/>
          <w:sz w:val="24"/>
          <w:szCs w:val="24"/>
        </w:rPr>
        <w:t>方</w:t>
      </w:r>
      <w:r w:rsidRPr="000A1C2A">
        <w:rPr>
          <w:sz w:val="24"/>
          <w:szCs w:val="24"/>
        </w:rPr>
        <w:t>程式表示其原理</w:t>
      </w:r>
      <w:r w:rsidRPr="000A1C2A">
        <w:rPr>
          <w:sz w:val="24"/>
          <w:szCs w:val="24"/>
          <w:u w:val="single"/>
        </w:rPr>
        <w:t xml:space="preserve">        </w:t>
      </w:r>
      <w:r w:rsidRPr="000A1C2A">
        <w:rPr>
          <w:sz w:val="24"/>
          <w:szCs w:val="24"/>
        </w:rPr>
        <w:t>。</w:t>
      </w:r>
    </w:p>
    <w:p w:rsidR="000A1C2A" w:rsidRDefault="000A1C2A" w:rsidP="00CE2C19">
      <w:pPr>
        <w:snapToGrid w:val="0"/>
        <w:spacing w:line="360" w:lineRule="auto"/>
        <w:ind w:leftChars="206" w:left="1050" w:hangingChars="257" w:hanging="617"/>
        <w:rPr>
          <w:sz w:val="24"/>
          <w:szCs w:val="24"/>
        </w:rPr>
      </w:pPr>
    </w:p>
    <w:p w:rsidR="00CE2C19" w:rsidRPr="000A1C2A" w:rsidRDefault="00CE2C19" w:rsidP="00CE2C19">
      <w:pPr>
        <w:snapToGrid w:val="0"/>
        <w:spacing w:line="360" w:lineRule="auto"/>
        <w:ind w:leftChars="206" w:left="1050" w:hangingChars="257" w:hanging="617"/>
        <w:rPr>
          <w:sz w:val="24"/>
          <w:szCs w:val="24"/>
        </w:rPr>
      </w:pPr>
      <w:r w:rsidRPr="000A1C2A">
        <w:rPr>
          <w:sz w:val="24"/>
          <w:szCs w:val="24"/>
        </w:rPr>
        <w:t>（</w:t>
      </w:r>
      <w:r w:rsidRPr="000A1C2A">
        <w:rPr>
          <w:sz w:val="24"/>
          <w:szCs w:val="24"/>
        </w:rPr>
        <w:t>3</w:t>
      </w:r>
      <w:r w:rsidRPr="000A1C2A">
        <w:rPr>
          <w:sz w:val="24"/>
          <w:szCs w:val="24"/>
        </w:rPr>
        <w:t>）他清洗炉灶时戴上橡胶手套，以防清洁剂与皮肤直接接触，其原因是</w:t>
      </w:r>
      <w:r w:rsidRPr="000A1C2A">
        <w:rPr>
          <w:sz w:val="24"/>
          <w:szCs w:val="24"/>
          <w:u w:val="single"/>
        </w:rPr>
        <w:t xml:space="preserve">          </w:t>
      </w:r>
      <w:r w:rsidRPr="000A1C2A">
        <w:rPr>
          <w:sz w:val="24"/>
          <w:szCs w:val="24"/>
        </w:rPr>
        <w:t>。</w:t>
      </w:r>
    </w:p>
    <w:p w:rsidR="000A1C2A" w:rsidRDefault="000A1C2A" w:rsidP="00CE2C19">
      <w:pPr>
        <w:snapToGrid w:val="0"/>
        <w:spacing w:line="360" w:lineRule="auto"/>
        <w:ind w:leftChars="206" w:left="1050" w:hangingChars="257" w:hanging="617"/>
        <w:rPr>
          <w:sz w:val="24"/>
          <w:szCs w:val="24"/>
        </w:rPr>
      </w:pPr>
    </w:p>
    <w:p w:rsidR="00CE2C19" w:rsidRPr="000A1C2A" w:rsidRDefault="00CE2C19" w:rsidP="00CE2C19">
      <w:pPr>
        <w:snapToGrid w:val="0"/>
        <w:spacing w:line="360" w:lineRule="auto"/>
        <w:ind w:leftChars="206" w:left="1050" w:hangingChars="257" w:hanging="617"/>
        <w:rPr>
          <w:sz w:val="24"/>
          <w:szCs w:val="24"/>
        </w:rPr>
      </w:pPr>
      <w:r w:rsidRPr="000A1C2A">
        <w:rPr>
          <w:sz w:val="24"/>
          <w:szCs w:val="24"/>
        </w:rPr>
        <w:t>（</w:t>
      </w:r>
      <w:r w:rsidRPr="000A1C2A">
        <w:rPr>
          <w:sz w:val="24"/>
          <w:szCs w:val="24"/>
        </w:rPr>
        <w:t>4</w:t>
      </w:r>
      <w:r w:rsidRPr="000A1C2A">
        <w:rPr>
          <w:sz w:val="24"/>
          <w:szCs w:val="24"/>
        </w:rPr>
        <w:t>）做完家务，他用</w:t>
      </w:r>
      <w:proofErr w:type="spellStart"/>
      <w:r w:rsidRPr="000A1C2A">
        <w:rPr>
          <w:sz w:val="24"/>
          <w:szCs w:val="24"/>
        </w:rPr>
        <w:t>V</w:t>
      </w:r>
      <w:r w:rsidRPr="000A1C2A">
        <w:rPr>
          <w:rFonts w:hint="eastAsia"/>
          <w:sz w:val="24"/>
          <w:szCs w:val="24"/>
        </w:rPr>
        <w:t>c</w:t>
      </w:r>
      <w:proofErr w:type="spellEnd"/>
      <w:r w:rsidRPr="000A1C2A">
        <w:rPr>
          <w:sz w:val="24"/>
          <w:szCs w:val="24"/>
        </w:rPr>
        <w:t>泡</w:t>
      </w:r>
      <w:proofErr w:type="gramStart"/>
      <w:r w:rsidRPr="000A1C2A">
        <w:rPr>
          <w:sz w:val="24"/>
          <w:szCs w:val="24"/>
        </w:rPr>
        <w:t>腾片冲了</w:t>
      </w:r>
      <w:proofErr w:type="gramEnd"/>
      <w:r w:rsidRPr="000A1C2A">
        <w:rPr>
          <w:sz w:val="24"/>
          <w:szCs w:val="24"/>
        </w:rPr>
        <w:t>一杯饮料。下列</w:t>
      </w:r>
      <w:proofErr w:type="spellStart"/>
      <w:r w:rsidRPr="000A1C2A">
        <w:rPr>
          <w:sz w:val="24"/>
          <w:szCs w:val="24"/>
        </w:rPr>
        <w:t>V</w:t>
      </w:r>
      <w:r w:rsidRPr="000A1C2A">
        <w:rPr>
          <w:rFonts w:hint="eastAsia"/>
          <w:sz w:val="24"/>
          <w:szCs w:val="24"/>
        </w:rPr>
        <w:t>c</w:t>
      </w:r>
      <w:proofErr w:type="spellEnd"/>
      <w:r w:rsidRPr="000A1C2A">
        <w:rPr>
          <w:sz w:val="24"/>
          <w:szCs w:val="24"/>
        </w:rPr>
        <w:t>泡腾片的主要成分中，属于有机物的是</w:t>
      </w:r>
      <w:r w:rsidRPr="000A1C2A">
        <w:rPr>
          <w:sz w:val="24"/>
          <w:szCs w:val="24"/>
          <w:u w:val="single"/>
        </w:rPr>
        <w:t xml:space="preserve">          </w:t>
      </w:r>
      <w:r w:rsidRPr="000A1C2A">
        <w:rPr>
          <w:sz w:val="24"/>
          <w:szCs w:val="24"/>
        </w:rPr>
        <w:t>（填字母序号）。</w:t>
      </w:r>
    </w:p>
    <w:p w:rsidR="00CE2C19" w:rsidRPr="000A1C2A" w:rsidRDefault="00CE2C19" w:rsidP="00CE2C19">
      <w:pPr>
        <w:snapToGrid w:val="0"/>
        <w:spacing w:line="360" w:lineRule="auto"/>
        <w:ind w:leftChars="326" w:left="685" w:firstLineChars="150" w:firstLine="360"/>
        <w:rPr>
          <w:sz w:val="24"/>
          <w:szCs w:val="24"/>
        </w:rPr>
      </w:pPr>
      <w:r w:rsidRPr="000A1C2A">
        <w:rPr>
          <w:sz w:val="24"/>
          <w:szCs w:val="24"/>
        </w:rPr>
        <w:t>A</w:t>
      </w:r>
      <w:r w:rsidR="00EB44C7" w:rsidRPr="000A1C2A">
        <w:rPr>
          <w:noProof/>
          <w:sz w:val="24"/>
          <w:szCs w:val="24"/>
        </w:rPr>
        <w:drawing>
          <wp:inline distT="0" distB="0" distL="0" distR="0">
            <wp:extent cx="15240" cy="22860"/>
            <wp:effectExtent l="0" t="0" r="0" b="0"/>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22860"/>
                    </a:xfrm>
                    <a:prstGeom prst="rect">
                      <a:avLst/>
                    </a:prstGeom>
                    <a:noFill/>
                    <a:ln>
                      <a:noFill/>
                    </a:ln>
                  </pic:spPr>
                </pic:pic>
              </a:graphicData>
            </a:graphic>
          </wp:inline>
        </w:drawing>
      </w:r>
      <w:r w:rsidRPr="000A1C2A">
        <w:rPr>
          <w:sz w:val="24"/>
          <w:szCs w:val="24"/>
        </w:rPr>
        <w:t>．维生素</w:t>
      </w:r>
      <w:r w:rsidRPr="000A1C2A">
        <w:rPr>
          <w:sz w:val="24"/>
          <w:szCs w:val="24"/>
        </w:rPr>
        <w:t>C</w:t>
      </w:r>
      <w:r w:rsidR="0040126A">
        <w:rPr>
          <w:rFonts w:hint="eastAsia"/>
          <w:sz w:val="24"/>
          <w:szCs w:val="24"/>
        </w:rPr>
        <w:t>（</w:t>
      </w:r>
      <w:r w:rsidRPr="000A1C2A">
        <w:rPr>
          <w:position w:val="-10"/>
          <w:sz w:val="24"/>
          <w:szCs w:val="24"/>
        </w:rPr>
        <w:object w:dxaOrig="740" w:dyaOrig="320">
          <v:shape id="_x0000_i1074" type="#_x0000_t75" alt="学科网(www.zxxk.com)--教育资源门户，提供试卷、教案、课件、论文、素材及各类教学资源下载，还有大量而丰富的教学相关资讯！" style="width:36.6pt;height:15.6pt" o:ole="">
            <v:imagedata r:id="rId113" o:title=""/>
          </v:shape>
          <o:OLEObject Type="Embed" ProgID="Equation.DSMT4" ShapeID="_x0000_i1074" DrawAspect="Content" ObjectID="_1496998554" r:id="rId114"/>
        </w:object>
      </w:r>
      <w:r w:rsidRPr="000A1C2A">
        <w:rPr>
          <w:sz w:val="24"/>
          <w:szCs w:val="24"/>
        </w:rPr>
        <w:t>）</w:t>
      </w:r>
      <w:r w:rsidR="000A1C2A">
        <w:rPr>
          <w:rFonts w:hint="eastAsia"/>
          <w:sz w:val="24"/>
          <w:szCs w:val="24"/>
        </w:rPr>
        <w:t xml:space="preserve">     </w:t>
      </w:r>
      <w:r w:rsidRPr="000A1C2A">
        <w:rPr>
          <w:sz w:val="24"/>
          <w:szCs w:val="24"/>
        </w:rPr>
        <w:tab/>
        <w:t>B</w:t>
      </w:r>
      <w:r w:rsidRPr="000A1C2A">
        <w:rPr>
          <w:sz w:val="24"/>
          <w:szCs w:val="24"/>
        </w:rPr>
        <w:t>．柠檬酸（</w:t>
      </w:r>
      <w:r w:rsidRPr="000A1C2A">
        <w:rPr>
          <w:position w:val="-10"/>
          <w:sz w:val="24"/>
          <w:szCs w:val="24"/>
        </w:rPr>
        <w:object w:dxaOrig="740" w:dyaOrig="320">
          <v:shape id="_x0000_i1075" type="#_x0000_t75" alt="学科网(www.zxxk.com)--教育资源门户，提供试卷、教案、课件、论文、素材及各类教学资源下载，还有大量而丰富的教学相关资讯！" style="width:36.6pt;height:15.6pt" o:ole="">
            <v:imagedata r:id="rId115" o:title=""/>
          </v:shape>
          <o:OLEObject Type="Embed" ProgID="Equation.DSMT4" ShapeID="_x0000_i1075" DrawAspect="Content" ObjectID="_1496998555" r:id="rId116"/>
        </w:object>
      </w:r>
      <w:r w:rsidRPr="000A1C2A">
        <w:rPr>
          <w:sz w:val="24"/>
          <w:szCs w:val="24"/>
        </w:rPr>
        <w:t>）</w:t>
      </w:r>
      <w:r w:rsidRPr="000A1C2A">
        <w:rPr>
          <w:sz w:val="24"/>
          <w:szCs w:val="24"/>
        </w:rPr>
        <w:tab/>
      </w:r>
      <w:r w:rsidRPr="000A1C2A">
        <w:rPr>
          <w:sz w:val="24"/>
          <w:szCs w:val="24"/>
        </w:rPr>
        <w:tab/>
        <w:t>C</w:t>
      </w:r>
      <w:r w:rsidRPr="000A1C2A">
        <w:rPr>
          <w:sz w:val="24"/>
          <w:szCs w:val="24"/>
        </w:rPr>
        <w:t>．碳酸氢钠（</w:t>
      </w:r>
      <w:r w:rsidRPr="000A1C2A">
        <w:rPr>
          <w:position w:val="-10"/>
          <w:sz w:val="24"/>
          <w:szCs w:val="24"/>
        </w:rPr>
        <w:object w:dxaOrig="840" w:dyaOrig="320">
          <v:shape id="_x0000_i1076" type="#_x0000_t75" alt="学科网(www.zxxk.com)--教育资源门户，提供试卷、教案、课件、论文、素材及各类教学资源下载，还有大量而丰富的教学相关资讯！" style="width:42pt;height:15.6pt" o:ole="">
            <v:imagedata r:id="rId117" o:title=""/>
          </v:shape>
          <o:OLEObject Type="Embed" ProgID="Equation.DSMT4" ShapeID="_x0000_i1076" DrawAspect="Content" ObjectID="_1496998556" r:id="rId118"/>
        </w:object>
      </w:r>
      <w:r w:rsidRPr="000A1C2A">
        <w:rPr>
          <w:sz w:val="24"/>
          <w:szCs w:val="24"/>
        </w:rPr>
        <w:t>）</w:t>
      </w:r>
    </w:p>
    <w:p w:rsidR="00CE2C19" w:rsidRPr="000A1C2A" w:rsidRDefault="00CE2C19" w:rsidP="00CE2C19">
      <w:pPr>
        <w:snapToGrid w:val="0"/>
        <w:spacing w:line="360" w:lineRule="auto"/>
        <w:rPr>
          <w:b/>
          <w:sz w:val="24"/>
          <w:szCs w:val="24"/>
        </w:rPr>
      </w:pPr>
      <w:r w:rsidRPr="000A1C2A">
        <w:rPr>
          <w:b/>
          <w:sz w:val="24"/>
          <w:szCs w:val="24"/>
        </w:rPr>
        <w:lastRenderedPageBreak/>
        <w:t>【科普阅读理解】</w:t>
      </w:r>
    </w:p>
    <w:p w:rsidR="00CE2C19" w:rsidRPr="000A1C2A" w:rsidRDefault="00CE2C19" w:rsidP="00CE2C19">
      <w:pPr>
        <w:snapToGrid w:val="0"/>
        <w:spacing w:line="360" w:lineRule="auto"/>
        <w:rPr>
          <w:sz w:val="24"/>
          <w:szCs w:val="24"/>
        </w:rPr>
      </w:pPr>
      <w:r w:rsidRPr="000A1C2A">
        <w:rPr>
          <w:sz w:val="24"/>
          <w:szCs w:val="24"/>
        </w:rPr>
        <w:t>29</w:t>
      </w:r>
      <w:r w:rsidRPr="000A1C2A">
        <w:rPr>
          <w:sz w:val="24"/>
          <w:szCs w:val="24"/>
        </w:rPr>
        <w:t>．（</w:t>
      </w:r>
      <w:r w:rsidRPr="000A1C2A">
        <w:rPr>
          <w:sz w:val="24"/>
          <w:szCs w:val="24"/>
        </w:rPr>
        <w:t>5</w:t>
      </w:r>
      <w:r w:rsidRPr="000A1C2A">
        <w:rPr>
          <w:sz w:val="24"/>
          <w:szCs w:val="24"/>
        </w:rPr>
        <w:t>分）阅读下面科普短文（原文作者：段翰英等）。</w:t>
      </w:r>
      <w:r w:rsidR="00EB44C7" w:rsidRPr="000A1C2A">
        <w:rPr>
          <w:noProof/>
          <w:sz w:val="24"/>
          <w:szCs w:val="24"/>
        </w:rPr>
        <w:drawing>
          <wp:inline distT="0" distB="0" distL="0" distR="0">
            <wp:extent cx="30480" cy="15240"/>
            <wp:effectExtent l="0" t="0" r="7620" b="381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 cy="15240"/>
                    </a:xfrm>
                    <a:prstGeom prst="rect">
                      <a:avLst/>
                    </a:prstGeom>
                    <a:noFill/>
                    <a:ln>
                      <a:noFill/>
                    </a:ln>
                  </pic:spPr>
                </pic:pic>
              </a:graphicData>
            </a:graphic>
          </wp:inline>
        </w:drawing>
      </w:r>
    </w:p>
    <w:p w:rsidR="00CE2C19" w:rsidRPr="00973CBF" w:rsidRDefault="00CE2C19" w:rsidP="00973CBF">
      <w:pPr>
        <w:snapToGrid w:val="0"/>
        <w:ind w:leftChars="326" w:left="685" w:firstLineChars="199" w:firstLine="478"/>
        <w:rPr>
          <w:rFonts w:ascii="楷体" w:eastAsia="楷体" w:hAnsi="楷体"/>
          <w:sz w:val="24"/>
          <w:szCs w:val="24"/>
        </w:rPr>
      </w:pPr>
      <w:r w:rsidRPr="00973CBF">
        <w:rPr>
          <w:rFonts w:ascii="楷体" w:eastAsia="楷体" w:hAnsi="楷体"/>
          <w:sz w:val="24"/>
          <w:szCs w:val="24"/>
        </w:rPr>
        <w:t>我国制作泡菜的历史悠久。制作泡菜是把新鲜蔬菜泡在低浓度的盐水里，经发酵而成。泡菜品种繁多、风味独特、口感鲜脆。</w:t>
      </w:r>
    </w:p>
    <w:p w:rsidR="00CE2C19" w:rsidRPr="00973CBF" w:rsidRDefault="00CE2C19" w:rsidP="00973CBF">
      <w:pPr>
        <w:snapToGrid w:val="0"/>
        <w:ind w:leftChars="326" w:left="685" w:firstLineChars="199" w:firstLine="478"/>
        <w:rPr>
          <w:rFonts w:ascii="楷体" w:eastAsia="楷体" w:hAnsi="楷体"/>
          <w:sz w:val="24"/>
          <w:szCs w:val="24"/>
        </w:rPr>
      </w:pPr>
      <w:r w:rsidRPr="00973CBF">
        <w:rPr>
          <w:rFonts w:ascii="楷体" w:eastAsia="楷体" w:hAnsi="楷体"/>
          <w:sz w:val="24"/>
          <w:szCs w:val="24"/>
        </w:rPr>
        <w:t>蔬菜中含有硝酸盐。硝酸盐对人体无直接危害，但转化成亚硝酸盐后，就会产生危害。亚硝酸盐[如亚硝酸钠（</w:t>
      </w:r>
      <w:r w:rsidRPr="00973CBF">
        <w:rPr>
          <w:rFonts w:ascii="楷体" w:eastAsia="楷体" w:hAnsi="楷体"/>
          <w:position w:val="-10"/>
          <w:sz w:val="24"/>
          <w:szCs w:val="24"/>
        </w:rPr>
        <w:object w:dxaOrig="700" w:dyaOrig="320">
          <v:shape id="_x0000_i1077" type="#_x0000_t75" alt="学科网(www.zxxk.com)--教育资源门户，提供试卷、教案、课件、论文、素材及各类教学资源下载，还有大量而丰富的教学相关资讯！" style="width:34.8pt;height:15.6pt" o:ole="">
            <v:imagedata r:id="rId119" o:title=""/>
          </v:shape>
          <o:OLEObject Type="Embed" ProgID="Equation.DSMT4" ShapeID="_x0000_i1077" DrawAspect="Content" ObjectID="_1496998557" r:id="rId120"/>
        </w:object>
      </w:r>
      <w:r w:rsidRPr="00973CBF">
        <w:rPr>
          <w:rFonts w:ascii="楷体" w:eastAsia="楷体" w:hAnsi="楷体"/>
          <w:sz w:val="24"/>
          <w:szCs w:val="24"/>
        </w:rPr>
        <w:t>）]与胃酸（主要成分是盐酸）反应，产生亚硝酸（</w:t>
      </w:r>
      <w:r w:rsidRPr="00973CBF">
        <w:rPr>
          <w:rFonts w:ascii="楷体" w:eastAsia="楷体" w:hAnsi="楷体"/>
          <w:position w:val="-10"/>
          <w:sz w:val="24"/>
          <w:szCs w:val="24"/>
        </w:rPr>
        <w:object w:dxaOrig="600" w:dyaOrig="320">
          <v:shape id="_x0000_i1078" type="#_x0000_t75" alt="学科网(www.zxxk.com)--教育资源门户，提供试卷、教案、课件、论文、素材及各类教学资源下载，还有大量而丰富的教学相关资讯！" style="width:30pt;height:15.6pt" o:ole="">
            <v:imagedata r:id="rId121" o:title=""/>
          </v:shape>
          <o:OLEObject Type="Embed" ProgID="Equation.DSMT4" ShapeID="_x0000_i1078" DrawAspect="Content" ObjectID="_1496998558" r:id="rId122"/>
        </w:object>
      </w:r>
      <w:r w:rsidRPr="00973CBF">
        <w:rPr>
          <w:rFonts w:ascii="楷体" w:eastAsia="楷体" w:hAnsi="楷体"/>
          <w:sz w:val="24"/>
          <w:szCs w:val="24"/>
        </w:rPr>
        <w:t>）和</w:t>
      </w:r>
      <w:r w:rsidRPr="00973CBF">
        <w:rPr>
          <w:rFonts w:ascii="楷体" w:eastAsia="楷体" w:hAnsi="楷体" w:hint="eastAsia"/>
          <w:sz w:val="24"/>
          <w:szCs w:val="24"/>
        </w:rPr>
        <w:t>氯</w:t>
      </w:r>
      <w:r w:rsidRPr="00973CBF">
        <w:rPr>
          <w:rFonts w:ascii="楷体" w:eastAsia="楷体" w:hAnsi="楷体"/>
          <w:sz w:val="24"/>
          <w:szCs w:val="24"/>
        </w:rPr>
        <w:t>化物（如</w:t>
      </w:r>
      <w:r w:rsidRPr="00973CBF">
        <w:rPr>
          <w:rFonts w:ascii="楷体" w:eastAsia="楷体" w:hAnsi="楷体"/>
          <w:position w:val="-6"/>
          <w:sz w:val="24"/>
          <w:szCs w:val="24"/>
        </w:rPr>
        <w:object w:dxaOrig="520" w:dyaOrig="260">
          <v:shape id="_x0000_i1079" type="#_x0000_t75" alt="学科网(www.zxxk.com)--教育资源门户，提供试卷、教案、课件、论文、素材及各类教学资源下载，还有大量而丰富的教学相关资讯！" style="width:26.4pt;height:12.6pt" o:ole="">
            <v:imagedata r:id="rId123" o:title=""/>
          </v:shape>
          <o:OLEObject Type="Embed" ProgID="Equation.DSMT4" ShapeID="_x0000_i1079" DrawAspect="Content" ObjectID="_1496998559" r:id="rId124"/>
        </w:object>
      </w:r>
      <w:r w:rsidRPr="00973CBF">
        <w:rPr>
          <w:rFonts w:ascii="楷体" w:eastAsia="楷体" w:hAnsi="楷体"/>
          <w:sz w:val="24"/>
          <w:szCs w:val="24"/>
        </w:rPr>
        <w:t>）。亚硝酸不稳定，产生的二氧化</w:t>
      </w:r>
      <w:r w:rsidRPr="00973CBF">
        <w:rPr>
          <w:rFonts w:ascii="楷体" w:eastAsia="楷体" w:hAnsi="楷体" w:hint="eastAsia"/>
          <w:sz w:val="24"/>
          <w:szCs w:val="24"/>
        </w:rPr>
        <w:t>氮</w:t>
      </w:r>
      <w:r w:rsidRPr="00973CBF">
        <w:rPr>
          <w:rFonts w:ascii="楷体" w:eastAsia="楷体" w:hAnsi="楷体"/>
          <w:sz w:val="24"/>
          <w:szCs w:val="24"/>
        </w:rPr>
        <w:t>进入血液与血红蛋白结合，导致中毒。</w:t>
      </w:r>
    </w:p>
    <w:p w:rsidR="00CE2C19" w:rsidRPr="00973CBF" w:rsidRDefault="00CE2C19" w:rsidP="00973CBF">
      <w:pPr>
        <w:snapToGrid w:val="0"/>
        <w:ind w:leftChars="326" w:left="685" w:firstLineChars="199" w:firstLine="478"/>
        <w:rPr>
          <w:rFonts w:ascii="楷体" w:eastAsia="楷体" w:hAnsi="楷体"/>
          <w:sz w:val="24"/>
          <w:szCs w:val="24"/>
        </w:rPr>
      </w:pPr>
      <w:r w:rsidRPr="00973CBF">
        <w:rPr>
          <w:rFonts w:ascii="楷体" w:eastAsia="楷体" w:hAnsi="楷体"/>
          <w:sz w:val="24"/>
          <w:szCs w:val="24"/>
        </w:rPr>
        <w:t>泡菜中含亚硝酸盐吗？含量有多少？含量受什么因素影响呢？</w:t>
      </w:r>
    </w:p>
    <w:p w:rsidR="00CE2C19" w:rsidRPr="00973CBF" w:rsidRDefault="00CE2C19" w:rsidP="00973CBF">
      <w:pPr>
        <w:snapToGrid w:val="0"/>
        <w:ind w:leftChars="326" w:left="685" w:firstLineChars="199" w:firstLine="478"/>
        <w:rPr>
          <w:rFonts w:ascii="楷体" w:eastAsia="楷体" w:hAnsi="楷体"/>
          <w:sz w:val="24"/>
          <w:szCs w:val="24"/>
        </w:rPr>
      </w:pPr>
      <w:r w:rsidRPr="00973CBF">
        <w:rPr>
          <w:rFonts w:ascii="楷体" w:eastAsia="楷体" w:hAnsi="楷体"/>
          <w:sz w:val="24"/>
          <w:szCs w:val="24"/>
        </w:rPr>
        <w:t>经实验测定发现，食盐水浓度和泡制时间对泡菜中亚硝酸盐含量有一定影响。下图为室温下，食盐水浓度和泡制时间与芹菜泡制过程中亚硝酸盐含量的关系。</w:t>
      </w:r>
    </w:p>
    <w:p w:rsidR="00CE2C19" w:rsidRPr="00973CBF" w:rsidRDefault="00EB44C7" w:rsidP="00973CBF">
      <w:pPr>
        <w:snapToGrid w:val="0"/>
        <w:jc w:val="center"/>
        <w:rPr>
          <w:rFonts w:ascii="楷体" w:eastAsia="楷体" w:hAnsi="楷体"/>
          <w:sz w:val="24"/>
          <w:szCs w:val="24"/>
        </w:rPr>
      </w:pPr>
      <w:r w:rsidRPr="00973CBF">
        <w:rPr>
          <w:rFonts w:ascii="楷体" w:eastAsia="楷体" w:hAnsi="楷体"/>
          <w:noProof/>
          <w:sz w:val="24"/>
          <w:szCs w:val="24"/>
        </w:rPr>
        <w:drawing>
          <wp:inline distT="0" distB="0" distL="0" distR="0">
            <wp:extent cx="4610100" cy="1577340"/>
            <wp:effectExtent l="0" t="0" r="0" b="3810"/>
            <wp:docPr id="73"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卷、教案、课件、论文、素材及各类教学资源下载，还有大量而丰富的教学相关资讯！"/>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10100" cy="1577340"/>
                    </a:xfrm>
                    <a:prstGeom prst="rect">
                      <a:avLst/>
                    </a:prstGeom>
                    <a:noFill/>
                    <a:ln>
                      <a:noFill/>
                    </a:ln>
                  </pic:spPr>
                </pic:pic>
              </a:graphicData>
            </a:graphic>
          </wp:inline>
        </w:drawing>
      </w:r>
    </w:p>
    <w:p w:rsidR="00CE2C19" w:rsidRPr="00973CBF" w:rsidRDefault="00CE2C19" w:rsidP="00973CBF">
      <w:pPr>
        <w:snapToGrid w:val="0"/>
        <w:ind w:leftChars="326" w:left="685"/>
        <w:rPr>
          <w:rFonts w:ascii="楷体" w:eastAsia="楷体" w:hAnsi="楷体"/>
          <w:sz w:val="24"/>
          <w:szCs w:val="24"/>
        </w:rPr>
      </w:pPr>
      <w:r w:rsidRPr="00973CBF">
        <w:rPr>
          <w:rFonts w:ascii="楷体" w:eastAsia="楷体" w:hAnsi="楷体"/>
          <w:sz w:val="24"/>
          <w:szCs w:val="24"/>
        </w:rPr>
        <w:t>用不同的蔬菜进行</w:t>
      </w:r>
      <w:r w:rsidR="00EB44C7" w:rsidRPr="00973CBF">
        <w:rPr>
          <w:rFonts w:ascii="楷体" w:eastAsia="楷体" w:hAnsi="楷体"/>
          <w:noProof/>
          <w:sz w:val="24"/>
          <w:szCs w:val="24"/>
        </w:rPr>
        <w:drawing>
          <wp:inline distT="0" distB="0" distL="0" distR="0">
            <wp:extent cx="15240" cy="22860"/>
            <wp:effectExtent l="0" t="0" r="0" b="0"/>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22860"/>
                    </a:xfrm>
                    <a:prstGeom prst="rect">
                      <a:avLst/>
                    </a:prstGeom>
                    <a:noFill/>
                    <a:ln>
                      <a:noFill/>
                    </a:ln>
                  </pic:spPr>
                </pic:pic>
              </a:graphicData>
            </a:graphic>
          </wp:inline>
        </w:drawing>
      </w:r>
      <w:r w:rsidRPr="00973CBF">
        <w:rPr>
          <w:rFonts w:ascii="楷体" w:eastAsia="楷体" w:hAnsi="楷体"/>
          <w:sz w:val="24"/>
          <w:szCs w:val="24"/>
        </w:rPr>
        <w:t>测定，变化趋势与芹菜相似。</w:t>
      </w:r>
    </w:p>
    <w:p w:rsidR="00CE2C19" w:rsidRPr="00973CBF" w:rsidRDefault="00CE2C19" w:rsidP="00973CBF">
      <w:pPr>
        <w:snapToGrid w:val="0"/>
        <w:ind w:leftChars="326" w:left="685" w:firstLineChars="200" w:firstLine="480"/>
        <w:rPr>
          <w:rFonts w:ascii="楷体" w:eastAsia="楷体" w:hAnsi="楷体"/>
          <w:sz w:val="24"/>
          <w:szCs w:val="24"/>
        </w:rPr>
      </w:pPr>
      <w:r w:rsidRPr="00973CBF">
        <w:rPr>
          <w:rFonts w:ascii="楷体" w:eastAsia="楷体" w:hAnsi="楷体"/>
          <w:sz w:val="24"/>
          <w:szCs w:val="24"/>
        </w:rPr>
        <w:t>实验表明，发酵温度对泡菜中亚硝酸盐的</w:t>
      </w:r>
      <w:r w:rsidRPr="00973CBF">
        <w:rPr>
          <w:rFonts w:ascii="楷体" w:eastAsia="楷体" w:hAnsi="楷体" w:hint="eastAsia"/>
          <w:sz w:val="24"/>
          <w:szCs w:val="24"/>
        </w:rPr>
        <w:t>生</w:t>
      </w:r>
      <w:r w:rsidRPr="00973CBF">
        <w:rPr>
          <w:rFonts w:ascii="楷体" w:eastAsia="楷体" w:hAnsi="楷体"/>
          <w:sz w:val="24"/>
          <w:szCs w:val="24"/>
        </w:rPr>
        <w:t>成量及生成时间也具有明显的影响。泡菜发酵过程中，泡制温度较高时，</w:t>
      </w:r>
      <w:r w:rsidRPr="00973CBF">
        <w:rPr>
          <w:rFonts w:ascii="楷体" w:eastAsia="楷体" w:hAnsi="楷体" w:hint="eastAsia"/>
          <w:sz w:val="24"/>
          <w:szCs w:val="24"/>
        </w:rPr>
        <w:t>亚</w:t>
      </w:r>
      <w:r w:rsidRPr="00973CBF">
        <w:rPr>
          <w:rFonts w:ascii="楷体" w:eastAsia="楷体" w:hAnsi="楷体"/>
          <w:sz w:val="24"/>
          <w:szCs w:val="24"/>
        </w:rPr>
        <w:t>硝酸盐含量最大值出现的早，且数值低。这与温度较高有利于乳酸菌的繁殖有关。</w:t>
      </w:r>
    </w:p>
    <w:p w:rsidR="00CE2C19" w:rsidRPr="00973CBF" w:rsidRDefault="00CE2C19" w:rsidP="00973CBF">
      <w:pPr>
        <w:snapToGrid w:val="0"/>
        <w:ind w:leftChars="326" w:left="685" w:firstLineChars="200" w:firstLine="480"/>
        <w:rPr>
          <w:rFonts w:ascii="楷体" w:eastAsia="楷体" w:hAnsi="楷体"/>
          <w:sz w:val="24"/>
          <w:szCs w:val="24"/>
        </w:rPr>
      </w:pPr>
      <w:r w:rsidRPr="00973CBF">
        <w:rPr>
          <w:rFonts w:ascii="楷体" w:eastAsia="楷体" w:hAnsi="楷体"/>
          <w:sz w:val="24"/>
          <w:szCs w:val="24"/>
        </w:rPr>
        <w:t>实验还表明，泡制过程中添加姜汁和维生素C，都能有效地减少亚硝酸盐的生成。</w:t>
      </w:r>
    </w:p>
    <w:p w:rsidR="00CE2C19" w:rsidRPr="00973CBF" w:rsidRDefault="00CE2C19" w:rsidP="00973CBF">
      <w:pPr>
        <w:snapToGrid w:val="0"/>
        <w:ind w:leftChars="326" w:left="685" w:firstLineChars="200" w:firstLine="480"/>
        <w:rPr>
          <w:rFonts w:ascii="楷体" w:eastAsia="楷体" w:hAnsi="楷体"/>
          <w:sz w:val="24"/>
          <w:szCs w:val="24"/>
        </w:rPr>
      </w:pPr>
      <w:r w:rsidRPr="00973CBF">
        <w:rPr>
          <w:rFonts w:ascii="楷体" w:eastAsia="楷体" w:hAnsi="楷体"/>
          <w:sz w:val="24"/>
          <w:szCs w:val="24"/>
        </w:rPr>
        <w:t>现代医学证明，泡菜中的乳酸和乳酸菌对人体健康有益，具有抑制肠道中的腐败</w:t>
      </w:r>
      <w:proofErr w:type="gramStart"/>
      <w:r w:rsidRPr="00973CBF">
        <w:rPr>
          <w:rFonts w:ascii="楷体" w:eastAsia="楷体" w:hAnsi="楷体"/>
          <w:sz w:val="24"/>
          <w:szCs w:val="24"/>
        </w:rPr>
        <w:t>菌</w:t>
      </w:r>
      <w:proofErr w:type="gramEnd"/>
      <w:r w:rsidRPr="00973CBF">
        <w:rPr>
          <w:rFonts w:ascii="楷体" w:eastAsia="楷体" w:hAnsi="楷体"/>
          <w:sz w:val="24"/>
          <w:szCs w:val="24"/>
        </w:rPr>
        <w:t>生长、降低胆固醇等保健作用。但是，有些泡菜盐分或糖分过高，对高血压和糖尿病等慢性病患者不利。另外，泡制过程也会造成某些营养素的流失。（有删改）</w:t>
      </w:r>
    </w:p>
    <w:p w:rsidR="00CE2C19" w:rsidRPr="000A1C2A" w:rsidRDefault="00CE2C19" w:rsidP="00CE2C19">
      <w:pPr>
        <w:snapToGrid w:val="0"/>
        <w:spacing w:line="360" w:lineRule="auto"/>
        <w:ind w:leftChars="326" w:left="685" w:firstLineChars="200" w:firstLine="480"/>
        <w:rPr>
          <w:sz w:val="24"/>
          <w:szCs w:val="24"/>
        </w:rPr>
      </w:pPr>
      <w:r w:rsidRPr="000A1C2A">
        <w:rPr>
          <w:sz w:val="24"/>
          <w:szCs w:val="24"/>
        </w:rPr>
        <w:t>依据文章内容，回答下列问题。</w:t>
      </w:r>
    </w:p>
    <w:p w:rsidR="00CE2C19" w:rsidRPr="00973CBF" w:rsidRDefault="00973CBF" w:rsidP="00973CBF">
      <w:pPr>
        <w:pStyle w:val="af0"/>
        <w:numPr>
          <w:ilvl w:val="0"/>
          <w:numId w:val="29"/>
        </w:numPr>
        <w:snapToGrid w:val="0"/>
        <w:spacing w:line="360" w:lineRule="auto"/>
        <w:ind w:firstLineChars="0"/>
        <w:rPr>
          <w:sz w:val="24"/>
          <w:szCs w:val="24"/>
        </w:rPr>
      </w:pPr>
      <w:r>
        <w:rPr>
          <w:sz w:val="24"/>
          <w:szCs w:val="24"/>
        </w:rPr>
        <w:t xml:space="preserve"> </w:t>
      </w:r>
      <w:r w:rsidR="00CE2C19" w:rsidRPr="00973CBF">
        <w:rPr>
          <w:sz w:val="24"/>
          <w:szCs w:val="24"/>
        </w:rPr>
        <w:t>泡菜中的亚硝酸盐是由</w:t>
      </w:r>
      <w:r w:rsidR="00CE2C19" w:rsidRPr="00973CBF">
        <w:rPr>
          <w:sz w:val="24"/>
          <w:szCs w:val="24"/>
          <w:u w:val="single"/>
        </w:rPr>
        <w:t xml:space="preserve">      </w:t>
      </w:r>
      <w:r>
        <w:rPr>
          <w:sz w:val="24"/>
          <w:szCs w:val="24"/>
          <w:u w:val="single"/>
        </w:rPr>
        <w:t xml:space="preserve">    </w:t>
      </w:r>
      <w:r w:rsidR="00CE2C19" w:rsidRPr="00973CBF">
        <w:rPr>
          <w:sz w:val="24"/>
          <w:szCs w:val="24"/>
          <w:u w:val="single"/>
        </w:rPr>
        <w:t xml:space="preserve">    </w:t>
      </w:r>
      <w:r w:rsidR="00CE2C19" w:rsidRPr="00973CBF">
        <w:rPr>
          <w:sz w:val="24"/>
          <w:szCs w:val="24"/>
        </w:rPr>
        <w:t>转化成生的。</w:t>
      </w:r>
      <w:r w:rsidR="00CE2C19" w:rsidRPr="00973CBF">
        <w:rPr>
          <w:rFonts w:hint="eastAsia"/>
          <w:color w:val="FFFFFF"/>
          <w:sz w:val="24"/>
          <w:szCs w:val="24"/>
        </w:rPr>
        <w:t>[</w:t>
      </w:r>
      <w:r w:rsidR="00CE2C19" w:rsidRPr="00973CBF">
        <w:rPr>
          <w:rFonts w:hint="eastAsia"/>
          <w:color w:val="FFFFFF"/>
          <w:sz w:val="24"/>
          <w:szCs w:val="24"/>
        </w:rPr>
        <w:t>来源</w:t>
      </w:r>
      <w:r w:rsidR="00CE2C19" w:rsidRPr="00973CBF">
        <w:rPr>
          <w:rFonts w:hint="eastAsia"/>
          <w:color w:val="FFFFFF"/>
          <w:sz w:val="24"/>
          <w:szCs w:val="24"/>
        </w:rPr>
        <w:t>:</w:t>
      </w:r>
      <w:r w:rsidR="00CE2C19" w:rsidRPr="00973CBF">
        <w:rPr>
          <w:rFonts w:hint="eastAsia"/>
          <w:color w:val="FFFFFF"/>
          <w:sz w:val="24"/>
          <w:szCs w:val="24"/>
        </w:rPr>
        <w:t>学</w:t>
      </w:r>
      <w:r w:rsidR="00CE2C19" w:rsidRPr="00973CBF">
        <w:rPr>
          <w:rFonts w:hint="eastAsia"/>
          <w:color w:val="FFFFFF"/>
          <w:sz w:val="24"/>
          <w:szCs w:val="24"/>
        </w:rPr>
        <w:t>.</w:t>
      </w:r>
      <w:r w:rsidR="00CE2C19" w:rsidRPr="00973CBF">
        <w:rPr>
          <w:rFonts w:hint="eastAsia"/>
          <w:color w:val="FFFFFF"/>
          <w:sz w:val="24"/>
          <w:szCs w:val="24"/>
        </w:rPr>
        <w:t>科</w:t>
      </w:r>
      <w:r w:rsidR="00CE2C19" w:rsidRPr="00973CBF">
        <w:rPr>
          <w:rFonts w:hint="eastAsia"/>
          <w:color w:val="FFFFFF"/>
          <w:sz w:val="24"/>
          <w:szCs w:val="24"/>
        </w:rPr>
        <w:t>.</w:t>
      </w:r>
      <w:r w:rsidR="00CE2C19" w:rsidRPr="00973CBF">
        <w:rPr>
          <w:rFonts w:hint="eastAsia"/>
          <w:color w:val="FFFFFF"/>
          <w:sz w:val="24"/>
          <w:szCs w:val="24"/>
        </w:rPr>
        <w:t>网</w:t>
      </w:r>
      <w:r w:rsidR="00CE2C19" w:rsidRPr="00973CBF">
        <w:rPr>
          <w:rFonts w:hint="eastAsia"/>
          <w:color w:val="FFFFFF"/>
          <w:sz w:val="24"/>
          <w:szCs w:val="24"/>
        </w:rPr>
        <w:t>]</w:t>
      </w:r>
    </w:p>
    <w:p w:rsidR="00CE2C19" w:rsidRPr="00973CBF" w:rsidRDefault="00973CBF" w:rsidP="00973CBF">
      <w:pPr>
        <w:pStyle w:val="af0"/>
        <w:numPr>
          <w:ilvl w:val="0"/>
          <w:numId w:val="29"/>
        </w:numPr>
        <w:snapToGrid w:val="0"/>
        <w:spacing w:line="360" w:lineRule="auto"/>
        <w:ind w:firstLineChars="0"/>
        <w:rPr>
          <w:sz w:val="24"/>
          <w:szCs w:val="24"/>
        </w:rPr>
      </w:pPr>
      <w:r w:rsidRPr="00973CBF">
        <w:rPr>
          <w:rFonts w:ascii="宋体" w:hAnsi="宋体" w:hint="eastAsia"/>
          <w:sz w:val="24"/>
          <w:szCs w:val="24"/>
        </w:rPr>
        <w:t xml:space="preserve"> </w:t>
      </w:r>
      <w:r w:rsidR="00CE2C19" w:rsidRPr="00973CBF">
        <w:rPr>
          <w:sz w:val="24"/>
          <w:szCs w:val="24"/>
        </w:rPr>
        <w:t>亚硝酸钠能与盐酸反应，该反应属于基本反应类型中的</w:t>
      </w:r>
      <w:r w:rsidR="00CE2C19" w:rsidRPr="00973CBF">
        <w:rPr>
          <w:sz w:val="24"/>
          <w:szCs w:val="24"/>
          <w:u w:val="single"/>
        </w:rPr>
        <w:t xml:space="preserve">       </w:t>
      </w:r>
      <w:r>
        <w:rPr>
          <w:sz w:val="24"/>
          <w:szCs w:val="24"/>
          <w:u w:val="single"/>
        </w:rPr>
        <w:t xml:space="preserve">   </w:t>
      </w:r>
      <w:r w:rsidR="00CE2C19" w:rsidRPr="00973CBF">
        <w:rPr>
          <w:sz w:val="24"/>
          <w:szCs w:val="24"/>
          <w:u w:val="single"/>
        </w:rPr>
        <w:t xml:space="preserve">   </w:t>
      </w:r>
      <w:r w:rsidR="00CE2C19" w:rsidRPr="00973CBF">
        <w:rPr>
          <w:sz w:val="24"/>
          <w:szCs w:val="24"/>
        </w:rPr>
        <w:t>反应。</w:t>
      </w:r>
    </w:p>
    <w:p w:rsidR="00CE2C19" w:rsidRPr="000A1C2A" w:rsidRDefault="00973CBF" w:rsidP="00CE2C19">
      <w:pPr>
        <w:snapToGrid w:val="0"/>
        <w:spacing w:line="360" w:lineRule="auto"/>
        <w:ind w:leftChars="426" w:left="895"/>
        <w:rPr>
          <w:sz w:val="24"/>
          <w:szCs w:val="24"/>
        </w:rPr>
      </w:pPr>
      <w:r>
        <w:rPr>
          <w:rFonts w:ascii="宋体" w:hAnsi="宋体" w:hint="eastAsia"/>
          <w:sz w:val="24"/>
          <w:szCs w:val="24"/>
        </w:rPr>
        <w:t>⑶</w:t>
      </w:r>
      <w:r>
        <w:rPr>
          <w:rFonts w:ascii="宋体" w:hAnsi="宋体"/>
          <w:sz w:val="24"/>
          <w:szCs w:val="24"/>
        </w:rPr>
        <w:t xml:space="preserve"> </w:t>
      </w:r>
      <w:r w:rsidR="00CE2C19" w:rsidRPr="000A1C2A">
        <w:rPr>
          <w:sz w:val="24"/>
          <w:szCs w:val="24"/>
        </w:rPr>
        <w:t>室温下，用芹菜制作的泡菜，最佳食用时间是</w:t>
      </w:r>
      <w:r w:rsidR="00CE2C19" w:rsidRPr="000A1C2A">
        <w:rPr>
          <w:sz w:val="24"/>
          <w:szCs w:val="24"/>
          <w:u w:val="single"/>
        </w:rPr>
        <w:t xml:space="preserve">          </w:t>
      </w:r>
      <w:r w:rsidR="00CE2C19" w:rsidRPr="000A1C2A">
        <w:rPr>
          <w:sz w:val="24"/>
          <w:szCs w:val="24"/>
        </w:rPr>
        <w:t>（填字母序号，下</w:t>
      </w:r>
      <w:r w:rsidR="00EB44C7" w:rsidRPr="000A1C2A">
        <w:rPr>
          <w:noProof/>
          <w:sz w:val="24"/>
          <w:szCs w:val="24"/>
        </w:rPr>
        <w:drawing>
          <wp:inline distT="0" distB="0" distL="0" distR="0">
            <wp:extent cx="15240" cy="22860"/>
            <wp:effectExtent l="0" t="0" r="0" b="0"/>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22860"/>
                    </a:xfrm>
                    <a:prstGeom prst="rect">
                      <a:avLst/>
                    </a:prstGeom>
                    <a:noFill/>
                    <a:ln>
                      <a:noFill/>
                    </a:ln>
                  </pic:spPr>
                </pic:pic>
              </a:graphicData>
            </a:graphic>
          </wp:inline>
        </w:drawing>
      </w:r>
      <w:r w:rsidR="00CE2C19" w:rsidRPr="000A1C2A">
        <w:rPr>
          <w:sz w:val="24"/>
          <w:szCs w:val="24"/>
        </w:rPr>
        <w:t>同）。</w:t>
      </w:r>
    </w:p>
    <w:p w:rsidR="00CE2C19" w:rsidRPr="000A1C2A" w:rsidRDefault="00CE2C19" w:rsidP="00CE2C19">
      <w:pPr>
        <w:snapToGrid w:val="0"/>
        <w:spacing w:line="360" w:lineRule="auto"/>
        <w:ind w:leftChars="533" w:left="1119"/>
        <w:rPr>
          <w:sz w:val="24"/>
          <w:szCs w:val="24"/>
        </w:rPr>
      </w:pPr>
      <w:r w:rsidRPr="000A1C2A">
        <w:rPr>
          <w:sz w:val="24"/>
          <w:szCs w:val="24"/>
        </w:rPr>
        <w:t>A</w:t>
      </w:r>
      <w:r w:rsidRPr="000A1C2A">
        <w:rPr>
          <w:sz w:val="24"/>
          <w:szCs w:val="24"/>
        </w:rPr>
        <w:t>．泡制</w:t>
      </w:r>
      <w:r w:rsidRPr="000A1C2A">
        <w:rPr>
          <w:sz w:val="24"/>
          <w:szCs w:val="24"/>
        </w:rPr>
        <w:t>2</w:t>
      </w:r>
      <w:r w:rsidRPr="000A1C2A">
        <w:rPr>
          <w:sz w:val="24"/>
          <w:szCs w:val="24"/>
        </w:rPr>
        <w:t>－</w:t>
      </w:r>
      <w:r w:rsidRPr="000A1C2A">
        <w:rPr>
          <w:sz w:val="24"/>
          <w:szCs w:val="24"/>
        </w:rPr>
        <w:t>3</w:t>
      </w:r>
      <w:r w:rsidRPr="000A1C2A">
        <w:rPr>
          <w:sz w:val="24"/>
          <w:szCs w:val="24"/>
        </w:rPr>
        <w:t>天</w:t>
      </w:r>
      <w:r w:rsidRPr="000A1C2A">
        <w:rPr>
          <w:sz w:val="24"/>
          <w:szCs w:val="24"/>
        </w:rPr>
        <w:tab/>
      </w:r>
      <w:r w:rsidRPr="000A1C2A">
        <w:rPr>
          <w:sz w:val="24"/>
          <w:szCs w:val="24"/>
        </w:rPr>
        <w:tab/>
      </w:r>
      <w:r w:rsidRPr="000A1C2A">
        <w:rPr>
          <w:sz w:val="24"/>
          <w:szCs w:val="24"/>
        </w:rPr>
        <w:tab/>
        <w:t>B</w:t>
      </w:r>
      <w:r w:rsidRPr="000A1C2A">
        <w:rPr>
          <w:sz w:val="24"/>
          <w:szCs w:val="24"/>
        </w:rPr>
        <w:t>．泡制</w:t>
      </w:r>
      <w:r w:rsidRPr="000A1C2A">
        <w:rPr>
          <w:sz w:val="24"/>
          <w:szCs w:val="24"/>
        </w:rPr>
        <w:t>5</w:t>
      </w:r>
      <w:r w:rsidRPr="000A1C2A">
        <w:rPr>
          <w:sz w:val="24"/>
          <w:szCs w:val="24"/>
        </w:rPr>
        <w:t>－</w:t>
      </w:r>
      <w:r w:rsidRPr="000A1C2A">
        <w:rPr>
          <w:sz w:val="24"/>
          <w:szCs w:val="24"/>
        </w:rPr>
        <w:t>6</w:t>
      </w:r>
      <w:r w:rsidRPr="000A1C2A">
        <w:rPr>
          <w:sz w:val="24"/>
          <w:szCs w:val="24"/>
        </w:rPr>
        <w:t>天</w:t>
      </w:r>
      <w:r w:rsidRPr="000A1C2A">
        <w:rPr>
          <w:sz w:val="24"/>
          <w:szCs w:val="24"/>
        </w:rPr>
        <w:tab/>
      </w:r>
      <w:r w:rsidRPr="000A1C2A">
        <w:rPr>
          <w:sz w:val="24"/>
          <w:szCs w:val="24"/>
        </w:rPr>
        <w:tab/>
      </w:r>
      <w:r w:rsidRPr="000A1C2A">
        <w:rPr>
          <w:sz w:val="24"/>
          <w:szCs w:val="24"/>
        </w:rPr>
        <w:tab/>
        <w:t>C</w:t>
      </w:r>
      <w:r w:rsidRPr="000A1C2A">
        <w:rPr>
          <w:sz w:val="24"/>
          <w:szCs w:val="24"/>
        </w:rPr>
        <w:t>．泡制</w:t>
      </w:r>
      <w:r w:rsidRPr="000A1C2A">
        <w:rPr>
          <w:sz w:val="24"/>
          <w:szCs w:val="24"/>
        </w:rPr>
        <w:t>12</w:t>
      </w:r>
      <w:r w:rsidRPr="000A1C2A">
        <w:rPr>
          <w:sz w:val="24"/>
          <w:szCs w:val="24"/>
        </w:rPr>
        <w:t>天后</w:t>
      </w:r>
    </w:p>
    <w:p w:rsidR="00CE2C19" w:rsidRPr="000A1C2A" w:rsidRDefault="00973CBF" w:rsidP="00CE2C19">
      <w:pPr>
        <w:snapToGrid w:val="0"/>
        <w:spacing w:line="360" w:lineRule="auto"/>
        <w:ind w:leftChars="413" w:left="867"/>
        <w:rPr>
          <w:sz w:val="24"/>
          <w:szCs w:val="24"/>
        </w:rPr>
      </w:pPr>
      <w:r>
        <w:rPr>
          <w:rFonts w:ascii="宋体" w:hAnsi="宋体" w:hint="eastAsia"/>
          <w:sz w:val="24"/>
          <w:szCs w:val="24"/>
        </w:rPr>
        <w:t xml:space="preserve">⑷ </w:t>
      </w:r>
      <w:r w:rsidR="00CE2C19" w:rsidRPr="000A1C2A">
        <w:rPr>
          <w:sz w:val="24"/>
          <w:szCs w:val="24"/>
        </w:rPr>
        <w:t>下列关于制作泡菜的说法中，合理的是</w:t>
      </w:r>
      <w:r w:rsidR="00CE2C19" w:rsidRPr="000A1C2A">
        <w:rPr>
          <w:sz w:val="24"/>
          <w:szCs w:val="24"/>
          <w:u w:val="single"/>
        </w:rPr>
        <w:t xml:space="preserve">          </w:t>
      </w:r>
      <w:r w:rsidR="00CE2C19" w:rsidRPr="000A1C2A">
        <w:rPr>
          <w:sz w:val="24"/>
          <w:szCs w:val="24"/>
        </w:rPr>
        <w:t>。</w:t>
      </w:r>
    </w:p>
    <w:p w:rsidR="00CE2C19" w:rsidRPr="000A1C2A" w:rsidRDefault="00CE2C19" w:rsidP="00CE2C19">
      <w:pPr>
        <w:snapToGrid w:val="0"/>
        <w:spacing w:line="360" w:lineRule="auto"/>
        <w:ind w:leftChars="526" w:left="1105"/>
        <w:rPr>
          <w:sz w:val="24"/>
          <w:szCs w:val="24"/>
        </w:rPr>
      </w:pPr>
      <w:r w:rsidRPr="000A1C2A">
        <w:rPr>
          <w:sz w:val="24"/>
          <w:szCs w:val="24"/>
        </w:rPr>
        <w:t>A</w:t>
      </w:r>
      <w:r w:rsidRPr="000A1C2A">
        <w:rPr>
          <w:sz w:val="24"/>
          <w:szCs w:val="24"/>
        </w:rPr>
        <w:t>．最好加入一些姜汁</w:t>
      </w:r>
    </w:p>
    <w:p w:rsidR="00CE2C19" w:rsidRPr="000A1C2A" w:rsidRDefault="00CE2C19" w:rsidP="00CE2C19">
      <w:pPr>
        <w:snapToGrid w:val="0"/>
        <w:spacing w:line="360" w:lineRule="auto"/>
        <w:ind w:leftChars="526" w:left="1105"/>
        <w:rPr>
          <w:sz w:val="24"/>
          <w:szCs w:val="24"/>
        </w:rPr>
      </w:pPr>
      <w:r w:rsidRPr="000A1C2A">
        <w:rPr>
          <w:sz w:val="24"/>
          <w:szCs w:val="24"/>
        </w:rPr>
        <w:t>B</w:t>
      </w:r>
      <w:r w:rsidRPr="000A1C2A">
        <w:rPr>
          <w:sz w:val="24"/>
          <w:szCs w:val="24"/>
        </w:rPr>
        <w:t>．最好在较低温度下泡制</w:t>
      </w:r>
    </w:p>
    <w:p w:rsidR="00CE2C19" w:rsidRPr="000A1C2A" w:rsidRDefault="00CE2C19" w:rsidP="00CE2C19">
      <w:pPr>
        <w:snapToGrid w:val="0"/>
        <w:spacing w:line="360" w:lineRule="auto"/>
        <w:ind w:leftChars="526" w:left="1105"/>
        <w:rPr>
          <w:sz w:val="24"/>
          <w:szCs w:val="24"/>
        </w:rPr>
      </w:pPr>
      <w:r w:rsidRPr="000A1C2A">
        <w:rPr>
          <w:sz w:val="24"/>
          <w:szCs w:val="24"/>
        </w:rPr>
        <w:t>C</w:t>
      </w:r>
      <w:r w:rsidRPr="000A1C2A">
        <w:rPr>
          <w:sz w:val="24"/>
          <w:szCs w:val="24"/>
        </w:rPr>
        <w:t>．最好加入一些富含维生素</w:t>
      </w:r>
      <w:r w:rsidRPr="000A1C2A">
        <w:rPr>
          <w:sz w:val="24"/>
          <w:szCs w:val="24"/>
        </w:rPr>
        <w:t>C</w:t>
      </w:r>
      <w:r w:rsidRPr="000A1C2A">
        <w:rPr>
          <w:sz w:val="24"/>
          <w:szCs w:val="24"/>
        </w:rPr>
        <w:t>的水果</w:t>
      </w:r>
    </w:p>
    <w:p w:rsidR="00CE2C19" w:rsidRPr="000A1C2A" w:rsidRDefault="00CE2C19" w:rsidP="00CE2C19">
      <w:pPr>
        <w:snapToGrid w:val="0"/>
        <w:spacing w:line="360" w:lineRule="auto"/>
        <w:ind w:leftChars="526" w:left="1105"/>
        <w:rPr>
          <w:sz w:val="24"/>
          <w:szCs w:val="24"/>
        </w:rPr>
      </w:pPr>
      <w:r w:rsidRPr="000A1C2A">
        <w:rPr>
          <w:sz w:val="24"/>
          <w:szCs w:val="24"/>
        </w:rPr>
        <w:t>D</w:t>
      </w:r>
      <w:r w:rsidRPr="000A1C2A">
        <w:rPr>
          <w:sz w:val="24"/>
          <w:szCs w:val="24"/>
        </w:rPr>
        <w:t>．最佳食用期的泡菜中亚硝酸盐的含量与泡制时的食盐水浓度无关</w:t>
      </w:r>
    </w:p>
    <w:p w:rsidR="00CE2C19" w:rsidRPr="000A1C2A" w:rsidRDefault="00973CBF" w:rsidP="00CE2C19">
      <w:pPr>
        <w:snapToGrid w:val="0"/>
        <w:spacing w:line="360" w:lineRule="auto"/>
        <w:ind w:leftChars="413" w:left="867"/>
        <w:rPr>
          <w:sz w:val="24"/>
          <w:szCs w:val="24"/>
        </w:rPr>
      </w:pPr>
      <w:r>
        <w:rPr>
          <w:rFonts w:ascii="宋体" w:hAnsi="宋体" w:hint="eastAsia"/>
          <w:sz w:val="24"/>
          <w:szCs w:val="24"/>
        </w:rPr>
        <w:t xml:space="preserve">⑸ </w:t>
      </w:r>
      <w:r w:rsidR="00CE2C19" w:rsidRPr="000A1C2A">
        <w:rPr>
          <w:sz w:val="24"/>
          <w:szCs w:val="24"/>
        </w:rPr>
        <w:t>请你为喜欢吃泡菜的人提一条食用泡菜的建议：</w:t>
      </w:r>
      <w:r w:rsidR="00CE2C19" w:rsidRPr="000A1C2A">
        <w:rPr>
          <w:sz w:val="24"/>
          <w:szCs w:val="24"/>
          <w:u w:val="single"/>
        </w:rPr>
        <w:t xml:space="preserve">       </w:t>
      </w:r>
      <w:r>
        <w:rPr>
          <w:sz w:val="24"/>
          <w:szCs w:val="24"/>
          <w:u w:val="single"/>
        </w:rPr>
        <w:t xml:space="preserve">                </w:t>
      </w:r>
      <w:r w:rsidR="00CE2C19" w:rsidRPr="000A1C2A">
        <w:rPr>
          <w:sz w:val="24"/>
          <w:szCs w:val="24"/>
          <w:u w:val="single"/>
        </w:rPr>
        <w:t xml:space="preserve">   </w:t>
      </w:r>
      <w:r w:rsidR="00CE2C19" w:rsidRPr="000A1C2A">
        <w:rPr>
          <w:sz w:val="24"/>
          <w:szCs w:val="24"/>
        </w:rPr>
        <w:t>。</w:t>
      </w:r>
    </w:p>
    <w:p w:rsidR="00CE2C19" w:rsidRPr="004709AE" w:rsidRDefault="00CE2C19" w:rsidP="004709AE">
      <w:pPr>
        <w:snapToGrid w:val="0"/>
        <w:spacing w:line="264" w:lineRule="auto"/>
        <w:rPr>
          <w:b/>
          <w:sz w:val="24"/>
          <w:szCs w:val="24"/>
        </w:rPr>
      </w:pPr>
      <w:r w:rsidRPr="004709AE">
        <w:rPr>
          <w:b/>
          <w:sz w:val="24"/>
          <w:szCs w:val="24"/>
        </w:rPr>
        <w:lastRenderedPageBreak/>
        <w:t>【生产实际分析】</w:t>
      </w:r>
    </w:p>
    <w:p w:rsidR="00CE2C19" w:rsidRPr="004709AE" w:rsidRDefault="00CE2C19" w:rsidP="004709AE">
      <w:pPr>
        <w:snapToGrid w:val="0"/>
        <w:spacing w:line="264" w:lineRule="auto"/>
        <w:ind w:left="480" w:hangingChars="200" w:hanging="480"/>
        <w:rPr>
          <w:sz w:val="24"/>
          <w:szCs w:val="24"/>
        </w:rPr>
      </w:pPr>
      <w:r w:rsidRPr="004709AE">
        <w:rPr>
          <w:sz w:val="24"/>
          <w:szCs w:val="24"/>
        </w:rPr>
        <w:t>30</w:t>
      </w:r>
      <w:r w:rsidRPr="004709AE">
        <w:rPr>
          <w:sz w:val="24"/>
          <w:szCs w:val="24"/>
        </w:rPr>
        <w:t>．（</w:t>
      </w:r>
      <w:r w:rsidRPr="004709AE">
        <w:rPr>
          <w:sz w:val="24"/>
          <w:szCs w:val="24"/>
        </w:rPr>
        <w:t>3</w:t>
      </w:r>
      <w:r w:rsidRPr="004709AE">
        <w:rPr>
          <w:sz w:val="24"/>
          <w:szCs w:val="24"/>
        </w:rPr>
        <w:t>分）生物浸出技术在金属冶炼中应用广泛。嗜热细菌在</w:t>
      </w:r>
      <w:r w:rsidRPr="004709AE">
        <w:rPr>
          <w:sz w:val="24"/>
          <w:szCs w:val="24"/>
        </w:rPr>
        <w:t>65</w:t>
      </w:r>
      <w:r w:rsidRPr="004709AE">
        <w:rPr>
          <w:sz w:val="24"/>
          <w:szCs w:val="24"/>
        </w:rPr>
        <w:t>－</w:t>
      </w:r>
      <w:smartTag w:uri="urn:schemas-microsoft-com:office:smarttags" w:element="chmetcnv">
        <w:smartTagPr>
          <w:attr w:name="TCSC" w:val="0"/>
          <w:attr w:name="NumberType" w:val="1"/>
          <w:attr w:name="Negative" w:val="False"/>
          <w:attr w:name="HasSpace" w:val="False"/>
          <w:attr w:name="SourceValue" w:val="80"/>
          <w:attr w:name="UnitName" w:val="℃"/>
        </w:smartTagPr>
        <w:r w:rsidRPr="004709AE">
          <w:rPr>
            <w:sz w:val="24"/>
            <w:szCs w:val="24"/>
          </w:rPr>
          <w:t>80℃</w:t>
        </w:r>
        <w:r w:rsidR="006104D2" w:rsidRPr="004709AE">
          <w:rPr>
            <w:sz w:val="24"/>
            <w:szCs w:val="24"/>
          </w:rPr>
          <w:t xml:space="preserve"> </w:t>
        </w:r>
      </w:smartTag>
      <w:r w:rsidRPr="004709AE">
        <w:rPr>
          <w:sz w:val="24"/>
          <w:szCs w:val="24"/>
        </w:rPr>
        <w:t>酸性水溶液及氧气存在下，能氧化黄铜矿（主要成分</w:t>
      </w:r>
      <w:r w:rsidRPr="004709AE">
        <w:rPr>
          <w:position w:val="-10"/>
          <w:sz w:val="24"/>
          <w:szCs w:val="24"/>
        </w:rPr>
        <w:object w:dxaOrig="700" w:dyaOrig="320">
          <v:shape id="_x0000_i1080" type="#_x0000_t75" alt="学科网(www.zxxk.com)--教育资源门户，提供试卷、教案、课件、论文、素材及各类教学资源下载，还有大量而丰富的教学相关资讯！" style="width:34.8pt;height:15.6pt" o:ole="">
            <v:imagedata r:id="rId126" o:title=""/>
          </v:shape>
          <o:OLEObject Type="Embed" ProgID="Equation.DSMT4" ShapeID="_x0000_i1080" DrawAspect="Content" ObjectID="_1496998560" r:id="rId127"/>
        </w:object>
      </w:r>
      <w:r w:rsidRPr="004709AE">
        <w:rPr>
          <w:sz w:val="24"/>
          <w:szCs w:val="24"/>
        </w:rPr>
        <w:t>）产生硫酸盐，进而生产铜和绿矾，主要流程如下：</w:t>
      </w:r>
    </w:p>
    <w:p w:rsidR="00CE2C19" w:rsidRPr="004709AE" w:rsidRDefault="00EB44C7" w:rsidP="004709AE">
      <w:pPr>
        <w:snapToGrid w:val="0"/>
        <w:spacing w:line="264" w:lineRule="auto"/>
        <w:jc w:val="center"/>
        <w:rPr>
          <w:sz w:val="24"/>
          <w:szCs w:val="24"/>
        </w:rPr>
      </w:pPr>
      <w:r w:rsidRPr="004709AE">
        <w:rPr>
          <w:noProof/>
          <w:sz w:val="24"/>
          <w:szCs w:val="24"/>
        </w:rPr>
        <w:drawing>
          <wp:inline distT="0" distB="0" distL="0" distR="0">
            <wp:extent cx="6019800" cy="1226820"/>
            <wp:effectExtent l="0" t="0" r="0"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学科网(www.zxxk.com)--教育资源门户，提供试卷、教案、课件、论文、素材及各类教学资源下载，还有大量而丰富的教学相关资讯！"/>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19800" cy="1226820"/>
                    </a:xfrm>
                    <a:prstGeom prst="rect">
                      <a:avLst/>
                    </a:prstGeom>
                    <a:noFill/>
                    <a:ln>
                      <a:noFill/>
                    </a:ln>
                  </pic:spPr>
                </pic:pic>
              </a:graphicData>
            </a:graphic>
          </wp:inline>
        </w:drawing>
      </w:r>
    </w:p>
    <w:p w:rsidR="00CE2C19" w:rsidRPr="004709AE" w:rsidRDefault="00AC547D" w:rsidP="004709AE">
      <w:pPr>
        <w:snapToGrid w:val="0"/>
        <w:spacing w:line="264" w:lineRule="auto"/>
        <w:ind w:firstLineChars="200" w:firstLine="480"/>
        <w:rPr>
          <w:sz w:val="24"/>
          <w:szCs w:val="24"/>
        </w:rPr>
      </w:pPr>
      <w:r w:rsidRPr="004709AE">
        <w:rPr>
          <w:rFonts w:ascii="宋体" w:hAnsi="宋体" w:hint="eastAsia"/>
          <w:sz w:val="24"/>
          <w:szCs w:val="24"/>
        </w:rPr>
        <w:t>⑴</w:t>
      </w:r>
      <w:r w:rsidRPr="004709AE">
        <w:rPr>
          <w:rFonts w:hint="eastAsia"/>
          <w:sz w:val="24"/>
          <w:szCs w:val="24"/>
        </w:rPr>
        <w:t xml:space="preserve"> </w:t>
      </w:r>
      <w:r w:rsidR="00CE2C19" w:rsidRPr="004709AE">
        <w:rPr>
          <w:sz w:val="24"/>
          <w:szCs w:val="24"/>
        </w:rPr>
        <w:t>分离出矿渣的操作是</w:t>
      </w:r>
      <w:r w:rsidR="00CE2C19" w:rsidRPr="004709AE">
        <w:rPr>
          <w:sz w:val="24"/>
          <w:szCs w:val="24"/>
          <w:u w:val="single"/>
        </w:rPr>
        <w:t xml:space="preserve">          </w:t>
      </w:r>
      <w:r w:rsidR="00CE2C19" w:rsidRPr="004709AE">
        <w:rPr>
          <w:sz w:val="24"/>
          <w:szCs w:val="24"/>
        </w:rPr>
        <w:t>。</w:t>
      </w:r>
    </w:p>
    <w:p w:rsidR="00CE2C19" w:rsidRPr="004709AE" w:rsidRDefault="00AC547D" w:rsidP="004709AE">
      <w:pPr>
        <w:snapToGrid w:val="0"/>
        <w:spacing w:line="264" w:lineRule="auto"/>
        <w:ind w:left="433"/>
        <w:rPr>
          <w:sz w:val="24"/>
          <w:szCs w:val="24"/>
        </w:rPr>
      </w:pPr>
      <w:r w:rsidRPr="004709AE">
        <w:rPr>
          <w:rFonts w:ascii="宋体" w:hAnsi="宋体" w:hint="eastAsia"/>
          <w:sz w:val="24"/>
          <w:szCs w:val="24"/>
        </w:rPr>
        <w:t>⑵</w:t>
      </w:r>
      <w:r w:rsidRPr="004709AE">
        <w:rPr>
          <w:rFonts w:ascii="宋体" w:hAnsi="宋体"/>
          <w:sz w:val="24"/>
          <w:szCs w:val="24"/>
        </w:rPr>
        <w:t xml:space="preserve"> </w:t>
      </w:r>
      <w:r w:rsidR="00CE2C19" w:rsidRPr="004709AE">
        <w:rPr>
          <w:sz w:val="24"/>
          <w:szCs w:val="24"/>
        </w:rPr>
        <w:t>若试剂</w:t>
      </w:r>
      <w:r w:rsidR="00CE2C19" w:rsidRPr="004709AE">
        <w:rPr>
          <w:sz w:val="24"/>
          <w:szCs w:val="24"/>
        </w:rPr>
        <w:t>b</w:t>
      </w:r>
      <w:r w:rsidR="00CE2C19" w:rsidRPr="004709AE">
        <w:rPr>
          <w:sz w:val="24"/>
          <w:szCs w:val="24"/>
        </w:rPr>
        <w:t>为</w:t>
      </w:r>
      <w:r w:rsidR="00CE2C19" w:rsidRPr="004709AE">
        <w:rPr>
          <w:sz w:val="24"/>
          <w:szCs w:val="24"/>
        </w:rPr>
        <w:t>Fe</w:t>
      </w:r>
      <w:r w:rsidR="00CE2C19" w:rsidRPr="004709AE">
        <w:rPr>
          <w:sz w:val="24"/>
          <w:szCs w:val="24"/>
        </w:rPr>
        <w:t>粉，反应</w:t>
      </w:r>
      <w:r w:rsidR="00CE2C19" w:rsidRPr="004709AE">
        <w:rPr>
          <w:sz w:val="24"/>
          <w:szCs w:val="24"/>
        </w:rPr>
        <w:t>①</w:t>
      </w:r>
      <w:r w:rsidR="00CE2C19" w:rsidRPr="004709AE">
        <w:rPr>
          <w:sz w:val="24"/>
          <w:szCs w:val="24"/>
        </w:rPr>
        <w:t>的化学方程式为</w:t>
      </w:r>
      <w:r w:rsidR="00CE2C19" w:rsidRPr="004709AE">
        <w:rPr>
          <w:sz w:val="24"/>
          <w:szCs w:val="24"/>
          <w:u w:val="single"/>
        </w:rPr>
        <w:t xml:space="preserve">      </w:t>
      </w:r>
      <w:r w:rsidRPr="004709AE">
        <w:rPr>
          <w:sz w:val="24"/>
          <w:szCs w:val="24"/>
          <w:u w:val="single"/>
        </w:rPr>
        <w:t xml:space="preserve">                        </w:t>
      </w:r>
      <w:r w:rsidR="006104D2" w:rsidRPr="004709AE">
        <w:rPr>
          <w:sz w:val="24"/>
          <w:szCs w:val="24"/>
          <w:u w:val="single"/>
        </w:rPr>
        <w:t xml:space="preserve">  </w:t>
      </w:r>
      <w:r w:rsidRPr="004709AE">
        <w:rPr>
          <w:sz w:val="24"/>
          <w:szCs w:val="24"/>
          <w:u w:val="single"/>
        </w:rPr>
        <w:t xml:space="preserve"> </w:t>
      </w:r>
      <w:r w:rsidR="00CE2C19" w:rsidRPr="004709AE">
        <w:rPr>
          <w:sz w:val="24"/>
          <w:szCs w:val="24"/>
          <w:u w:val="single"/>
        </w:rPr>
        <w:t xml:space="preserve">    </w:t>
      </w:r>
      <w:r w:rsidR="00CE2C19" w:rsidRPr="004709AE">
        <w:rPr>
          <w:sz w:val="24"/>
          <w:szCs w:val="24"/>
        </w:rPr>
        <w:t>。</w:t>
      </w:r>
    </w:p>
    <w:p w:rsidR="00AC547D" w:rsidRPr="004709AE" w:rsidRDefault="006104D2" w:rsidP="004709AE">
      <w:pPr>
        <w:snapToGrid w:val="0"/>
        <w:spacing w:line="264" w:lineRule="auto"/>
        <w:ind w:left="433"/>
        <w:rPr>
          <w:sz w:val="24"/>
          <w:szCs w:val="24"/>
        </w:rPr>
      </w:pPr>
      <w:r w:rsidRPr="004709AE">
        <w:rPr>
          <w:rFonts w:ascii="宋体" w:hAnsi="宋体" w:hint="eastAsia"/>
          <w:sz w:val="24"/>
          <w:szCs w:val="24"/>
        </w:rPr>
        <w:t>⑶</w:t>
      </w:r>
      <w:r w:rsidRPr="004709AE">
        <w:rPr>
          <w:rFonts w:hint="eastAsia"/>
          <w:sz w:val="24"/>
          <w:szCs w:val="24"/>
        </w:rPr>
        <w:t xml:space="preserve"> </w:t>
      </w:r>
      <w:r w:rsidRPr="004709AE">
        <w:rPr>
          <w:rFonts w:hint="eastAsia"/>
          <w:sz w:val="24"/>
          <w:szCs w:val="24"/>
        </w:rPr>
        <w:t>氢氧化铁</w:t>
      </w:r>
      <w:r w:rsidRPr="004709AE">
        <w:rPr>
          <w:sz w:val="24"/>
          <w:szCs w:val="24"/>
        </w:rPr>
        <w:t>与试剂</w:t>
      </w:r>
      <w:r w:rsidRPr="004709AE">
        <w:rPr>
          <w:rFonts w:hint="eastAsia"/>
          <w:sz w:val="24"/>
          <w:szCs w:val="24"/>
        </w:rPr>
        <w:t>a</w:t>
      </w:r>
      <w:r w:rsidRPr="004709AE">
        <w:rPr>
          <w:rFonts w:hint="eastAsia"/>
          <w:sz w:val="24"/>
          <w:szCs w:val="24"/>
        </w:rPr>
        <w:t>发生</w:t>
      </w:r>
      <w:r w:rsidRPr="004709AE">
        <w:rPr>
          <w:sz w:val="24"/>
          <w:szCs w:val="24"/>
        </w:rPr>
        <w:t>中和反应，反应</w:t>
      </w:r>
      <w:r w:rsidRPr="004709AE">
        <w:rPr>
          <w:rFonts w:ascii="宋体" w:hAnsi="宋体" w:hint="eastAsia"/>
          <w:sz w:val="24"/>
          <w:szCs w:val="24"/>
        </w:rPr>
        <w:t>②</w:t>
      </w:r>
      <w:r w:rsidRPr="004709AE">
        <w:rPr>
          <w:rFonts w:hint="eastAsia"/>
          <w:sz w:val="24"/>
          <w:szCs w:val="24"/>
        </w:rPr>
        <w:t>的</w:t>
      </w:r>
      <w:r w:rsidRPr="004709AE">
        <w:rPr>
          <w:sz w:val="24"/>
          <w:szCs w:val="24"/>
        </w:rPr>
        <w:t>化学方程式为</w:t>
      </w:r>
      <w:r w:rsidRPr="004709AE">
        <w:rPr>
          <w:rFonts w:hint="eastAsia"/>
          <w:sz w:val="24"/>
          <w:szCs w:val="24"/>
          <w:u w:val="single"/>
        </w:rPr>
        <w:t xml:space="preserve">                        </w:t>
      </w:r>
      <w:r w:rsidRPr="004709AE">
        <w:rPr>
          <w:rFonts w:hint="eastAsia"/>
          <w:sz w:val="24"/>
          <w:szCs w:val="24"/>
        </w:rPr>
        <w:t>。</w:t>
      </w:r>
    </w:p>
    <w:p w:rsidR="00CE2C19" w:rsidRPr="004709AE" w:rsidRDefault="00CE2C19" w:rsidP="004709AE">
      <w:pPr>
        <w:snapToGrid w:val="0"/>
        <w:spacing w:line="264" w:lineRule="auto"/>
        <w:ind w:left="446" w:hangingChars="186" w:hanging="446"/>
        <w:rPr>
          <w:sz w:val="24"/>
          <w:szCs w:val="24"/>
        </w:rPr>
      </w:pPr>
      <w:r w:rsidRPr="004709AE">
        <w:rPr>
          <w:sz w:val="24"/>
          <w:szCs w:val="24"/>
        </w:rPr>
        <w:t>31</w:t>
      </w:r>
      <w:r w:rsidRPr="004709AE">
        <w:rPr>
          <w:sz w:val="24"/>
          <w:szCs w:val="24"/>
        </w:rPr>
        <w:t>．（</w:t>
      </w:r>
      <w:r w:rsidRPr="004709AE">
        <w:rPr>
          <w:sz w:val="24"/>
          <w:szCs w:val="24"/>
        </w:rPr>
        <w:t>3</w:t>
      </w:r>
      <w:r w:rsidRPr="004709AE">
        <w:rPr>
          <w:sz w:val="24"/>
          <w:szCs w:val="24"/>
        </w:rPr>
        <w:t>分）某烟气脱硫的工艺不仅能消除</w:t>
      </w:r>
      <w:r w:rsidRPr="004709AE">
        <w:rPr>
          <w:position w:val="-10"/>
          <w:sz w:val="24"/>
          <w:szCs w:val="24"/>
        </w:rPr>
        <w:object w:dxaOrig="400" w:dyaOrig="320">
          <v:shape id="_x0000_i1081" type="#_x0000_t75" alt="学科网(www.zxxk.com)--教育资源门户，提供试卷、教案、课件、论文、素材及各类教学资源下载，还有大量而丰富的教学相关资讯！" style="width:20.4pt;height:15.6pt" o:ole="">
            <v:imagedata r:id="rId129" o:title=""/>
          </v:shape>
          <o:OLEObject Type="Embed" ProgID="Equation.DSMT4" ShapeID="_x0000_i1081" DrawAspect="Content" ObjectID="_1496998561" r:id="rId130"/>
        </w:object>
      </w:r>
      <w:r w:rsidRPr="004709AE">
        <w:rPr>
          <w:sz w:val="24"/>
          <w:szCs w:val="24"/>
        </w:rPr>
        <w:t>，还能将其转化为石膏（</w:t>
      </w:r>
      <w:r w:rsidRPr="004709AE">
        <w:rPr>
          <w:position w:val="-10"/>
          <w:sz w:val="24"/>
          <w:szCs w:val="24"/>
        </w:rPr>
        <w:object w:dxaOrig="1280" w:dyaOrig="320">
          <v:shape id="_x0000_i1082" type="#_x0000_t75" alt="学科网(www.zxxk.com)--教育资源门户，提供试卷、教案、课件、论文、素材及各类教学资源下载，还有大量而丰富的教学相关资讯！" style="width:63.6pt;height:15.6pt" o:ole="">
            <v:imagedata r:id="rId131" o:title=""/>
          </v:shape>
          <o:OLEObject Type="Embed" ProgID="Equation.DSMT4" ShapeID="_x0000_i1082" DrawAspect="Content" ObjectID="_1496998562" r:id="rId132"/>
        </w:object>
      </w:r>
      <w:r w:rsidRPr="004709AE">
        <w:rPr>
          <w:sz w:val="24"/>
          <w:szCs w:val="24"/>
        </w:rPr>
        <w:t>）等产品，实现</w:t>
      </w:r>
      <w:r w:rsidRPr="004709AE">
        <w:rPr>
          <w:sz w:val="24"/>
          <w:szCs w:val="24"/>
        </w:rPr>
        <w:t>“</w:t>
      </w:r>
      <w:r w:rsidRPr="004709AE">
        <w:rPr>
          <w:sz w:val="24"/>
          <w:szCs w:val="24"/>
        </w:rPr>
        <w:t>变废为宝</w:t>
      </w:r>
      <w:r w:rsidRPr="004709AE">
        <w:rPr>
          <w:sz w:val="24"/>
          <w:szCs w:val="24"/>
        </w:rPr>
        <w:t>”</w:t>
      </w:r>
      <w:r w:rsidRPr="004709AE">
        <w:rPr>
          <w:sz w:val="24"/>
          <w:szCs w:val="24"/>
        </w:rPr>
        <w:t>。主要物质转化关系如下：</w:t>
      </w:r>
    </w:p>
    <w:p w:rsidR="00CE2C19" w:rsidRPr="004709AE" w:rsidRDefault="00EB44C7" w:rsidP="004709AE">
      <w:pPr>
        <w:snapToGrid w:val="0"/>
        <w:spacing w:line="264" w:lineRule="auto"/>
        <w:jc w:val="center"/>
        <w:rPr>
          <w:sz w:val="24"/>
          <w:szCs w:val="24"/>
        </w:rPr>
      </w:pPr>
      <w:r w:rsidRPr="004709AE">
        <w:rPr>
          <w:noProof/>
          <w:sz w:val="24"/>
          <w:szCs w:val="24"/>
        </w:rPr>
        <w:drawing>
          <wp:inline distT="0" distB="0" distL="0" distR="0">
            <wp:extent cx="4328160" cy="1623060"/>
            <wp:effectExtent l="0" t="0" r="0" b="0"/>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学科网(www.zxxk.com)--教育资源门户，提供试卷、教案、课件、论文、素材及各类教学资源下载，还有大量而丰富的教学相关资讯！"/>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328160" cy="1623060"/>
                    </a:xfrm>
                    <a:prstGeom prst="rect">
                      <a:avLst/>
                    </a:prstGeom>
                    <a:noFill/>
                    <a:ln>
                      <a:noFill/>
                    </a:ln>
                  </pic:spPr>
                </pic:pic>
              </a:graphicData>
            </a:graphic>
          </wp:inline>
        </w:drawing>
      </w:r>
    </w:p>
    <w:p w:rsidR="00CE2C19" w:rsidRPr="004709AE" w:rsidRDefault="00CE2C19" w:rsidP="004709AE">
      <w:pPr>
        <w:snapToGrid w:val="0"/>
        <w:spacing w:line="264" w:lineRule="auto"/>
        <w:ind w:leftChars="180" w:left="378"/>
        <w:rPr>
          <w:sz w:val="24"/>
          <w:szCs w:val="24"/>
        </w:rPr>
      </w:pPr>
      <w:r w:rsidRPr="004709AE">
        <w:rPr>
          <w:sz w:val="24"/>
          <w:szCs w:val="24"/>
        </w:rPr>
        <w:t>⑴</w:t>
      </w:r>
      <w:r w:rsidR="004709AE" w:rsidRPr="004709AE">
        <w:rPr>
          <w:sz w:val="24"/>
          <w:szCs w:val="24"/>
        </w:rPr>
        <w:t xml:space="preserve">  </w:t>
      </w:r>
      <w:r w:rsidRPr="004709AE">
        <w:rPr>
          <w:sz w:val="24"/>
          <w:szCs w:val="24"/>
        </w:rPr>
        <w:t>设备</w:t>
      </w:r>
      <w:r w:rsidRPr="004709AE">
        <w:rPr>
          <w:sz w:val="24"/>
          <w:szCs w:val="24"/>
        </w:rPr>
        <w:t>1</w:t>
      </w:r>
      <w:r w:rsidRPr="004709AE">
        <w:rPr>
          <w:sz w:val="24"/>
          <w:szCs w:val="24"/>
        </w:rPr>
        <w:t>中，通过喷淋水脱去烟气中的</w:t>
      </w:r>
      <w:r w:rsidRPr="004709AE">
        <w:rPr>
          <w:position w:val="-10"/>
          <w:sz w:val="24"/>
          <w:szCs w:val="24"/>
        </w:rPr>
        <w:object w:dxaOrig="400" w:dyaOrig="320">
          <v:shape id="_x0000_i1083" type="#_x0000_t75" alt="学科网(www.zxxk.com)--教育资源门户，提供试卷、教案、课件、论文、素材及各类教学资源下载，还有大量而丰富的教学相关资讯！" style="width:20.4pt;height:15.6pt" o:ole="">
            <v:imagedata r:id="rId134" o:title=""/>
          </v:shape>
          <o:OLEObject Type="Embed" ProgID="Equation.DSMT4" ShapeID="_x0000_i1083" DrawAspect="Content" ObjectID="_1496998563" r:id="rId135"/>
        </w:object>
      </w:r>
      <w:r w:rsidRPr="004709AE">
        <w:rPr>
          <w:sz w:val="24"/>
          <w:szCs w:val="24"/>
        </w:rPr>
        <w:t>，该反应的化学方程式为</w:t>
      </w:r>
      <w:r w:rsidRPr="004709AE">
        <w:rPr>
          <w:sz w:val="24"/>
          <w:szCs w:val="24"/>
          <w:u w:val="single"/>
        </w:rPr>
        <w:t xml:space="preserve">     </w:t>
      </w:r>
      <w:r w:rsidR="004709AE" w:rsidRPr="004709AE">
        <w:rPr>
          <w:sz w:val="24"/>
          <w:szCs w:val="24"/>
          <w:u w:val="single"/>
        </w:rPr>
        <w:t xml:space="preserve">    </w:t>
      </w:r>
      <w:r w:rsidRPr="004709AE">
        <w:rPr>
          <w:sz w:val="24"/>
          <w:szCs w:val="24"/>
          <w:u w:val="single"/>
        </w:rPr>
        <w:t xml:space="preserve">     </w:t>
      </w:r>
      <w:r w:rsidRPr="004709AE">
        <w:rPr>
          <w:sz w:val="24"/>
          <w:szCs w:val="24"/>
        </w:rPr>
        <w:t>。</w:t>
      </w:r>
    </w:p>
    <w:p w:rsidR="00CE2C19" w:rsidRPr="004709AE" w:rsidRDefault="00CE2C19" w:rsidP="004709AE">
      <w:pPr>
        <w:snapToGrid w:val="0"/>
        <w:spacing w:line="264" w:lineRule="auto"/>
        <w:ind w:leftChars="180" w:left="378"/>
        <w:rPr>
          <w:sz w:val="24"/>
          <w:szCs w:val="24"/>
        </w:rPr>
      </w:pPr>
      <w:r w:rsidRPr="004709AE">
        <w:rPr>
          <w:sz w:val="24"/>
          <w:szCs w:val="24"/>
        </w:rPr>
        <w:t>⑵</w:t>
      </w:r>
      <w:r w:rsidR="004709AE" w:rsidRPr="004709AE">
        <w:rPr>
          <w:sz w:val="24"/>
          <w:szCs w:val="24"/>
        </w:rPr>
        <w:t xml:space="preserve">  </w:t>
      </w:r>
      <w:r w:rsidRPr="004709AE">
        <w:rPr>
          <w:sz w:val="24"/>
          <w:szCs w:val="24"/>
        </w:rPr>
        <w:t>设备</w:t>
      </w:r>
      <w:r w:rsidRPr="004709AE">
        <w:rPr>
          <w:sz w:val="24"/>
          <w:szCs w:val="24"/>
        </w:rPr>
        <w:t>2</w:t>
      </w:r>
      <w:r w:rsidRPr="004709AE">
        <w:rPr>
          <w:sz w:val="24"/>
          <w:szCs w:val="24"/>
        </w:rPr>
        <w:t>中，加入</w:t>
      </w:r>
      <w:r w:rsidRPr="004709AE">
        <w:rPr>
          <w:position w:val="-10"/>
          <w:sz w:val="24"/>
          <w:szCs w:val="24"/>
        </w:rPr>
        <w:object w:dxaOrig="660" w:dyaOrig="320">
          <v:shape id="_x0000_i1084" type="#_x0000_t75" alt="学科网(www.zxxk.com)--教育资源门户，提供试卷、教案、课件、论文、素材及各类教学资源下载，还有大量而丰富的教学相关资讯！" style="width:33pt;height:15.6pt" o:ole="">
            <v:imagedata r:id="rId136" o:title=""/>
          </v:shape>
          <o:OLEObject Type="Embed" ProgID="Equation.DSMT4" ShapeID="_x0000_i1084" DrawAspect="Content" ObjectID="_1496998564" r:id="rId137"/>
        </w:object>
      </w:r>
      <w:r w:rsidRPr="004709AE">
        <w:rPr>
          <w:sz w:val="24"/>
          <w:szCs w:val="24"/>
        </w:rPr>
        <w:t>的目的是将</w:t>
      </w:r>
      <w:r w:rsidRPr="004709AE">
        <w:rPr>
          <w:position w:val="-10"/>
          <w:sz w:val="24"/>
          <w:szCs w:val="24"/>
        </w:rPr>
        <w:object w:dxaOrig="639" w:dyaOrig="320">
          <v:shape id="_x0000_i1085" type="#_x0000_t75" alt="学科网(www.zxxk.com)--教育资源门户，提供试卷、教案、课件、论文、素材及各类教学资源下载，还有大量而丰富的教学相关资讯！" style="width:31.8pt;height:15.6pt" o:ole="">
            <v:imagedata r:id="rId138" o:title=""/>
          </v:shape>
          <o:OLEObject Type="Embed" ProgID="Equation.DSMT4" ShapeID="_x0000_i1085" DrawAspect="Content" ObjectID="_1496998565" r:id="rId139"/>
        </w:object>
      </w:r>
      <w:r w:rsidRPr="004709AE">
        <w:rPr>
          <w:sz w:val="24"/>
          <w:szCs w:val="24"/>
        </w:rPr>
        <w:t>转化为</w:t>
      </w:r>
      <w:r w:rsidRPr="004709AE">
        <w:rPr>
          <w:sz w:val="24"/>
          <w:szCs w:val="24"/>
          <w:u w:val="single"/>
        </w:rPr>
        <w:t xml:space="preserve">      </w:t>
      </w:r>
      <w:r w:rsidR="004709AE" w:rsidRPr="004709AE">
        <w:rPr>
          <w:sz w:val="24"/>
          <w:szCs w:val="24"/>
          <w:u w:val="single"/>
        </w:rPr>
        <w:t xml:space="preserve"> </w:t>
      </w:r>
      <w:r w:rsidRPr="004709AE">
        <w:rPr>
          <w:sz w:val="24"/>
          <w:szCs w:val="24"/>
          <w:u w:val="single"/>
        </w:rPr>
        <w:t xml:space="preserve">    </w:t>
      </w:r>
      <w:r w:rsidRPr="004709AE">
        <w:rPr>
          <w:sz w:val="24"/>
          <w:szCs w:val="24"/>
        </w:rPr>
        <w:t>。</w:t>
      </w:r>
    </w:p>
    <w:p w:rsidR="00CE2C19" w:rsidRPr="004709AE" w:rsidRDefault="00CE2C19" w:rsidP="004709AE">
      <w:pPr>
        <w:snapToGrid w:val="0"/>
        <w:spacing w:line="264" w:lineRule="auto"/>
        <w:ind w:leftChars="180" w:left="378"/>
        <w:rPr>
          <w:sz w:val="24"/>
          <w:szCs w:val="24"/>
        </w:rPr>
      </w:pPr>
      <w:r w:rsidRPr="004709AE">
        <w:rPr>
          <w:sz w:val="24"/>
          <w:szCs w:val="24"/>
        </w:rPr>
        <w:t>⑶</w:t>
      </w:r>
      <w:r w:rsidR="004709AE" w:rsidRPr="004709AE">
        <w:rPr>
          <w:sz w:val="24"/>
          <w:szCs w:val="24"/>
        </w:rPr>
        <w:t xml:space="preserve">  </w:t>
      </w:r>
      <w:r w:rsidRPr="004709AE">
        <w:rPr>
          <w:sz w:val="24"/>
          <w:szCs w:val="24"/>
        </w:rPr>
        <w:t>设备</w:t>
      </w:r>
      <w:r w:rsidRPr="004709AE">
        <w:rPr>
          <w:sz w:val="24"/>
          <w:szCs w:val="24"/>
        </w:rPr>
        <w:t>3</w:t>
      </w:r>
      <w:r w:rsidRPr="004709AE">
        <w:rPr>
          <w:sz w:val="24"/>
          <w:szCs w:val="24"/>
        </w:rPr>
        <w:t>中，反应前后化合价发生改变的元素是</w:t>
      </w:r>
      <w:r w:rsidRPr="004709AE">
        <w:rPr>
          <w:sz w:val="24"/>
          <w:szCs w:val="24"/>
          <w:u w:val="single"/>
        </w:rPr>
        <w:t xml:space="preserve">     </w:t>
      </w:r>
      <w:r w:rsidR="004709AE" w:rsidRPr="004709AE">
        <w:rPr>
          <w:sz w:val="24"/>
          <w:szCs w:val="24"/>
          <w:u w:val="single"/>
        </w:rPr>
        <w:t xml:space="preserve">  </w:t>
      </w:r>
      <w:r w:rsidRPr="004709AE">
        <w:rPr>
          <w:sz w:val="24"/>
          <w:szCs w:val="24"/>
          <w:u w:val="single"/>
        </w:rPr>
        <w:t xml:space="preserve">     </w:t>
      </w:r>
      <w:r w:rsidRPr="004709AE">
        <w:rPr>
          <w:sz w:val="24"/>
          <w:szCs w:val="24"/>
        </w:rPr>
        <w:t>。</w:t>
      </w:r>
    </w:p>
    <w:p w:rsidR="00CE2C19" w:rsidRPr="004709AE" w:rsidRDefault="00CE2C19" w:rsidP="004709AE">
      <w:pPr>
        <w:snapToGrid w:val="0"/>
        <w:spacing w:line="264" w:lineRule="auto"/>
        <w:rPr>
          <w:b/>
          <w:sz w:val="24"/>
          <w:szCs w:val="24"/>
        </w:rPr>
      </w:pPr>
      <w:r w:rsidRPr="004709AE">
        <w:rPr>
          <w:b/>
          <w:sz w:val="24"/>
          <w:szCs w:val="24"/>
        </w:rPr>
        <w:t>【物质组成和变化分析】</w:t>
      </w:r>
    </w:p>
    <w:p w:rsidR="00CE2C19" w:rsidRPr="004709AE" w:rsidRDefault="00CE2C19" w:rsidP="004709AE">
      <w:pPr>
        <w:snapToGrid w:val="0"/>
        <w:spacing w:line="264" w:lineRule="auto"/>
        <w:ind w:left="494" w:hangingChars="206" w:hanging="494"/>
        <w:rPr>
          <w:sz w:val="24"/>
          <w:szCs w:val="24"/>
        </w:rPr>
      </w:pPr>
      <w:r w:rsidRPr="004709AE">
        <w:rPr>
          <w:sz w:val="24"/>
          <w:szCs w:val="24"/>
        </w:rPr>
        <w:t>32</w:t>
      </w:r>
      <w:r w:rsidRPr="004709AE">
        <w:rPr>
          <w:sz w:val="24"/>
          <w:szCs w:val="24"/>
        </w:rPr>
        <w:t>．（</w:t>
      </w:r>
      <w:r w:rsidRPr="004709AE">
        <w:rPr>
          <w:sz w:val="24"/>
          <w:szCs w:val="24"/>
        </w:rPr>
        <w:t>5</w:t>
      </w:r>
      <w:r w:rsidRPr="004709AE">
        <w:rPr>
          <w:sz w:val="24"/>
          <w:szCs w:val="24"/>
        </w:rPr>
        <w:t>分）甲、乙、丙、丁</w:t>
      </w:r>
      <w:r w:rsidRPr="004709AE">
        <w:rPr>
          <w:sz w:val="24"/>
          <w:szCs w:val="24"/>
        </w:rPr>
        <w:t>4</w:t>
      </w:r>
      <w:r w:rsidRPr="004709AE">
        <w:rPr>
          <w:sz w:val="24"/>
          <w:szCs w:val="24"/>
        </w:rPr>
        <w:t>种常见物质，由氢、碳、氧、钠、钙</w:t>
      </w:r>
      <w:r w:rsidRPr="004709AE">
        <w:rPr>
          <w:sz w:val="24"/>
          <w:szCs w:val="24"/>
        </w:rPr>
        <w:t>5</w:t>
      </w:r>
      <w:r w:rsidRPr="004709AE">
        <w:rPr>
          <w:sz w:val="24"/>
          <w:szCs w:val="24"/>
        </w:rPr>
        <w:t>种元素中的</w:t>
      </w:r>
      <w:r w:rsidRPr="004709AE">
        <w:rPr>
          <w:sz w:val="24"/>
          <w:szCs w:val="24"/>
        </w:rPr>
        <w:t>2-3</w:t>
      </w:r>
      <w:r w:rsidRPr="004709AE">
        <w:rPr>
          <w:sz w:val="24"/>
          <w:szCs w:val="24"/>
        </w:rPr>
        <w:t>种组成。</w:t>
      </w:r>
    </w:p>
    <w:p w:rsidR="00CE2C19" w:rsidRPr="004709AE" w:rsidRDefault="00CE2C19" w:rsidP="004709AE">
      <w:pPr>
        <w:snapToGrid w:val="0"/>
        <w:spacing w:line="264" w:lineRule="auto"/>
        <w:ind w:leftChars="206" w:left="433"/>
        <w:rPr>
          <w:sz w:val="24"/>
          <w:szCs w:val="24"/>
        </w:rPr>
      </w:pPr>
      <w:r w:rsidRPr="004709AE">
        <w:rPr>
          <w:sz w:val="24"/>
          <w:szCs w:val="24"/>
        </w:rPr>
        <w:t>（</w:t>
      </w:r>
      <w:r w:rsidRPr="004709AE">
        <w:rPr>
          <w:sz w:val="24"/>
          <w:szCs w:val="24"/>
        </w:rPr>
        <w:t>1</w:t>
      </w:r>
      <w:r w:rsidRPr="004709AE">
        <w:rPr>
          <w:sz w:val="24"/>
          <w:szCs w:val="24"/>
        </w:rPr>
        <w:t>）甲俗称纯碱，其化学式为</w:t>
      </w:r>
      <w:r w:rsidRPr="004709AE">
        <w:rPr>
          <w:sz w:val="24"/>
          <w:szCs w:val="24"/>
          <w:u w:val="single"/>
        </w:rPr>
        <w:t xml:space="preserve">          </w:t>
      </w:r>
      <w:r w:rsidRPr="004709AE">
        <w:rPr>
          <w:sz w:val="24"/>
          <w:szCs w:val="24"/>
        </w:rPr>
        <w:t>。</w:t>
      </w:r>
    </w:p>
    <w:p w:rsidR="00CE2C19" w:rsidRPr="004709AE" w:rsidRDefault="00CE2C19" w:rsidP="004709AE">
      <w:pPr>
        <w:snapToGrid w:val="0"/>
        <w:spacing w:line="264" w:lineRule="auto"/>
        <w:ind w:leftChars="206" w:left="433"/>
        <w:rPr>
          <w:sz w:val="24"/>
          <w:szCs w:val="24"/>
        </w:rPr>
      </w:pPr>
      <w:r w:rsidRPr="004709AE">
        <w:rPr>
          <w:sz w:val="24"/>
          <w:szCs w:val="24"/>
        </w:rPr>
        <w:t>（</w:t>
      </w:r>
      <w:r w:rsidRPr="004709AE">
        <w:rPr>
          <w:sz w:val="24"/>
          <w:szCs w:val="24"/>
        </w:rPr>
        <w:t>2</w:t>
      </w:r>
      <w:r w:rsidRPr="004709AE">
        <w:rPr>
          <w:sz w:val="24"/>
          <w:szCs w:val="24"/>
        </w:rPr>
        <w:t>）乙是一种氧化物，遇水放出大量的热，乙的名称是</w:t>
      </w:r>
      <w:r w:rsidRPr="004709AE">
        <w:rPr>
          <w:sz w:val="24"/>
          <w:szCs w:val="24"/>
          <w:u w:val="single"/>
        </w:rPr>
        <w:t xml:space="preserve">          </w:t>
      </w:r>
      <w:r w:rsidRPr="004709AE">
        <w:rPr>
          <w:sz w:val="24"/>
          <w:szCs w:val="24"/>
        </w:rPr>
        <w:t>。</w:t>
      </w:r>
    </w:p>
    <w:p w:rsidR="00CE2C19" w:rsidRPr="004709AE" w:rsidRDefault="00CE2C19" w:rsidP="004709AE">
      <w:pPr>
        <w:snapToGrid w:val="0"/>
        <w:spacing w:line="264" w:lineRule="auto"/>
        <w:ind w:leftChars="206" w:left="1033" w:hangingChars="250" w:hanging="600"/>
        <w:rPr>
          <w:sz w:val="24"/>
          <w:szCs w:val="24"/>
        </w:rPr>
      </w:pPr>
      <w:r w:rsidRPr="004709AE">
        <w:rPr>
          <w:sz w:val="24"/>
          <w:szCs w:val="24"/>
        </w:rPr>
        <w:t>（</w:t>
      </w:r>
      <w:r w:rsidRPr="004709AE">
        <w:rPr>
          <w:sz w:val="24"/>
          <w:szCs w:val="24"/>
        </w:rPr>
        <w:t>3</w:t>
      </w:r>
      <w:r w:rsidRPr="004709AE">
        <w:rPr>
          <w:sz w:val="24"/>
          <w:szCs w:val="24"/>
        </w:rPr>
        <w:t>）丙与氧气在点燃条件下反应，其微观示意图如下，请在方框中补全相应微粒的图示。</w:t>
      </w:r>
    </w:p>
    <w:p w:rsidR="00CE2C19" w:rsidRPr="004709AE" w:rsidRDefault="004709AE" w:rsidP="004709AE">
      <w:pPr>
        <w:snapToGrid w:val="0"/>
        <w:spacing w:line="264" w:lineRule="auto"/>
        <w:jc w:val="center"/>
        <w:rPr>
          <w:sz w:val="24"/>
          <w:szCs w:val="24"/>
        </w:rPr>
      </w:pPr>
      <w:r>
        <w:rPr>
          <w:rFonts w:hint="eastAsia"/>
          <w:sz w:val="24"/>
          <w:szCs w:val="24"/>
        </w:rPr>
        <w:t xml:space="preserve"> </w:t>
      </w:r>
      <w:r w:rsidR="00EB44C7" w:rsidRPr="004709AE">
        <w:rPr>
          <w:noProof/>
          <w:sz w:val="24"/>
          <w:szCs w:val="24"/>
        </w:rPr>
        <w:drawing>
          <wp:inline distT="0" distB="0" distL="0" distR="0" wp14:anchorId="6226EDE4" wp14:editId="0A8120AB">
            <wp:extent cx="4632960" cy="914400"/>
            <wp:effectExtent l="0" t="0" r="0" b="0"/>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学科网(www.zxxk.com)--教育资源门户，提供试卷、教案、课件、论文、素材及各类教学资源下载，还有大量而丰富的教学相关资讯！"/>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32960" cy="914400"/>
                    </a:xfrm>
                    <a:prstGeom prst="rect">
                      <a:avLst/>
                    </a:prstGeom>
                    <a:noFill/>
                    <a:ln>
                      <a:noFill/>
                    </a:ln>
                  </pic:spPr>
                </pic:pic>
              </a:graphicData>
            </a:graphic>
          </wp:inline>
        </w:drawing>
      </w:r>
    </w:p>
    <w:p w:rsidR="00CE2C19" w:rsidRPr="004709AE" w:rsidRDefault="004709AE" w:rsidP="004709AE">
      <w:pPr>
        <w:snapToGrid w:val="0"/>
        <w:spacing w:line="264" w:lineRule="auto"/>
        <w:ind w:leftChars="206" w:left="1033" w:hangingChars="250" w:hanging="600"/>
        <w:rPr>
          <w:sz w:val="24"/>
          <w:szCs w:val="24"/>
        </w:rPr>
      </w:pPr>
      <w:r w:rsidRPr="004709AE">
        <w:rPr>
          <w:noProof/>
          <w:sz w:val="24"/>
          <w:szCs w:val="24"/>
        </w:rPr>
        <w:drawing>
          <wp:anchor distT="0" distB="0" distL="114300" distR="114300" simplePos="0" relativeHeight="251657728" behindDoc="0" locked="0" layoutInCell="1" allowOverlap="1" wp14:anchorId="65BDF00C" wp14:editId="42AEFB10">
            <wp:simplePos x="0" y="0"/>
            <wp:positionH relativeFrom="margin">
              <wp:posOffset>4840605</wp:posOffset>
            </wp:positionH>
            <wp:positionV relativeFrom="paragraph">
              <wp:posOffset>5080</wp:posOffset>
            </wp:positionV>
            <wp:extent cx="1264920" cy="1524000"/>
            <wp:effectExtent l="0" t="0" r="0" b="0"/>
            <wp:wrapSquare wrapText="bothSides"/>
            <wp:docPr id="10469" name="图片 104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 descr="学科网(www.zxxk.com)--教育资源门户，提供试卷、教案、课件、论文、素材及各类教学资源下载，还有大量而丰富的教学相关资讯！"/>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649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4709AE">
        <w:rPr>
          <w:sz w:val="24"/>
          <w:szCs w:val="24"/>
        </w:rPr>
        <w:t>（</w:t>
      </w:r>
      <w:r w:rsidR="00CE2C19" w:rsidRPr="004709AE">
        <w:rPr>
          <w:sz w:val="24"/>
          <w:szCs w:val="24"/>
        </w:rPr>
        <w:t>4</w:t>
      </w:r>
      <w:r w:rsidR="00CE2C19" w:rsidRPr="004709AE">
        <w:rPr>
          <w:sz w:val="24"/>
          <w:szCs w:val="24"/>
        </w:rPr>
        <w:t>）如右图所示（夹持仪器略去，</w:t>
      </w:r>
      <w:r w:rsidR="00CE2C19" w:rsidRPr="004709AE">
        <w:rPr>
          <w:position w:val="-10"/>
          <w:sz w:val="24"/>
          <w:szCs w:val="24"/>
        </w:rPr>
        <w:object w:dxaOrig="279" w:dyaOrig="320">
          <v:shape id="_x0000_i1086" type="#_x0000_t75" alt="学科网(www.zxxk.com)--教育资源门户，提供试卷、教案、课件、论文、素材及各类教学资源下载，还有大量而丰富的教学相关资讯！" style="width:14.4pt;height:15.6pt" o:ole="">
            <v:imagedata r:id="rId142" o:title=""/>
          </v:shape>
          <o:OLEObject Type="Embed" ProgID="Equation.DSMT4" ShapeID="_x0000_i1086" DrawAspect="Content" ObjectID="_1496998566" r:id="rId143"/>
        </w:object>
      </w:r>
      <w:r w:rsidR="00CE2C19" w:rsidRPr="004709AE">
        <w:rPr>
          <w:sz w:val="24"/>
          <w:szCs w:val="24"/>
        </w:rPr>
        <w:t>、</w:t>
      </w:r>
      <w:r w:rsidR="00CE2C19" w:rsidRPr="004709AE">
        <w:rPr>
          <w:position w:val="-10"/>
          <w:sz w:val="24"/>
          <w:szCs w:val="24"/>
        </w:rPr>
        <w:object w:dxaOrig="300" w:dyaOrig="320">
          <v:shape id="_x0000_i1087" type="#_x0000_t75" alt="学科网(www.zxxk.com)--教育资源门户，提供试卷、教案、课件、论文、素材及各类教学资源下载，还有大量而丰富的教学相关资讯！" style="width:15pt;height:15.6pt" o:ole="">
            <v:imagedata r:id="rId144" o:title=""/>
          </v:shape>
          <o:OLEObject Type="Embed" ProgID="Equation.DSMT4" ShapeID="_x0000_i1087" DrawAspect="Content" ObjectID="_1496998567" r:id="rId145"/>
        </w:object>
      </w:r>
      <w:r w:rsidR="00CE2C19" w:rsidRPr="004709AE">
        <w:rPr>
          <w:sz w:val="24"/>
          <w:szCs w:val="24"/>
        </w:rPr>
        <w:t>均关闭），打开</w:t>
      </w:r>
      <w:r w:rsidR="00CE2C19" w:rsidRPr="004709AE">
        <w:rPr>
          <w:position w:val="-10"/>
          <w:sz w:val="24"/>
          <w:szCs w:val="24"/>
        </w:rPr>
        <w:object w:dxaOrig="279" w:dyaOrig="320">
          <v:shape id="_x0000_i1088" type="#_x0000_t75" alt="学科网(www.zxxk.com)--教育资源门户，提供试卷、教案、课件、论文、素材及各类教学资源下载，还有大量而丰富的教学相关资讯！" style="width:14.4pt;height:15.6pt" o:ole="">
            <v:imagedata r:id="rId146" o:title=""/>
          </v:shape>
          <o:OLEObject Type="Embed" ProgID="Equation.DSMT4" ShapeID="_x0000_i1088" DrawAspect="Content" ObjectID="_1496998568" r:id="rId147"/>
        </w:object>
      </w:r>
      <w:r w:rsidR="00CE2C19" w:rsidRPr="004709AE">
        <w:rPr>
          <w:sz w:val="24"/>
          <w:szCs w:val="24"/>
        </w:rPr>
        <w:t>，待液体全部流下，立即关闭</w:t>
      </w:r>
      <w:r w:rsidR="00CE2C19" w:rsidRPr="004709AE">
        <w:rPr>
          <w:position w:val="-10"/>
          <w:sz w:val="24"/>
          <w:szCs w:val="24"/>
        </w:rPr>
        <w:object w:dxaOrig="279" w:dyaOrig="320">
          <v:shape id="_x0000_i1089" type="#_x0000_t75" alt="学科网(www.zxxk.com)--教育资源门户，提供试卷、教案、课件、论文、素材及各类教学资源下载，还有大量而丰富的教学相关资讯！" style="width:14.4pt;height:15.6pt" o:ole="">
            <v:imagedata r:id="rId146" o:title=""/>
          </v:shape>
          <o:OLEObject Type="Embed" ProgID="Equation.DSMT4" ShapeID="_x0000_i1089" DrawAspect="Content" ObjectID="_1496998569" r:id="rId148"/>
        </w:object>
      </w:r>
      <w:r w:rsidR="00CE2C19" w:rsidRPr="004709AE">
        <w:rPr>
          <w:sz w:val="24"/>
          <w:szCs w:val="24"/>
        </w:rPr>
        <w:t>，观察到产生大量气泡，且烧杯中丁的溶液变浑浊。充分反应后，打开</w:t>
      </w:r>
      <w:r w:rsidR="00CE2C19" w:rsidRPr="004709AE">
        <w:rPr>
          <w:position w:val="-10"/>
          <w:sz w:val="24"/>
          <w:szCs w:val="24"/>
        </w:rPr>
        <w:object w:dxaOrig="279" w:dyaOrig="320">
          <v:shape id="_x0000_i1090" type="#_x0000_t75" alt="学科网(www.zxxk.com)--教育资源门户，提供试卷、教案、课件、论文、素材及各类教学资源下载，还有大量而丰富的教学相关资讯！" style="width:14.4pt;height:15.6pt" o:ole="">
            <v:imagedata r:id="rId146" o:title=""/>
          </v:shape>
          <o:OLEObject Type="Embed" ProgID="Equation.DSMT4" ShapeID="_x0000_i1090" DrawAspect="Content" ObjectID="_1496998570" r:id="rId149"/>
        </w:object>
      </w:r>
      <w:r w:rsidR="00CE2C19" w:rsidRPr="004709AE">
        <w:rPr>
          <w:sz w:val="24"/>
          <w:szCs w:val="24"/>
        </w:rPr>
        <w:t>和</w:t>
      </w:r>
      <w:r w:rsidR="00CE2C19" w:rsidRPr="004709AE">
        <w:rPr>
          <w:position w:val="-10"/>
          <w:sz w:val="24"/>
          <w:szCs w:val="24"/>
        </w:rPr>
        <w:object w:dxaOrig="300" w:dyaOrig="320">
          <v:shape id="_x0000_i1091" type="#_x0000_t75" alt="学科网(www.zxxk.com)--教育资源门户，提供试卷、教案、课件、论文、素材及各类教学资源下载，还有大量而丰富的教学相关资讯！" style="width:15pt;height:15.6pt" o:ole="">
            <v:imagedata r:id="rId144" o:title=""/>
          </v:shape>
          <o:OLEObject Type="Embed" ProgID="Equation.DSMT4" ShapeID="_x0000_i1091" DrawAspect="Content" ObjectID="_1496998571" r:id="rId150"/>
        </w:object>
      </w:r>
      <w:r w:rsidR="00CE2C19" w:rsidRPr="004709AE">
        <w:rPr>
          <w:sz w:val="24"/>
          <w:szCs w:val="24"/>
        </w:rPr>
        <w:t>，使液体全部流入锥形瓶，瓶中无明显现象。</w:t>
      </w:r>
    </w:p>
    <w:p w:rsidR="00CE2C19" w:rsidRPr="004709AE" w:rsidRDefault="00CE2C19" w:rsidP="004709AE">
      <w:pPr>
        <w:snapToGrid w:val="0"/>
        <w:spacing w:line="264" w:lineRule="auto"/>
        <w:ind w:leftChars="406" w:left="853" w:firstLineChars="50" w:firstLine="120"/>
        <w:rPr>
          <w:sz w:val="24"/>
          <w:szCs w:val="24"/>
        </w:rPr>
      </w:pPr>
      <w:r w:rsidRPr="004709AE">
        <w:rPr>
          <w:sz w:val="24"/>
          <w:szCs w:val="24"/>
        </w:rPr>
        <w:t>①</w:t>
      </w:r>
      <w:r w:rsidRPr="004709AE">
        <w:rPr>
          <w:sz w:val="24"/>
          <w:szCs w:val="24"/>
        </w:rPr>
        <w:t>用化学方程式表示烧杯中溶液变浑浊的原因</w:t>
      </w:r>
      <w:r w:rsidRPr="004709AE">
        <w:rPr>
          <w:sz w:val="24"/>
          <w:szCs w:val="24"/>
          <w:u w:val="single"/>
        </w:rPr>
        <w:t xml:space="preserve">          </w:t>
      </w:r>
      <w:r w:rsidRPr="004709AE">
        <w:rPr>
          <w:sz w:val="24"/>
          <w:szCs w:val="24"/>
        </w:rPr>
        <w:t>。</w:t>
      </w:r>
    </w:p>
    <w:p w:rsidR="00CE2C19" w:rsidRPr="004709AE" w:rsidRDefault="00CE2C19" w:rsidP="004709AE">
      <w:pPr>
        <w:snapToGrid w:val="0"/>
        <w:spacing w:line="264" w:lineRule="auto"/>
        <w:ind w:leftChars="456" w:left="1198" w:hangingChars="100" w:hanging="240"/>
        <w:rPr>
          <w:sz w:val="24"/>
          <w:szCs w:val="24"/>
        </w:rPr>
      </w:pPr>
      <w:r w:rsidRPr="004709AE">
        <w:rPr>
          <w:sz w:val="24"/>
          <w:szCs w:val="24"/>
        </w:rPr>
        <w:t>②</w:t>
      </w:r>
      <w:r w:rsidRPr="004709AE">
        <w:rPr>
          <w:sz w:val="24"/>
          <w:szCs w:val="24"/>
        </w:rPr>
        <w:t>取反应后锥形瓶中的溶液，测得</w:t>
      </w:r>
      <w:r w:rsidRPr="004709AE">
        <w:rPr>
          <w:position w:val="-10"/>
          <w:sz w:val="24"/>
          <w:szCs w:val="24"/>
        </w:rPr>
        <w:object w:dxaOrig="540" w:dyaOrig="300">
          <v:shape id="_x0000_i1092" type="#_x0000_t75" alt="学科网(www.zxxk.com)--教育资源门户，提供试卷、教案、课件、论文、素材及各类教学资源下载，还有大量而丰富的教学相关资讯！" style="width:27pt;height:15pt" o:ole="">
            <v:imagedata r:id="rId151" o:title=""/>
          </v:shape>
          <o:OLEObject Type="Embed" ProgID="Equation.DSMT4" ShapeID="_x0000_i1092" DrawAspect="Content" ObjectID="_1496998572" r:id="rId152"/>
        </w:object>
      </w:r>
      <w:r w:rsidRPr="004709AE">
        <w:rPr>
          <w:sz w:val="24"/>
          <w:szCs w:val="24"/>
        </w:rPr>
        <w:t>，则该溶液中含有的溶质除</w:t>
      </w:r>
      <w:proofErr w:type="spellStart"/>
      <w:r w:rsidRPr="004709AE">
        <w:rPr>
          <w:sz w:val="24"/>
          <w:szCs w:val="24"/>
        </w:rPr>
        <w:t>HCl</w:t>
      </w:r>
      <w:proofErr w:type="spellEnd"/>
      <w:r w:rsidRPr="004709AE">
        <w:rPr>
          <w:sz w:val="24"/>
          <w:szCs w:val="24"/>
        </w:rPr>
        <w:t>外，还有</w:t>
      </w:r>
      <w:r w:rsidRPr="004709AE">
        <w:rPr>
          <w:sz w:val="24"/>
          <w:szCs w:val="24"/>
          <w:u w:val="single"/>
        </w:rPr>
        <w:t xml:space="preserve">   </w:t>
      </w:r>
      <w:r w:rsidR="004709AE">
        <w:rPr>
          <w:sz w:val="24"/>
          <w:szCs w:val="24"/>
          <w:u w:val="single"/>
        </w:rPr>
        <w:t xml:space="preserve">          </w:t>
      </w:r>
      <w:r w:rsidRPr="004709AE">
        <w:rPr>
          <w:sz w:val="24"/>
          <w:szCs w:val="24"/>
          <w:u w:val="single"/>
        </w:rPr>
        <w:t xml:space="preserve">   </w:t>
      </w:r>
      <w:r w:rsidRPr="004709AE">
        <w:rPr>
          <w:sz w:val="24"/>
          <w:szCs w:val="24"/>
        </w:rPr>
        <w:t>。</w:t>
      </w:r>
    </w:p>
    <w:p w:rsidR="00B94213" w:rsidRPr="00C06A0E" w:rsidRDefault="00B94213" w:rsidP="006B31CD">
      <w:pPr>
        <w:snapToGrid w:val="0"/>
        <w:spacing w:line="300" w:lineRule="auto"/>
        <w:rPr>
          <w:b/>
          <w:sz w:val="24"/>
          <w:szCs w:val="24"/>
        </w:rPr>
      </w:pPr>
      <w:r w:rsidRPr="00C06A0E">
        <w:rPr>
          <w:b/>
          <w:sz w:val="24"/>
          <w:szCs w:val="24"/>
        </w:rPr>
        <w:lastRenderedPageBreak/>
        <w:t>【</w:t>
      </w:r>
      <w:r w:rsidRPr="00C06A0E">
        <w:rPr>
          <w:rFonts w:hint="eastAsia"/>
          <w:b/>
          <w:sz w:val="24"/>
          <w:szCs w:val="24"/>
        </w:rPr>
        <w:t>基本</w:t>
      </w:r>
      <w:r w:rsidRPr="00C06A0E">
        <w:rPr>
          <w:b/>
          <w:sz w:val="24"/>
          <w:szCs w:val="24"/>
        </w:rPr>
        <w:t>实验】</w:t>
      </w:r>
    </w:p>
    <w:p w:rsidR="00CE2C19" w:rsidRPr="00C06A0E" w:rsidRDefault="00CE2C19" w:rsidP="006B31CD">
      <w:pPr>
        <w:snapToGrid w:val="0"/>
        <w:spacing w:line="300" w:lineRule="auto"/>
        <w:rPr>
          <w:sz w:val="24"/>
          <w:szCs w:val="24"/>
        </w:rPr>
      </w:pPr>
      <w:r w:rsidRPr="00C06A0E">
        <w:rPr>
          <w:sz w:val="24"/>
          <w:szCs w:val="24"/>
        </w:rPr>
        <w:t>33</w:t>
      </w:r>
      <w:r w:rsidRPr="00C06A0E">
        <w:rPr>
          <w:sz w:val="24"/>
          <w:szCs w:val="24"/>
        </w:rPr>
        <w:t>．（</w:t>
      </w:r>
      <w:r w:rsidRPr="00C06A0E">
        <w:rPr>
          <w:sz w:val="24"/>
          <w:szCs w:val="24"/>
        </w:rPr>
        <w:t>3</w:t>
      </w:r>
      <w:r w:rsidRPr="00C06A0E">
        <w:rPr>
          <w:sz w:val="24"/>
          <w:szCs w:val="24"/>
        </w:rPr>
        <w:t>分）实验小组同学做了如下实验。</w:t>
      </w:r>
    </w:p>
    <w:p w:rsidR="00CE2C19" w:rsidRPr="00C06A0E" w:rsidRDefault="00EB44C7" w:rsidP="006B31CD">
      <w:pPr>
        <w:spacing w:line="300" w:lineRule="auto"/>
        <w:jc w:val="center"/>
        <w:rPr>
          <w:sz w:val="24"/>
          <w:szCs w:val="24"/>
        </w:rPr>
      </w:pPr>
      <w:r w:rsidRPr="00C06A0E">
        <w:rPr>
          <w:noProof/>
          <w:sz w:val="24"/>
          <w:szCs w:val="24"/>
        </w:rPr>
        <w:drawing>
          <wp:inline distT="0" distB="0" distL="0" distR="0" wp14:anchorId="3E550A83" wp14:editId="5F812033">
            <wp:extent cx="1249680" cy="1036320"/>
            <wp:effectExtent l="0" t="0" r="7620" b="0"/>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学科网(www.zxxk.com)--教育资源门户，提供试卷、教案、课件、论文、素材及各类教学资源下载，还有大量而丰富的教学相关资讯！"/>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49680" cy="1036320"/>
                    </a:xfrm>
                    <a:prstGeom prst="rect">
                      <a:avLst/>
                    </a:prstGeom>
                    <a:noFill/>
                    <a:ln>
                      <a:noFill/>
                    </a:ln>
                  </pic:spPr>
                </pic:pic>
              </a:graphicData>
            </a:graphic>
          </wp:inline>
        </w:drawing>
      </w:r>
      <w:r w:rsidR="00CE2C19" w:rsidRPr="00C06A0E">
        <w:rPr>
          <w:sz w:val="24"/>
          <w:szCs w:val="24"/>
        </w:rPr>
        <w:t xml:space="preserve">   </w:t>
      </w:r>
      <w:r w:rsidR="006B31CD">
        <w:rPr>
          <w:sz w:val="24"/>
          <w:szCs w:val="24"/>
        </w:rPr>
        <w:t xml:space="preserve">         </w:t>
      </w:r>
      <w:r w:rsidR="00CE2C19" w:rsidRPr="00C06A0E">
        <w:rPr>
          <w:sz w:val="24"/>
          <w:szCs w:val="24"/>
        </w:rPr>
        <w:t xml:space="preserve"> </w:t>
      </w:r>
      <w:r w:rsidRPr="00C06A0E">
        <w:rPr>
          <w:noProof/>
          <w:sz w:val="24"/>
          <w:szCs w:val="24"/>
        </w:rPr>
        <w:drawing>
          <wp:inline distT="0" distB="0" distL="0" distR="0" wp14:anchorId="77BD31D8" wp14:editId="302E2C32">
            <wp:extent cx="1996440" cy="1280160"/>
            <wp:effectExtent l="0" t="0" r="3810" b="0"/>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学科网(www.zxxk.com)--教育资源门户，提供试卷、教案、课件、论文、素材及各类教学资源下载，还有大量而丰富的教学相关资讯！"/>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96440" cy="1280160"/>
                    </a:xfrm>
                    <a:prstGeom prst="rect">
                      <a:avLst/>
                    </a:prstGeom>
                    <a:noFill/>
                    <a:ln>
                      <a:noFill/>
                    </a:ln>
                  </pic:spPr>
                </pic:pic>
              </a:graphicData>
            </a:graphic>
          </wp:inline>
        </w:drawing>
      </w:r>
    </w:p>
    <w:p w:rsidR="00C06A0E" w:rsidRDefault="00C06A0E" w:rsidP="006B31CD">
      <w:pPr>
        <w:snapToGrid w:val="0"/>
        <w:spacing w:line="300" w:lineRule="auto"/>
        <w:ind w:firstLineChars="750" w:firstLine="1800"/>
        <w:rPr>
          <w:sz w:val="24"/>
          <w:szCs w:val="24"/>
        </w:rPr>
      </w:pPr>
      <w:r>
        <w:rPr>
          <w:rFonts w:hint="eastAsia"/>
          <w:sz w:val="24"/>
          <w:szCs w:val="24"/>
        </w:rPr>
        <w:t>A.</w:t>
      </w:r>
      <w:r>
        <w:rPr>
          <w:rFonts w:hint="eastAsia"/>
          <w:sz w:val="24"/>
          <w:szCs w:val="24"/>
        </w:rPr>
        <w:t>实验室</w:t>
      </w:r>
      <w:r>
        <w:rPr>
          <w:sz w:val="24"/>
          <w:szCs w:val="24"/>
        </w:rPr>
        <w:t>制</w:t>
      </w:r>
      <w:r>
        <w:rPr>
          <w:rFonts w:hint="eastAsia"/>
          <w:sz w:val="24"/>
          <w:szCs w:val="24"/>
        </w:rPr>
        <w:t>氧气</w:t>
      </w:r>
      <w:r>
        <w:rPr>
          <w:rFonts w:hint="eastAsia"/>
          <w:sz w:val="24"/>
          <w:szCs w:val="24"/>
        </w:rPr>
        <w:t xml:space="preserve">   </w:t>
      </w:r>
      <w:r>
        <w:rPr>
          <w:sz w:val="24"/>
          <w:szCs w:val="24"/>
        </w:rPr>
        <w:t xml:space="preserve">       </w:t>
      </w:r>
      <w:r w:rsidR="006B31CD">
        <w:rPr>
          <w:sz w:val="24"/>
          <w:szCs w:val="24"/>
        </w:rPr>
        <w:t xml:space="preserve">      </w:t>
      </w:r>
      <w:r>
        <w:rPr>
          <w:sz w:val="24"/>
          <w:szCs w:val="24"/>
        </w:rPr>
        <w:t xml:space="preserve">  </w:t>
      </w:r>
      <w:r>
        <w:rPr>
          <w:rFonts w:hint="eastAsia"/>
          <w:sz w:val="24"/>
          <w:szCs w:val="24"/>
        </w:rPr>
        <w:t>B.</w:t>
      </w:r>
      <w:r>
        <w:rPr>
          <w:rFonts w:hint="eastAsia"/>
          <w:sz w:val="24"/>
          <w:szCs w:val="24"/>
        </w:rPr>
        <w:t>趣味实验</w:t>
      </w:r>
      <w:r>
        <w:rPr>
          <w:sz w:val="24"/>
          <w:szCs w:val="24"/>
        </w:rPr>
        <w:t>“</w:t>
      </w:r>
      <w:r>
        <w:rPr>
          <w:rFonts w:hint="eastAsia"/>
          <w:sz w:val="24"/>
          <w:szCs w:val="24"/>
        </w:rPr>
        <w:t>大象牙膏</w:t>
      </w:r>
      <w:r>
        <w:rPr>
          <w:sz w:val="24"/>
          <w:szCs w:val="24"/>
        </w:rPr>
        <w:t>”</w:t>
      </w:r>
    </w:p>
    <w:p w:rsidR="00CE2C19" w:rsidRPr="00C06A0E" w:rsidRDefault="00CE2C19" w:rsidP="006B31CD">
      <w:pPr>
        <w:snapToGrid w:val="0"/>
        <w:spacing w:line="300" w:lineRule="auto"/>
        <w:ind w:leftChars="200" w:left="1020" w:hangingChars="250" w:hanging="600"/>
        <w:rPr>
          <w:sz w:val="24"/>
          <w:szCs w:val="24"/>
        </w:rPr>
      </w:pPr>
      <w:r w:rsidRPr="00C06A0E">
        <w:rPr>
          <w:sz w:val="24"/>
          <w:szCs w:val="24"/>
        </w:rPr>
        <w:t>（</w:t>
      </w:r>
      <w:r w:rsidRPr="00C06A0E">
        <w:rPr>
          <w:sz w:val="24"/>
          <w:szCs w:val="24"/>
        </w:rPr>
        <w:t>1</w:t>
      </w:r>
      <w:r w:rsidRPr="00C06A0E">
        <w:rPr>
          <w:sz w:val="24"/>
          <w:szCs w:val="24"/>
        </w:rPr>
        <w:t>）</w:t>
      </w:r>
      <w:r w:rsidRPr="00C06A0E">
        <w:rPr>
          <w:sz w:val="24"/>
          <w:szCs w:val="24"/>
        </w:rPr>
        <w:t>A</w:t>
      </w:r>
      <w:r w:rsidRPr="00C06A0E">
        <w:rPr>
          <w:sz w:val="24"/>
          <w:szCs w:val="24"/>
        </w:rPr>
        <w:t>中反应的化学方程式为</w:t>
      </w:r>
      <w:r w:rsidRPr="00C06A0E">
        <w:rPr>
          <w:sz w:val="24"/>
          <w:szCs w:val="24"/>
          <w:u w:val="single"/>
        </w:rPr>
        <w:t xml:space="preserve">   </w:t>
      </w:r>
      <w:r w:rsidR="00C06A0E">
        <w:rPr>
          <w:sz w:val="24"/>
          <w:szCs w:val="24"/>
          <w:u w:val="single"/>
        </w:rPr>
        <w:t xml:space="preserve">                      </w:t>
      </w:r>
      <w:r w:rsidRPr="00C06A0E">
        <w:rPr>
          <w:sz w:val="24"/>
          <w:szCs w:val="24"/>
          <w:u w:val="single"/>
        </w:rPr>
        <w:t xml:space="preserve">     </w:t>
      </w:r>
      <w:r w:rsidRPr="00C06A0E">
        <w:rPr>
          <w:sz w:val="24"/>
          <w:szCs w:val="24"/>
        </w:rPr>
        <w:t>，将带火星的木条置于</w:t>
      </w:r>
      <w:r w:rsidRPr="00C06A0E">
        <w:rPr>
          <w:sz w:val="24"/>
          <w:szCs w:val="24"/>
        </w:rPr>
        <w:t>a</w:t>
      </w:r>
      <w:r w:rsidRPr="00C06A0E">
        <w:rPr>
          <w:sz w:val="24"/>
          <w:szCs w:val="24"/>
        </w:rPr>
        <w:t>处，若观察到</w:t>
      </w:r>
      <w:r w:rsidRPr="00C06A0E">
        <w:rPr>
          <w:sz w:val="24"/>
          <w:szCs w:val="24"/>
          <w:u w:val="single"/>
        </w:rPr>
        <w:t xml:space="preserve">   </w:t>
      </w:r>
      <w:r w:rsidR="00C06A0E">
        <w:rPr>
          <w:sz w:val="24"/>
          <w:szCs w:val="24"/>
          <w:u w:val="single"/>
        </w:rPr>
        <w:t xml:space="preserve">                     </w:t>
      </w:r>
      <w:r w:rsidRPr="00C06A0E">
        <w:rPr>
          <w:sz w:val="24"/>
          <w:szCs w:val="24"/>
          <w:u w:val="single"/>
        </w:rPr>
        <w:t xml:space="preserve">  </w:t>
      </w:r>
      <w:r w:rsidRPr="00C06A0E">
        <w:rPr>
          <w:sz w:val="24"/>
          <w:szCs w:val="24"/>
        </w:rPr>
        <w:t>，说明已有氧气产生。</w:t>
      </w:r>
    </w:p>
    <w:p w:rsidR="00CE2C19" w:rsidRPr="00C06A0E" w:rsidRDefault="00CE2C19" w:rsidP="006B31CD">
      <w:pPr>
        <w:snapToGrid w:val="0"/>
        <w:spacing w:line="300" w:lineRule="auto"/>
        <w:ind w:leftChars="200" w:left="1020" w:hangingChars="250" w:hanging="600"/>
        <w:rPr>
          <w:sz w:val="24"/>
          <w:szCs w:val="24"/>
        </w:rPr>
      </w:pPr>
      <w:r w:rsidRPr="00C06A0E">
        <w:rPr>
          <w:sz w:val="24"/>
          <w:szCs w:val="24"/>
        </w:rPr>
        <w:t>（</w:t>
      </w:r>
      <w:r w:rsidRPr="00C06A0E">
        <w:rPr>
          <w:sz w:val="24"/>
          <w:szCs w:val="24"/>
        </w:rPr>
        <w:t>2</w:t>
      </w:r>
      <w:r w:rsidRPr="00C06A0E">
        <w:rPr>
          <w:sz w:val="24"/>
          <w:szCs w:val="24"/>
        </w:rPr>
        <w:t>）</w:t>
      </w:r>
      <w:r w:rsidRPr="00C06A0E">
        <w:rPr>
          <w:sz w:val="24"/>
          <w:szCs w:val="24"/>
        </w:rPr>
        <w:t>B</w:t>
      </w:r>
      <w:proofErr w:type="gramStart"/>
      <w:r w:rsidRPr="00C06A0E">
        <w:rPr>
          <w:sz w:val="24"/>
          <w:szCs w:val="24"/>
        </w:rPr>
        <w:t>中现象</w:t>
      </w:r>
      <w:proofErr w:type="gramEnd"/>
      <w:r w:rsidRPr="00C06A0E">
        <w:rPr>
          <w:sz w:val="24"/>
          <w:szCs w:val="24"/>
        </w:rPr>
        <w:t>是声带涌出柱状的泡沫，可形象地称为</w:t>
      </w:r>
      <w:r w:rsidRPr="00C06A0E">
        <w:rPr>
          <w:sz w:val="24"/>
          <w:szCs w:val="24"/>
        </w:rPr>
        <w:t>“</w:t>
      </w:r>
      <w:r w:rsidRPr="00C06A0E">
        <w:rPr>
          <w:sz w:val="24"/>
          <w:szCs w:val="24"/>
        </w:rPr>
        <w:t>大象牙膏</w:t>
      </w:r>
      <w:r w:rsidRPr="00C06A0E">
        <w:rPr>
          <w:sz w:val="24"/>
          <w:szCs w:val="24"/>
        </w:rPr>
        <w:t>”</w:t>
      </w:r>
      <w:r w:rsidRPr="00C06A0E">
        <w:rPr>
          <w:sz w:val="24"/>
          <w:szCs w:val="24"/>
        </w:rPr>
        <w:t>，其原理主要是</w:t>
      </w:r>
      <w:r w:rsidRPr="00C06A0E">
        <w:rPr>
          <w:position w:val="-10"/>
          <w:sz w:val="24"/>
          <w:szCs w:val="24"/>
        </w:rPr>
        <w:object w:dxaOrig="540" w:dyaOrig="320">
          <v:shape id="_x0000_i1093" type="#_x0000_t75" alt="学科网(www.zxxk.com)--教育资源门户，提供试卷、教案、课件、论文、素材及各类教学资源下载，还有大量而丰富的教学相关资讯！" style="width:27pt;height:16.2pt" o:ole="">
            <v:imagedata r:id="rId155" o:title=""/>
          </v:shape>
          <o:OLEObject Type="Embed" ProgID="Equation.DSMT4" ShapeID="_x0000_i1093" DrawAspect="Content" ObjectID="_1496998573" r:id="rId156"/>
        </w:object>
      </w:r>
      <w:r w:rsidRPr="00C06A0E">
        <w:rPr>
          <w:sz w:val="24"/>
          <w:szCs w:val="24"/>
        </w:rPr>
        <w:t>在某些催化剂作用下迅速分解产生水和氧气。反应的化学方程式为</w:t>
      </w:r>
      <w:r w:rsidRPr="00C06A0E">
        <w:rPr>
          <w:sz w:val="24"/>
          <w:szCs w:val="24"/>
          <w:u w:val="single"/>
        </w:rPr>
        <w:t xml:space="preserve">    </w:t>
      </w:r>
      <w:r w:rsidR="00C06A0E">
        <w:rPr>
          <w:sz w:val="24"/>
          <w:szCs w:val="24"/>
          <w:u w:val="single"/>
        </w:rPr>
        <w:t xml:space="preserve">          </w:t>
      </w:r>
      <w:r w:rsidRPr="00C06A0E">
        <w:rPr>
          <w:sz w:val="24"/>
          <w:szCs w:val="24"/>
          <w:u w:val="single"/>
        </w:rPr>
        <w:t xml:space="preserve">   </w:t>
      </w:r>
      <w:r w:rsidRPr="00C06A0E">
        <w:rPr>
          <w:sz w:val="24"/>
          <w:szCs w:val="24"/>
        </w:rPr>
        <w:t>。</w:t>
      </w:r>
    </w:p>
    <w:p w:rsidR="006B31CD" w:rsidRDefault="006B31CD" w:rsidP="006B31CD">
      <w:pPr>
        <w:snapToGrid w:val="0"/>
        <w:spacing w:line="300" w:lineRule="auto"/>
        <w:ind w:left="480" w:hangingChars="200" w:hanging="480"/>
        <w:rPr>
          <w:sz w:val="24"/>
          <w:szCs w:val="24"/>
        </w:rPr>
      </w:pPr>
    </w:p>
    <w:p w:rsidR="00CE2C19" w:rsidRPr="00C06A0E" w:rsidRDefault="00CE2C19" w:rsidP="006B31CD">
      <w:pPr>
        <w:snapToGrid w:val="0"/>
        <w:spacing w:line="300" w:lineRule="auto"/>
        <w:ind w:left="480" w:hangingChars="200" w:hanging="480"/>
        <w:rPr>
          <w:sz w:val="24"/>
          <w:szCs w:val="24"/>
        </w:rPr>
      </w:pPr>
      <w:r w:rsidRPr="00C06A0E">
        <w:rPr>
          <w:sz w:val="24"/>
          <w:szCs w:val="24"/>
        </w:rPr>
        <w:t>34</w:t>
      </w:r>
      <w:r w:rsidR="00EB44C7" w:rsidRPr="00C06A0E">
        <w:rPr>
          <w:noProof/>
          <w:sz w:val="24"/>
          <w:szCs w:val="24"/>
        </w:rPr>
        <w:drawing>
          <wp:inline distT="0" distB="0" distL="0" distR="0" wp14:anchorId="76625666" wp14:editId="359977E6">
            <wp:extent cx="15240" cy="15240"/>
            <wp:effectExtent l="0" t="0" r="0" b="0"/>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C06A0E">
        <w:rPr>
          <w:sz w:val="24"/>
          <w:szCs w:val="24"/>
        </w:rPr>
        <w:t>．（</w:t>
      </w:r>
      <w:r w:rsidRPr="00C06A0E">
        <w:rPr>
          <w:sz w:val="24"/>
          <w:szCs w:val="24"/>
        </w:rPr>
        <w:t>3</w:t>
      </w:r>
      <w:r w:rsidRPr="00C06A0E">
        <w:rPr>
          <w:sz w:val="24"/>
          <w:szCs w:val="24"/>
        </w:rPr>
        <w:t>分）依据下图进行实验（夹持仪器略去）。实验过程：</w:t>
      </w:r>
      <w:r w:rsidRPr="00C06A0E">
        <w:rPr>
          <w:sz w:val="24"/>
          <w:szCs w:val="24"/>
        </w:rPr>
        <w:t>①</w:t>
      </w:r>
      <w:r w:rsidRPr="00C06A0E">
        <w:rPr>
          <w:sz w:val="24"/>
          <w:szCs w:val="24"/>
        </w:rPr>
        <w:t>通入</w:t>
      </w:r>
      <w:r w:rsidRPr="00C06A0E">
        <w:rPr>
          <w:position w:val="-10"/>
          <w:sz w:val="24"/>
          <w:szCs w:val="24"/>
        </w:rPr>
        <w:object w:dxaOrig="300" w:dyaOrig="320">
          <v:shape id="_x0000_i1094" type="#_x0000_t75" alt="学科网(www.zxxk.com)--教育资源门户，提供试卷、教案、课件、论文、素材及各类教学资源下载，还有大量而丰富的教学相关资讯！" style="width:15pt;height:16.2pt" o:ole="">
            <v:imagedata r:id="rId157" o:title=""/>
          </v:shape>
          <o:OLEObject Type="Embed" ProgID="Equation.DSMT4" ShapeID="_x0000_i1094" DrawAspect="Content" ObjectID="_1496998574" r:id="rId158"/>
        </w:object>
      </w:r>
      <w:r w:rsidRPr="00C06A0E">
        <w:rPr>
          <w:sz w:val="24"/>
          <w:szCs w:val="24"/>
        </w:rPr>
        <w:t>，点燃酒精灯，一段时间后，</w:t>
      </w:r>
      <w:r w:rsidRPr="00C06A0E">
        <w:rPr>
          <w:sz w:val="24"/>
          <w:szCs w:val="24"/>
        </w:rPr>
        <w:t>a</w:t>
      </w:r>
      <w:r w:rsidRPr="00C06A0E">
        <w:rPr>
          <w:sz w:val="24"/>
          <w:szCs w:val="24"/>
        </w:rPr>
        <w:t>、</w:t>
      </w:r>
      <w:r w:rsidRPr="00C06A0E">
        <w:rPr>
          <w:sz w:val="24"/>
          <w:szCs w:val="24"/>
        </w:rPr>
        <w:t>b</w:t>
      </w:r>
      <w:r w:rsidRPr="00C06A0E">
        <w:rPr>
          <w:sz w:val="24"/>
          <w:szCs w:val="24"/>
        </w:rPr>
        <w:t>中均无明显现象；</w:t>
      </w:r>
      <w:r w:rsidRPr="00C06A0E">
        <w:rPr>
          <w:sz w:val="24"/>
          <w:szCs w:val="24"/>
        </w:rPr>
        <w:t>②</w:t>
      </w:r>
      <w:r w:rsidRPr="00C06A0E">
        <w:rPr>
          <w:sz w:val="24"/>
          <w:szCs w:val="24"/>
        </w:rPr>
        <w:t>熄灭酒精灯，</w:t>
      </w:r>
      <w:proofErr w:type="gramStart"/>
      <w:r w:rsidRPr="00C06A0E">
        <w:rPr>
          <w:sz w:val="24"/>
          <w:szCs w:val="24"/>
        </w:rPr>
        <w:t>立即改通</w:t>
      </w:r>
      <w:proofErr w:type="gramEnd"/>
      <w:r w:rsidRPr="00C06A0E">
        <w:rPr>
          <w:position w:val="-10"/>
          <w:sz w:val="24"/>
          <w:szCs w:val="24"/>
        </w:rPr>
        <w:object w:dxaOrig="300" w:dyaOrig="320">
          <v:shape id="_x0000_i1095" type="#_x0000_t75" alt="学科网(www.zxxk.com)--教育资源门户，提供试卷、教案、课件、论文、素材及各类教学资源下载，还有大量而丰富的教学相关资讯！" style="width:15pt;height:16.2pt" o:ole="">
            <v:imagedata r:id="rId159" o:title=""/>
          </v:shape>
          <o:OLEObject Type="Embed" ProgID="Equation.DSMT4" ShapeID="_x0000_i1095" DrawAspect="Content" ObjectID="_1496998575" r:id="rId160"/>
        </w:object>
      </w:r>
      <w:r w:rsidRPr="00C06A0E">
        <w:rPr>
          <w:sz w:val="24"/>
          <w:szCs w:val="24"/>
        </w:rPr>
        <w:t>，</w:t>
      </w:r>
      <w:r w:rsidRPr="00C06A0E">
        <w:rPr>
          <w:sz w:val="24"/>
          <w:szCs w:val="24"/>
        </w:rPr>
        <w:t>a</w:t>
      </w:r>
      <w:r w:rsidRPr="00C06A0E">
        <w:rPr>
          <w:sz w:val="24"/>
          <w:szCs w:val="24"/>
        </w:rPr>
        <w:t>中无明显现象，</w:t>
      </w:r>
      <w:r w:rsidRPr="00C06A0E">
        <w:rPr>
          <w:sz w:val="24"/>
          <w:szCs w:val="24"/>
        </w:rPr>
        <w:t>b</w:t>
      </w:r>
      <w:r w:rsidRPr="00C06A0E">
        <w:rPr>
          <w:sz w:val="24"/>
          <w:szCs w:val="24"/>
        </w:rPr>
        <w:t>中红磷燃烧。</w:t>
      </w:r>
    </w:p>
    <w:p w:rsidR="00CE2C19" w:rsidRPr="00C06A0E" w:rsidRDefault="00EB44C7" w:rsidP="006B31CD">
      <w:pPr>
        <w:snapToGrid w:val="0"/>
        <w:spacing w:line="300" w:lineRule="auto"/>
        <w:ind w:left="480" w:hangingChars="200" w:hanging="480"/>
        <w:jc w:val="center"/>
        <w:rPr>
          <w:sz w:val="24"/>
          <w:szCs w:val="24"/>
        </w:rPr>
      </w:pPr>
      <w:r w:rsidRPr="00C06A0E">
        <w:rPr>
          <w:noProof/>
          <w:sz w:val="24"/>
          <w:szCs w:val="24"/>
        </w:rPr>
        <w:drawing>
          <wp:inline distT="0" distB="0" distL="0" distR="0" wp14:anchorId="5B997B4F" wp14:editId="2A1C6DDA">
            <wp:extent cx="3055620" cy="960120"/>
            <wp:effectExtent l="0" t="0" r="0"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学科网(www.zxxk.com)--教育资源门户，提供试卷、教案、课件、论文、素材及各类教学资源下载，还有大量而丰富的教学相关资讯！"/>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55620" cy="960120"/>
                    </a:xfrm>
                    <a:prstGeom prst="rect">
                      <a:avLst/>
                    </a:prstGeom>
                    <a:noFill/>
                    <a:ln>
                      <a:noFill/>
                    </a:ln>
                  </pic:spPr>
                </pic:pic>
              </a:graphicData>
            </a:graphic>
          </wp:inline>
        </w:drawing>
      </w:r>
    </w:p>
    <w:p w:rsidR="00CE2C19" w:rsidRPr="00C06A0E" w:rsidRDefault="00CE2C19" w:rsidP="006B31CD">
      <w:pPr>
        <w:snapToGrid w:val="0"/>
        <w:spacing w:line="300" w:lineRule="auto"/>
        <w:ind w:leftChars="200" w:left="420"/>
        <w:rPr>
          <w:sz w:val="24"/>
          <w:szCs w:val="24"/>
        </w:rPr>
      </w:pPr>
      <w:r w:rsidRPr="00C06A0E">
        <w:rPr>
          <w:sz w:val="24"/>
          <w:szCs w:val="24"/>
        </w:rPr>
        <w:t>（</w:t>
      </w:r>
      <w:r w:rsidRPr="00C06A0E">
        <w:rPr>
          <w:sz w:val="24"/>
          <w:szCs w:val="24"/>
        </w:rPr>
        <w:t>1</w:t>
      </w:r>
      <w:r w:rsidRPr="00C06A0E">
        <w:rPr>
          <w:sz w:val="24"/>
          <w:szCs w:val="24"/>
        </w:rPr>
        <w:t>）实验过程</w:t>
      </w:r>
      <w:r w:rsidRPr="00C06A0E">
        <w:rPr>
          <w:sz w:val="24"/>
          <w:szCs w:val="24"/>
        </w:rPr>
        <w:t>②</w:t>
      </w:r>
      <w:r w:rsidRPr="00C06A0E">
        <w:rPr>
          <w:sz w:val="24"/>
          <w:szCs w:val="24"/>
        </w:rPr>
        <w:t>中，红磷燃烧的化学方程式为</w:t>
      </w:r>
      <w:r w:rsidRPr="00C06A0E">
        <w:rPr>
          <w:sz w:val="24"/>
          <w:szCs w:val="24"/>
          <w:u w:val="single"/>
        </w:rPr>
        <w:t xml:space="preserve">     </w:t>
      </w:r>
      <w:r w:rsidR="00C06A0E">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6B31CD">
      <w:pPr>
        <w:snapToGrid w:val="0"/>
        <w:spacing w:line="300" w:lineRule="auto"/>
        <w:ind w:leftChars="200" w:left="420"/>
        <w:rPr>
          <w:sz w:val="24"/>
          <w:szCs w:val="24"/>
        </w:rPr>
      </w:pPr>
      <w:r w:rsidRPr="00C06A0E">
        <w:rPr>
          <w:sz w:val="24"/>
          <w:szCs w:val="24"/>
        </w:rPr>
        <w:t>（</w:t>
      </w:r>
      <w:r w:rsidRPr="00C06A0E">
        <w:rPr>
          <w:sz w:val="24"/>
          <w:szCs w:val="24"/>
        </w:rPr>
        <w:t>2</w:t>
      </w:r>
      <w:r w:rsidRPr="00C06A0E">
        <w:rPr>
          <w:sz w:val="24"/>
          <w:szCs w:val="24"/>
        </w:rPr>
        <w:t>）实验过程</w:t>
      </w:r>
      <w:r w:rsidRPr="00C06A0E">
        <w:rPr>
          <w:sz w:val="24"/>
          <w:szCs w:val="24"/>
        </w:rPr>
        <w:t>②</w:t>
      </w:r>
      <w:r w:rsidRPr="00C06A0E">
        <w:rPr>
          <w:sz w:val="24"/>
          <w:szCs w:val="24"/>
        </w:rPr>
        <w:t>中，对比</w:t>
      </w:r>
      <w:r w:rsidRPr="00C06A0E">
        <w:rPr>
          <w:sz w:val="24"/>
          <w:szCs w:val="24"/>
        </w:rPr>
        <w:t>a</w:t>
      </w:r>
      <w:r w:rsidRPr="00C06A0E">
        <w:rPr>
          <w:sz w:val="24"/>
          <w:szCs w:val="24"/>
        </w:rPr>
        <w:t>、</w:t>
      </w:r>
      <w:r w:rsidRPr="00C06A0E">
        <w:rPr>
          <w:sz w:val="24"/>
          <w:szCs w:val="24"/>
        </w:rPr>
        <w:t>b</w:t>
      </w:r>
      <w:r w:rsidRPr="00C06A0E">
        <w:rPr>
          <w:sz w:val="24"/>
          <w:szCs w:val="24"/>
        </w:rPr>
        <w:t>中的实验现象，可知可燃物燃烧的条件之一是</w:t>
      </w:r>
      <w:r w:rsidRPr="00C06A0E">
        <w:rPr>
          <w:sz w:val="24"/>
          <w:szCs w:val="24"/>
          <w:u w:val="single"/>
        </w:rPr>
        <w:t xml:space="preserve">      </w:t>
      </w:r>
      <w:r w:rsidRPr="00C06A0E">
        <w:rPr>
          <w:sz w:val="24"/>
          <w:szCs w:val="24"/>
        </w:rPr>
        <w:t>。</w:t>
      </w:r>
    </w:p>
    <w:p w:rsidR="006B31CD" w:rsidRDefault="006B31CD" w:rsidP="006B31CD">
      <w:pPr>
        <w:snapToGrid w:val="0"/>
        <w:spacing w:line="300" w:lineRule="auto"/>
        <w:ind w:leftChars="200" w:left="420"/>
        <w:rPr>
          <w:sz w:val="24"/>
          <w:szCs w:val="24"/>
        </w:rPr>
      </w:pPr>
    </w:p>
    <w:p w:rsidR="00CE2C19" w:rsidRPr="00C06A0E" w:rsidRDefault="00CE2C19" w:rsidP="006B31CD">
      <w:pPr>
        <w:snapToGrid w:val="0"/>
        <w:spacing w:line="300" w:lineRule="auto"/>
        <w:ind w:leftChars="200" w:left="420"/>
        <w:rPr>
          <w:sz w:val="24"/>
          <w:szCs w:val="24"/>
        </w:rPr>
      </w:pPr>
      <w:r w:rsidRPr="00C06A0E">
        <w:rPr>
          <w:sz w:val="24"/>
          <w:szCs w:val="24"/>
        </w:rPr>
        <w:t>（</w:t>
      </w:r>
      <w:r w:rsidRPr="00C06A0E">
        <w:rPr>
          <w:sz w:val="24"/>
          <w:szCs w:val="24"/>
        </w:rPr>
        <w:t>3</w:t>
      </w:r>
      <w:r w:rsidRPr="00C06A0E">
        <w:rPr>
          <w:sz w:val="24"/>
          <w:szCs w:val="24"/>
        </w:rPr>
        <w:t>）实验过程中，能说明可燃物燃烧需要氧气的实验是</w:t>
      </w:r>
      <w:r w:rsidRPr="00C06A0E">
        <w:rPr>
          <w:sz w:val="24"/>
          <w:szCs w:val="24"/>
          <w:u w:val="single"/>
        </w:rPr>
        <w:t xml:space="preserve">    </w:t>
      </w:r>
      <w:r w:rsidR="00C06A0E">
        <w:rPr>
          <w:sz w:val="24"/>
          <w:szCs w:val="24"/>
          <w:u w:val="single"/>
        </w:rPr>
        <w:t xml:space="preserve">                </w:t>
      </w:r>
      <w:r w:rsidRPr="00C06A0E">
        <w:rPr>
          <w:sz w:val="24"/>
          <w:szCs w:val="24"/>
          <w:u w:val="single"/>
        </w:rPr>
        <w:t xml:space="preserve">     </w:t>
      </w:r>
      <w:r w:rsidRPr="00C06A0E">
        <w:rPr>
          <w:sz w:val="24"/>
          <w:szCs w:val="24"/>
        </w:rPr>
        <w:t>。</w:t>
      </w:r>
    </w:p>
    <w:p w:rsidR="006B31CD" w:rsidRDefault="006B31CD" w:rsidP="006B31CD">
      <w:pPr>
        <w:snapToGrid w:val="0"/>
        <w:spacing w:line="300" w:lineRule="auto"/>
        <w:ind w:left="600" w:hangingChars="250" w:hanging="600"/>
        <w:rPr>
          <w:sz w:val="24"/>
          <w:szCs w:val="24"/>
        </w:rPr>
      </w:pPr>
    </w:p>
    <w:p w:rsidR="00CE2C19" w:rsidRPr="00C06A0E" w:rsidRDefault="00CE2C19" w:rsidP="006B31CD">
      <w:pPr>
        <w:snapToGrid w:val="0"/>
        <w:spacing w:line="300" w:lineRule="auto"/>
        <w:ind w:left="600" w:hangingChars="250" w:hanging="600"/>
        <w:rPr>
          <w:sz w:val="24"/>
          <w:szCs w:val="24"/>
        </w:rPr>
      </w:pPr>
      <w:r w:rsidRPr="00C06A0E">
        <w:rPr>
          <w:sz w:val="24"/>
          <w:szCs w:val="24"/>
        </w:rPr>
        <w:t>35</w:t>
      </w:r>
      <w:r w:rsidRPr="00C06A0E">
        <w:rPr>
          <w:sz w:val="24"/>
          <w:szCs w:val="24"/>
        </w:rPr>
        <w:t>．（</w:t>
      </w:r>
      <w:r w:rsidRPr="00C06A0E">
        <w:rPr>
          <w:sz w:val="24"/>
          <w:szCs w:val="24"/>
        </w:rPr>
        <w:t>4</w:t>
      </w:r>
      <w:r w:rsidRPr="00C06A0E">
        <w:rPr>
          <w:sz w:val="24"/>
          <w:szCs w:val="24"/>
        </w:rPr>
        <w:t>分）</w:t>
      </w:r>
      <w:r w:rsidRPr="00C06A0E">
        <w:rPr>
          <w:sz w:val="24"/>
          <w:szCs w:val="24"/>
        </w:rPr>
        <w:t>3%</w:t>
      </w:r>
      <w:r w:rsidRPr="00C06A0E">
        <w:rPr>
          <w:sz w:val="24"/>
          <w:szCs w:val="24"/>
        </w:rPr>
        <w:t>的硼酸溶液可用于清洗皮肤的小面积创伤。现配制</w:t>
      </w:r>
      <w:smartTag w:uri="urn:schemas-microsoft-com:office:smarttags" w:element="chmetcnv">
        <w:smartTagPr>
          <w:attr w:name="TCSC" w:val="0"/>
          <w:attr w:name="NumberType" w:val="1"/>
          <w:attr w:name="Negative" w:val="False"/>
          <w:attr w:name="HasSpace" w:val="False"/>
          <w:attr w:name="SourceValue" w:val="300"/>
          <w:attr w:name="UnitName" w:val="g"/>
        </w:smartTagPr>
        <w:r w:rsidRPr="00C06A0E">
          <w:rPr>
            <w:sz w:val="24"/>
            <w:szCs w:val="24"/>
          </w:rPr>
          <w:t>300g</w:t>
        </w:r>
      </w:smartTag>
      <w:r w:rsidRPr="00C06A0E">
        <w:rPr>
          <w:sz w:val="24"/>
          <w:szCs w:val="24"/>
        </w:rPr>
        <w:t>质量分数为</w:t>
      </w:r>
      <w:r w:rsidRPr="00C06A0E">
        <w:rPr>
          <w:sz w:val="24"/>
          <w:szCs w:val="24"/>
        </w:rPr>
        <w:t>3%</w:t>
      </w:r>
      <w:r w:rsidRPr="00C06A0E">
        <w:rPr>
          <w:sz w:val="24"/>
          <w:szCs w:val="24"/>
        </w:rPr>
        <w:t>的硼酸溶液，实验操作如下：</w:t>
      </w:r>
    </w:p>
    <w:p w:rsidR="00CE2C19" w:rsidRPr="00C06A0E" w:rsidRDefault="00CE2C19" w:rsidP="006B31CD">
      <w:pPr>
        <w:snapToGrid w:val="0"/>
        <w:spacing w:line="300" w:lineRule="auto"/>
        <w:ind w:leftChars="200" w:left="540" w:hangingChars="50" w:hanging="120"/>
        <w:rPr>
          <w:sz w:val="24"/>
          <w:szCs w:val="24"/>
        </w:rPr>
      </w:pPr>
      <w:r w:rsidRPr="00C06A0E">
        <w:rPr>
          <w:sz w:val="24"/>
          <w:szCs w:val="24"/>
        </w:rPr>
        <w:t>（</w:t>
      </w:r>
      <w:r w:rsidRPr="00C06A0E">
        <w:rPr>
          <w:sz w:val="24"/>
          <w:szCs w:val="24"/>
        </w:rPr>
        <w:t>1</w:t>
      </w:r>
      <w:r w:rsidRPr="00C06A0E">
        <w:rPr>
          <w:sz w:val="24"/>
          <w:szCs w:val="24"/>
        </w:rPr>
        <w:t>）称量硼酸固体的质量：在下图中分别标出所选砝码的质量和游码的示数。</w:t>
      </w:r>
    </w:p>
    <w:p w:rsidR="00CE2C19" w:rsidRPr="00C06A0E" w:rsidRDefault="00EB44C7" w:rsidP="006B31CD">
      <w:pPr>
        <w:snapToGrid w:val="0"/>
        <w:spacing w:line="300" w:lineRule="auto"/>
        <w:ind w:leftChars="200" w:left="540" w:hangingChars="50" w:hanging="120"/>
        <w:jc w:val="left"/>
        <w:rPr>
          <w:sz w:val="24"/>
          <w:szCs w:val="24"/>
        </w:rPr>
      </w:pPr>
      <w:r w:rsidRPr="00C06A0E">
        <w:rPr>
          <w:noProof/>
          <w:sz w:val="24"/>
          <w:szCs w:val="24"/>
        </w:rPr>
        <w:drawing>
          <wp:inline distT="0" distB="0" distL="0" distR="0" wp14:anchorId="6AAF20B7" wp14:editId="5B870D48">
            <wp:extent cx="4678680" cy="944880"/>
            <wp:effectExtent l="0" t="0" r="7620" b="7620"/>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学科网(www.zxxk.com)--教育资源门户，提供试卷、教案、课件、论文、素材及各类教学资源下载，还有大量而丰富的教学相关资讯！"/>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78680" cy="944880"/>
                    </a:xfrm>
                    <a:prstGeom prst="rect">
                      <a:avLst/>
                    </a:prstGeom>
                    <a:noFill/>
                    <a:ln>
                      <a:noFill/>
                    </a:ln>
                  </pic:spPr>
                </pic:pic>
              </a:graphicData>
            </a:graphic>
          </wp:inline>
        </w:drawing>
      </w:r>
    </w:p>
    <w:p w:rsidR="00CE2C19" w:rsidRPr="00C06A0E" w:rsidRDefault="00C06A0E" w:rsidP="006B31CD">
      <w:pPr>
        <w:snapToGrid w:val="0"/>
        <w:spacing w:line="300" w:lineRule="auto"/>
        <w:ind w:leftChars="200" w:left="540" w:hangingChars="50" w:hanging="120"/>
        <w:rPr>
          <w:sz w:val="24"/>
          <w:szCs w:val="24"/>
        </w:rPr>
      </w:pPr>
      <w:r w:rsidRPr="00C06A0E">
        <w:rPr>
          <w:noProof/>
          <w:sz w:val="24"/>
          <w:szCs w:val="24"/>
        </w:rPr>
        <w:drawing>
          <wp:anchor distT="0" distB="0" distL="114300" distR="114300" simplePos="0" relativeHeight="251663872" behindDoc="1" locked="0" layoutInCell="1" allowOverlap="1" wp14:anchorId="6458B4A3" wp14:editId="3A16CD86">
            <wp:simplePos x="0" y="0"/>
            <wp:positionH relativeFrom="margin">
              <wp:posOffset>4711065</wp:posOffset>
            </wp:positionH>
            <wp:positionV relativeFrom="paragraph">
              <wp:posOffset>87630</wp:posOffset>
            </wp:positionV>
            <wp:extent cx="1417320" cy="769620"/>
            <wp:effectExtent l="0" t="0" r="0" b="0"/>
            <wp:wrapTight wrapText="bothSides">
              <wp:wrapPolygon edited="0">
                <wp:start x="0" y="0"/>
                <wp:lineTo x="0" y="20851"/>
                <wp:lineTo x="21194" y="20851"/>
                <wp:lineTo x="21194" y="0"/>
                <wp:lineTo x="0" y="0"/>
              </wp:wrapPolygon>
            </wp:wrapTight>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6" descr="学科网(www.zxxk.com)--教育资源门户，提供试卷、教案、课件、论文、素材及各类教学资源下载，还有大量而丰富的教学相关资讯！"/>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173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C19" w:rsidRPr="00C06A0E">
        <w:rPr>
          <w:sz w:val="24"/>
          <w:szCs w:val="24"/>
        </w:rPr>
        <w:t>（</w:t>
      </w:r>
      <w:r w:rsidR="00CE2C19" w:rsidRPr="00C06A0E">
        <w:rPr>
          <w:sz w:val="24"/>
          <w:szCs w:val="24"/>
        </w:rPr>
        <w:t>2</w:t>
      </w:r>
      <w:r w:rsidR="00CE2C19" w:rsidRPr="00C06A0E">
        <w:rPr>
          <w:sz w:val="24"/>
          <w:szCs w:val="24"/>
        </w:rPr>
        <w:t>）量取水的体积：用量筒取</w:t>
      </w:r>
      <w:r w:rsidR="00CE2C19" w:rsidRPr="00C06A0E">
        <w:rPr>
          <w:sz w:val="24"/>
          <w:szCs w:val="24"/>
          <w:u w:val="single"/>
        </w:rPr>
        <w:t xml:space="preserve">         </w:t>
      </w:r>
      <w:r w:rsidR="00CE2C19" w:rsidRPr="00C06A0E">
        <w:rPr>
          <w:sz w:val="24"/>
          <w:szCs w:val="24"/>
        </w:rPr>
        <w:t>mL</w:t>
      </w:r>
      <w:r w:rsidR="00CE2C19" w:rsidRPr="00C06A0E">
        <w:rPr>
          <w:sz w:val="24"/>
          <w:szCs w:val="24"/>
        </w:rPr>
        <w:t>水（</w:t>
      </w:r>
      <w:r w:rsidR="00CE2C19" w:rsidRPr="00C06A0E">
        <w:rPr>
          <w:position w:val="-12"/>
          <w:sz w:val="24"/>
          <w:szCs w:val="24"/>
        </w:rPr>
        <w:object w:dxaOrig="1140" w:dyaOrig="360">
          <v:shape id="_x0000_i1096" type="#_x0000_t75" alt="学科网(www.zxxk.com)--教育资源门户，提供试卷、教案、课件、论文、素材及各类教学资源下载，还有大量而丰富的教学相关资讯！" style="width:57pt;height:18pt" o:ole="">
            <v:imagedata r:id="rId164" o:title=""/>
          </v:shape>
          <o:OLEObject Type="Embed" ProgID="Equation.DSMT4" ShapeID="_x0000_i1096" DrawAspect="Content" ObjectID="_1496998576" r:id="rId165"/>
        </w:object>
      </w:r>
      <w:r w:rsidR="00CE2C19" w:rsidRPr="00C06A0E">
        <w:rPr>
          <w:sz w:val="24"/>
          <w:szCs w:val="24"/>
        </w:rPr>
        <w:t>）。</w:t>
      </w:r>
    </w:p>
    <w:p w:rsidR="00CE2C19" w:rsidRPr="00C06A0E" w:rsidRDefault="00CE2C19" w:rsidP="006B31CD">
      <w:pPr>
        <w:snapToGrid w:val="0"/>
        <w:spacing w:line="300" w:lineRule="auto"/>
        <w:ind w:leftChars="200" w:left="540" w:hangingChars="50" w:hanging="120"/>
        <w:rPr>
          <w:sz w:val="24"/>
          <w:szCs w:val="24"/>
        </w:rPr>
      </w:pPr>
      <w:r w:rsidRPr="00C06A0E">
        <w:rPr>
          <w:sz w:val="24"/>
          <w:szCs w:val="24"/>
        </w:rPr>
        <w:t>（</w:t>
      </w:r>
      <w:r w:rsidRPr="00C06A0E">
        <w:rPr>
          <w:sz w:val="24"/>
          <w:szCs w:val="24"/>
        </w:rPr>
        <w:t>3</w:t>
      </w:r>
      <w:r w:rsidRPr="00C06A0E">
        <w:rPr>
          <w:sz w:val="24"/>
          <w:szCs w:val="24"/>
        </w:rPr>
        <w:t>）溶解：用到的玻璃仪器是</w:t>
      </w:r>
      <w:r w:rsidRPr="00C06A0E">
        <w:rPr>
          <w:sz w:val="24"/>
          <w:szCs w:val="24"/>
          <w:u w:val="single"/>
        </w:rPr>
        <w:t xml:space="preserve">     </w:t>
      </w:r>
      <w:r w:rsidR="006B31CD">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6B31CD">
      <w:pPr>
        <w:snapToGrid w:val="0"/>
        <w:spacing w:line="300" w:lineRule="auto"/>
        <w:ind w:leftChars="200" w:left="540" w:hangingChars="50" w:hanging="120"/>
        <w:rPr>
          <w:sz w:val="24"/>
          <w:szCs w:val="24"/>
        </w:rPr>
      </w:pPr>
      <w:r w:rsidRPr="00C06A0E">
        <w:rPr>
          <w:sz w:val="24"/>
          <w:szCs w:val="24"/>
        </w:rPr>
        <w:t>（</w:t>
      </w:r>
      <w:r w:rsidRPr="00C06A0E">
        <w:rPr>
          <w:sz w:val="24"/>
          <w:szCs w:val="24"/>
        </w:rPr>
        <w:t>4</w:t>
      </w:r>
      <w:r w:rsidRPr="00C06A0E">
        <w:rPr>
          <w:sz w:val="24"/>
          <w:szCs w:val="24"/>
        </w:rPr>
        <w:t>）装瓶、贴标签：在右图的标签中填上相应的内容。</w:t>
      </w:r>
    </w:p>
    <w:p w:rsidR="00CE2C19" w:rsidRPr="00C06A0E" w:rsidRDefault="00CE2C19" w:rsidP="00CE2C19">
      <w:pPr>
        <w:snapToGrid w:val="0"/>
        <w:spacing w:line="360" w:lineRule="auto"/>
        <w:rPr>
          <w:b/>
          <w:sz w:val="24"/>
          <w:szCs w:val="24"/>
        </w:rPr>
      </w:pPr>
      <w:r w:rsidRPr="00C06A0E">
        <w:rPr>
          <w:b/>
          <w:sz w:val="24"/>
          <w:szCs w:val="24"/>
        </w:rPr>
        <w:lastRenderedPageBreak/>
        <w:t>【实验原理分析】</w:t>
      </w:r>
    </w:p>
    <w:p w:rsidR="00CE2C19" w:rsidRPr="00C06A0E" w:rsidRDefault="00CE2C19" w:rsidP="00CE2C19">
      <w:pPr>
        <w:snapToGrid w:val="0"/>
        <w:spacing w:line="360" w:lineRule="auto"/>
        <w:rPr>
          <w:sz w:val="24"/>
          <w:szCs w:val="24"/>
        </w:rPr>
      </w:pPr>
      <w:r w:rsidRPr="00C06A0E">
        <w:rPr>
          <w:sz w:val="24"/>
          <w:szCs w:val="24"/>
        </w:rPr>
        <w:t>36</w:t>
      </w:r>
      <w:r w:rsidRPr="00C06A0E">
        <w:rPr>
          <w:sz w:val="24"/>
          <w:szCs w:val="24"/>
        </w:rPr>
        <w:t>．（</w:t>
      </w:r>
      <w:r w:rsidRPr="00C06A0E">
        <w:rPr>
          <w:sz w:val="24"/>
          <w:szCs w:val="24"/>
        </w:rPr>
        <w:t>4</w:t>
      </w:r>
      <w:r w:rsidRPr="00C06A0E">
        <w:rPr>
          <w:sz w:val="24"/>
          <w:szCs w:val="24"/>
        </w:rPr>
        <w:t>分）利用下图装置进行实验。实验前</w:t>
      </w:r>
      <w:r w:rsidRPr="00C06A0E">
        <w:rPr>
          <w:position w:val="-10"/>
          <w:sz w:val="24"/>
          <w:szCs w:val="24"/>
        </w:rPr>
        <w:object w:dxaOrig="279" w:dyaOrig="320">
          <v:shape id="_x0000_i1097" type="#_x0000_t75" alt="学科网(www.zxxk.com)--教育资源门户，提供试卷、教案、课件、论文、素材及各类教学资源下载，还有大量而丰富的教学相关资讯！" style="width:13.8pt;height:16.2pt" o:ole="">
            <v:imagedata r:id="rId166" o:title=""/>
          </v:shape>
          <o:OLEObject Type="Embed" ProgID="Equation.DSMT4" ShapeID="_x0000_i1097" DrawAspect="Content" ObjectID="_1496998577" r:id="rId167"/>
        </w:object>
      </w:r>
      <w:r w:rsidRPr="00C06A0E">
        <w:rPr>
          <w:sz w:val="24"/>
          <w:szCs w:val="24"/>
        </w:rPr>
        <w:t>、</w:t>
      </w:r>
      <w:r w:rsidRPr="00C06A0E">
        <w:rPr>
          <w:position w:val="-10"/>
          <w:sz w:val="24"/>
          <w:szCs w:val="24"/>
        </w:rPr>
        <w:object w:dxaOrig="300" w:dyaOrig="320">
          <v:shape id="_x0000_i1098" type="#_x0000_t75" alt="学科网(www.zxxk.com)--教育资源门户，提供试卷、教案、课件、论文、素材及各类教学资源下载，还有大量而丰富的教学相关资讯！" style="width:15pt;height:16.2pt" o:ole="">
            <v:imagedata r:id="rId168" o:title=""/>
          </v:shape>
          <o:OLEObject Type="Embed" ProgID="Equation.DSMT4" ShapeID="_x0000_i1098" DrawAspect="Content" ObjectID="_1496998578" r:id="rId169"/>
        </w:object>
      </w:r>
      <w:r w:rsidRPr="00C06A0E">
        <w:rPr>
          <w:sz w:val="24"/>
          <w:szCs w:val="24"/>
        </w:rPr>
        <w:t>、</w:t>
      </w:r>
      <w:r w:rsidRPr="00C06A0E">
        <w:rPr>
          <w:position w:val="-10"/>
          <w:sz w:val="24"/>
          <w:szCs w:val="24"/>
        </w:rPr>
        <w:object w:dxaOrig="300" w:dyaOrig="320">
          <v:shape id="_x0000_i1099" type="#_x0000_t75" alt="学科网(www.zxxk.com)--教育资源门户，提供试卷、教案、课件、论文、素材及各类教学资源下载，还有大量而丰富的教学相关资讯！" style="width:15pt;height:16.2pt" o:ole="">
            <v:imagedata r:id="rId170" o:title=""/>
          </v:shape>
          <o:OLEObject Type="Embed" ProgID="Equation.DSMT4" ShapeID="_x0000_i1099" DrawAspect="Content" ObjectID="_1496998579" r:id="rId171"/>
        </w:object>
      </w:r>
      <w:r w:rsidRPr="00C06A0E">
        <w:rPr>
          <w:sz w:val="24"/>
          <w:szCs w:val="24"/>
        </w:rPr>
        <w:t>均已关闭。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3351"/>
        <w:gridCol w:w="3964"/>
      </w:tblGrid>
      <w:tr w:rsidR="00CE2C19" w:rsidRPr="00C06A0E" w:rsidTr="00563F69">
        <w:tc>
          <w:tcPr>
            <w:tcW w:w="2448" w:type="dxa"/>
            <w:tcBorders>
              <w:tl2br w:val="single" w:sz="4" w:space="0" w:color="auto"/>
            </w:tcBorders>
            <w:vAlign w:val="center"/>
          </w:tcPr>
          <w:p w:rsidR="00CE2C19" w:rsidRPr="00C06A0E" w:rsidRDefault="00CE2C19" w:rsidP="00563F69">
            <w:pPr>
              <w:snapToGrid w:val="0"/>
              <w:spacing w:line="360" w:lineRule="auto"/>
              <w:jc w:val="right"/>
              <w:rPr>
                <w:sz w:val="24"/>
                <w:szCs w:val="24"/>
              </w:rPr>
            </w:pPr>
            <w:r w:rsidRPr="00C06A0E">
              <w:rPr>
                <w:sz w:val="24"/>
                <w:szCs w:val="24"/>
              </w:rPr>
              <w:t>内容</w:t>
            </w:r>
            <w:r w:rsidRPr="00C06A0E">
              <w:rPr>
                <w:sz w:val="24"/>
                <w:szCs w:val="24"/>
              </w:rPr>
              <w:t xml:space="preserve">  </w:t>
            </w:r>
          </w:p>
          <w:p w:rsidR="00CE2C19" w:rsidRPr="00C06A0E" w:rsidRDefault="00CE2C19" w:rsidP="00563F69">
            <w:pPr>
              <w:snapToGrid w:val="0"/>
              <w:spacing w:line="360" w:lineRule="auto"/>
              <w:ind w:firstLineChars="100" w:firstLine="240"/>
              <w:rPr>
                <w:sz w:val="24"/>
                <w:szCs w:val="24"/>
              </w:rPr>
            </w:pPr>
            <w:r w:rsidRPr="00C06A0E">
              <w:rPr>
                <w:sz w:val="24"/>
                <w:szCs w:val="24"/>
              </w:rPr>
              <w:t>装置</w:t>
            </w:r>
          </w:p>
        </w:tc>
        <w:tc>
          <w:tcPr>
            <w:tcW w:w="3614" w:type="dxa"/>
            <w:vAlign w:val="center"/>
          </w:tcPr>
          <w:p w:rsidR="00CE2C19" w:rsidRPr="00C06A0E" w:rsidRDefault="00CE2C19" w:rsidP="00563F69">
            <w:pPr>
              <w:snapToGrid w:val="0"/>
              <w:spacing w:line="360" w:lineRule="auto"/>
              <w:jc w:val="center"/>
              <w:rPr>
                <w:sz w:val="24"/>
                <w:szCs w:val="24"/>
              </w:rPr>
            </w:pPr>
            <w:r w:rsidRPr="00C06A0E">
              <w:rPr>
                <w:sz w:val="24"/>
                <w:szCs w:val="24"/>
              </w:rPr>
              <w:t>【实验</w:t>
            </w:r>
            <w:r w:rsidRPr="00C06A0E">
              <w:rPr>
                <w:sz w:val="24"/>
                <w:szCs w:val="24"/>
              </w:rPr>
              <w:t>1</w:t>
            </w:r>
            <w:r w:rsidRPr="00C06A0E">
              <w:rPr>
                <w:sz w:val="24"/>
                <w:szCs w:val="24"/>
              </w:rPr>
              <w:t>】制备气体</w:t>
            </w:r>
          </w:p>
        </w:tc>
        <w:tc>
          <w:tcPr>
            <w:tcW w:w="4252" w:type="dxa"/>
            <w:vAlign w:val="center"/>
          </w:tcPr>
          <w:p w:rsidR="00CE2C19" w:rsidRPr="00C06A0E" w:rsidRDefault="00CE2C19" w:rsidP="00563F69">
            <w:pPr>
              <w:snapToGrid w:val="0"/>
              <w:spacing w:line="360" w:lineRule="auto"/>
              <w:jc w:val="center"/>
              <w:rPr>
                <w:sz w:val="24"/>
                <w:szCs w:val="24"/>
              </w:rPr>
            </w:pPr>
            <w:r w:rsidRPr="00C06A0E">
              <w:rPr>
                <w:sz w:val="24"/>
                <w:szCs w:val="24"/>
              </w:rPr>
              <w:t>【实验</w:t>
            </w:r>
            <w:r w:rsidRPr="00C06A0E">
              <w:rPr>
                <w:sz w:val="24"/>
                <w:szCs w:val="24"/>
              </w:rPr>
              <w:t>2</w:t>
            </w:r>
            <w:r w:rsidRPr="00C06A0E">
              <w:rPr>
                <w:sz w:val="24"/>
                <w:szCs w:val="24"/>
              </w:rPr>
              <w:t>】测定气体含量</w:t>
            </w:r>
          </w:p>
        </w:tc>
      </w:tr>
      <w:tr w:rsidR="00CE2C19" w:rsidRPr="00C06A0E" w:rsidTr="00563F69">
        <w:tc>
          <w:tcPr>
            <w:tcW w:w="2448" w:type="dxa"/>
            <w:vAlign w:val="center"/>
          </w:tcPr>
          <w:p w:rsidR="00CE2C19" w:rsidRPr="00C06A0E" w:rsidRDefault="00EB44C7" w:rsidP="00563F69">
            <w:pPr>
              <w:snapToGrid w:val="0"/>
              <w:spacing w:line="360" w:lineRule="auto"/>
              <w:jc w:val="center"/>
              <w:rPr>
                <w:sz w:val="24"/>
                <w:szCs w:val="24"/>
              </w:rPr>
            </w:pPr>
            <w:r w:rsidRPr="00C06A0E">
              <w:rPr>
                <w:noProof/>
                <w:sz w:val="24"/>
                <w:szCs w:val="24"/>
              </w:rPr>
              <w:drawing>
                <wp:inline distT="0" distB="0" distL="0" distR="0">
                  <wp:extent cx="1287780" cy="1554480"/>
                  <wp:effectExtent l="0" t="0" r="7620" b="7620"/>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学科网(www.zxxk.com)--教育资源门户，提供试卷、教案、课件、论文、素材及各类教学资源下载，还有大量而丰富的教学相关资讯！"/>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87780" cy="1554480"/>
                          </a:xfrm>
                          <a:prstGeom prst="rect">
                            <a:avLst/>
                          </a:prstGeom>
                          <a:noFill/>
                          <a:ln>
                            <a:noFill/>
                          </a:ln>
                        </pic:spPr>
                      </pic:pic>
                    </a:graphicData>
                  </a:graphic>
                </wp:inline>
              </w:drawing>
            </w:r>
          </w:p>
        </w:tc>
        <w:tc>
          <w:tcPr>
            <w:tcW w:w="3614" w:type="dxa"/>
            <w:vAlign w:val="center"/>
          </w:tcPr>
          <w:p w:rsidR="00CE2C19" w:rsidRPr="00C06A0E" w:rsidRDefault="00CE2C19" w:rsidP="00563F69">
            <w:pPr>
              <w:snapToGrid w:val="0"/>
              <w:spacing w:line="360" w:lineRule="auto"/>
              <w:ind w:left="480" w:hangingChars="200" w:hanging="480"/>
              <w:rPr>
                <w:sz w:val="24"/>
                <w:szCs w:val="24"/>
              </w:rPr>
            </w:pPr>
            <w:r w:rsidRPr="00C06A0E">
              <w:rPr>
                <w:sz w:val="24"/>
                <w:szCs w:val="24"/>
              </w:rPr>
              <w:t>Ⅰ</w:t>
            </w:r>
            <w:r w:rsidRPr="00C06A0E">
              <w:rPr>
                <w:sz w:val="24"/>
                <w:szCs w:val="24"/>
              </w:rPr>
              <w:t>．打开</w:t>
            </w:r>
            <w:r w:rsidRPr="00C06A0E">
              <w:rPr>
                <w:position w:val="-10"/>
                <w:sz w:val="24"/>
                <w:szCs w:val="24"/>
              </w:rPr>
              <w:object w:dxaOrig="279" w:dyaOrig="320">
                <v:shape id="_x0000_i1100" type="#_x0000_t75" alt="学科网(www.zxxk.com)--教育资源门户，提供试卷、教案、课件、论文、素材及各类教学资源下载，还有大量而丰富的教学相关资讯！" style="width:13.8pt;height:16.2pt" o:ole="">
                  <v:imagedata r:id="rId173" o:title=""/>
                </v:shape>
                <o:OLEObject Type="Embed" ProgID="Equation.DSMT4" ShapeID="_x0000_i1100" DrawAspect="Content" ObjectID="_1496998580" r:id="rId174"/>
              </w:object>
            </w:r>
            <w:r w:rsidRPr="00C06A0E">
              <w:rPr>
                <w:sz w:val="24"/>
                <w:szCs w:val="24"/>
              </w:rPr>
              <w:t>，用注射器向盛有锌粒的</w:t>
            </w:r>
            <w:r w:rsidRPr="00C06A0E">
              <w:rPr>
                <w:sz w:val="24"/>
                <w:szCs w:val="24"/>
              </w:rPr>
              <w:t>A</w:t>
            </w:r>
            <w:r w:rsidRPr="00C06A0E">
              <w:rPr>
                <w:sz w:val="24"/>
                <w:szCs w:val="24"/>
              </w:rPr>
              <w:t>中注入稀硫酸，直至液面浸没下端导管口</w:t>
            </w:r>
          </w:p>
          <w:p w:rsidR="00CE2C19" w:rsidRPr="00C06A0E" w:rsidRDefault="00CE2C19" w:rsidP="00563F69">
            <w:pPr>
              <w:snapToGrid w:val="0"/>
              <w:spacing w:line="360" w:lineRule="auto"/>
              <w:ind w:left="480" w:hangingChars="200" w:hanging="480"/>
              <w:rPr>
                <w:sz w:val="24"/>
                <w:szCs w:val="24"/>
              </w:rPr>
            </w:pPr>
            <w:r w:rsidRPr="00C06A0E">
              <w:rPr>
                <w:sz w:val="24"/>
                <w:szCs w:val="24"/>
              </w:rPr>
              <w:t>Ⅱ</w:t>
            </w:r>
            <w:r w:rsidRPr="00C06A0E">
              <w:rPr>
                <w:sz w:val="24"/>
                <w:szCs w:val="24"/>
              </w:rPr>
              <w:t>．在</w:t>
            </w:r>
            <w:r w:rsidRPr="00C06A0E">
              <w:rPr>
                <w:position w:val="-10"/>
                <w:sz w:val="24"/>
                <w:szCs w:val="24"/>
              </w:rPr>
              <w:object w:dxaOrig="279" w:dyaOrig="320">
                <v:shape id="_x0000_i1101" type="#_x0000_t75" alt="学科网(www.zxxk.com)--教育资源门户，提供试卷、教案、课件、论文、素材及各类教学资源下载，还有大量而丰富的教学相关资讯！" style="width:13.8pt;height:16.2pt" o:ole="">
                  <v:imagedata r:id="rId175" o:title=""/>
                </v:shape>
                <o:OLEObject Type="Embed" ProgID="Equation.DSMT4" ShapeID="_x0000_i1101" DrawAspect="Content" ObjectID="_1496998581" r:id="rId176"/>
              </w:object>
            </w:r>
            <w:r w:rsidRPr="00C06A0E">
              <w:rPr>
                <w:sz w:val="24"/>
                <w:szCs w:val="24"/>
              </w:rPr>
              <w:t>上方导管口收集气体</w:t>
            </w:r>
          </w:p>
        </w:tc>
        <w:tc>
          <w:tcPr>
            <w:tcW w:w="4252" w:type="dxa"/>
            <w:vAlign w:val="center"/>
          </w:tcPr>
          <w:p w:rsidR="00CE2C19" w:rsidRPr="00C06A0E" w:rsidRDefault="00CE2C19" w:rsidP="00563F69">
            <w:pPr>
              <w:snapToGrid w:val="0"/>
              <w:spacing w:line="360" w:lineRule="auto"/>
              <w:ind w:left="480" w:hangingChars="200" w:hanging="480"/>
              <w:rPr>
                <w:sz w:val="24"/>
                <w:szCs w:val="24"/>
              </w:rPr>
            </w:pPr>
            <w:r w:rsidRPr="00C06A0E">
              <w:rPr>
                <w:sz w:val="24"/>
                <w:szCs w:val="24"/>
              </w:rPr>
              <w:t>Ⅰ</w:t>
            </w:r>
            <w:r w:rsidRPr="00C06A0E">
              <w:rPr>
                <w:sz w:val="24"/>
                <w:szCs w:val="24"/>
              </w:rPr>
              <w:t>．</w:t>
            </w:r>
            <w:r w:rsidRPr="00C06A0E">
              <w:rPr>
                <w:sz w:val="24"/>
                <w:szCs w:val="24"/>
              </w:rPr>
              <w:t>A</w:t>
            </w:r>
            <w:r w:rsidRPr="00C06A0E">
              <w:rPr>
                <w:sz w:val="24"/>
                <w:szCs w:val="24"/>
              </w:rPr>
              <w:t>（容积</w:t>
            </w:r>
            <w:r w:rsidRPr="00C06A0E">
              <w:rPr>
                <w:position w:val="-6"/>
                <w:sz w:val="24"/>
                <w:szCs w:val="24"/>
              </w:rPr>
              <w:object w:dxaOrig="680" w:dyaOrig="260">
                <v:shape id="_x0000_i1102" type="#_x0000_t75" alt="学科网(www.zxxk.com)--教育资源门户，提供试卷、教案、课件、论文、素材及各类教学资源下载，还有大量而丰富的教学相关资讯！" style="width:34.2pt;height:13.2pt" o:ole="">
                  <v:imagedata r:id="rId177" o:title=""/>
                </v:shape>
                <o:OLEObject Type="Embed" ProgID="Equation.DSMT4" ShapeID="_x0000_i1102" DrawAspect="Content" ObjectID="_1496998582" r:id="rId178"/>
              </w:object>
            </w:r>
            <w:r w:rsidRPr="00C06A0E">
              <w:rPr>
                <w:sz w:val="24"/>
                <w:szCs w:val="24"/>
              </w:rPr>
              <w:t>）中为用排空气法收集的</w:t>
            </w:r>
            <w:r w:rsidRPr="00C06A0E">
              <w:rPr>
                <w:position w:val="-10"/>
                <w:sz w:val="24"/>
                <w:szCs w:val="24"/>
              </w:rPr>
              <w:object w:dxaOrig="440" w:dyaOrig="320">
                <v:shape id="_x0000_i1103" type="#_x0000_t75" alt="学科网(www.zxxk.com)--教育资源门户，提供试卷、教案、课件、论文、素材及各类教学资源下载，还有大量而丰富的教学相关资讯！" style="width:22.2pt;height:16.2pt" o:ole="">
                  <v:imagedata r:id="rId179" o:title=""/>
                </v:shape>
                <o:OLEObject Type="Embed" ProgID="Equation.DSMT4" ShapeID="_x0000_i1103" DrawAspect="Content" ObjectID="_1496998583" r:id="rId180"/>
              </w:object>
            </w:r>
            <w:r w:rsidRPr="00C06A0E">
              <w:rPr>
                <w:sz w:val="24"/>
                <w:szCs w:val="24"/>
              </w:rPr>
              <w:t>，</w:t>
            </w:r>
            <w:r w:rsidRPr="00C06A0E">
              <w:rPr>
                <w:sz w:val="24"/>
                <w:szCs w:val="24"/>
              </w:rPr>
              <w:t>B</w:t>
            </w:r>
            <w:r w:rsidRPr="00C06A0E">
              <w:rPr>
                <w:sz w:val="24"/>
                <w:szCs w:val="24"/>
              </w:rPr>
              <w:t>中装满水。用注射器向</w:t>
            </w:r>
            <w:r w:rsidRPr="00C06A0E">
              <w:rPr>
                <w:sz w:val="24"/>
                <w:szCs w:val="24"/>
              </w:rPr>
              <w:t>A</w:t>
            </w:r>
            <w:r w:rsidRPr="00C06A0E">
              <w:rPr>
                <w:sz w:val="24"/>
                <w:szCs w:val="24"/>
              </w:rPr>
              <w:t>中注入</w:t>
            </w:r>
            <w:r w:rsidRPr="00C06A0E">
              <w:rPr>
                <w:sz w:val="24"/>
                <w:szCs w:val="24"/>
              </w:rPr>
              <w:t xml:space="preserve">15mL </w:t>
            </w:r>
            <w:proofErr w:type="spellStart"/>
            <w:r w:rsidRPr="00C06A0E">
              <w:rPr>
                <w:sz w:val="24"/>
                <w:szCs w:val="24"/>
              </w:rPr>
              <w:t>NaOH</w:t>
            </w:r>
            <w:proofErr w:type="spellEnd"/>
            <w:r w:rsidRPr="00C06A0E">
              <w:rPr>
                <w:sz w:val="24"/>
                <w:szCs w:val="24"/>
              </w:rPr>
              <w:t>溶液（足量），充分反应</w:t>
            </w:r>
          </w:p>
          <w:p w:rsidR="00CE2C19" w:rsidRPr="00C06A0E" w:rsidRDefault="00CE2C19" w:rsidP="00563F69">
            <w:pPr>
              <w:snapToGrid w:val="0"/>
              <w:spacing w:line="360" w:lineRule="auto"/>
              <w:rPr>
                <w:sz w:val="24"/>
                <w:szCs w:val="24"/>
              </w:rPr>
            </w:pPr>
            <w:r w:rsidRPr="00C06A0E">
              <w:rPr>
                <w:sz w:val="24"/>
                <w:szCs w:val="24"/>
              </w:rPr>
              <w:t>Ⅱ</w:t>
            </w:r>
            <w:r w:rsidRPr="00C06A0E">
              <w:rPr>
                <w:sz w:val="24"/>
                <w:szCs w:val="24"/>
              </w:rPr>
              <w:t>．打开</w:t>
            </w:r>
            <w:r w:rsidRPr="00C06A0E">
              <w:rPr>
                <w:position w:val="-10"/>
                <w:sz w:val="24"/>
                <w:szCs w:val="24"/>
              </w:rPr>
              <w:object w:dxaOrig="300" w:dyaOrig="320">
                <v:shape id="_x0000_i1104" type="#_x0000_t75" alt="学科网(www.zxxk.com)--教育资源门户，提供试卷、教案、课件、论文、素材及各类教学资源下载，还有大量而丰富的教学相关资讯！" style="width:15pt;height:16.2pt" o:ole="">
                  <v:imagedata r:id="rId181" o:title=""/>
                </v:shape>
                <o:OLEObject Type="Embed" ProgID="Equation.DSMT4" ShapeID="_x0000_i1104" DrawAspect="Content" ObjectID="_1496998584" r:id="rId182"/>
              </w:object>
            </w:r>
            <w:r w:rsidRPr="00C06A0E">
              <w:rPr>
                <w:sz w:val="24"/>
                <w:szCs w:val="24"/>
              </w:rPr>
              <w:t>和</w:t>
            </w:r>
            <w:r w:rsidRPr="00C06A0E">
              <w:rPr>
                <w:position w:val="-10"/>
                <w:sz w:val="24"/>
                <w:szCs w:val="24"/>
              </w:rPr>
              <w:object w:dxaOrig="300" w:dyaOrig="320">
                <v:shape id="_x0000_i1105" type="#_x0000_t75" alt="学科网(www.zxxk.com)--教育资源门户，提供试卷、教案、课件、论文、素材及各类教学资源下载，还有大量而丰富的教学相关资讯！" style="width:15pt;height:16.2pt" o:ole="">
                  <v:imagedata r:id="rId183" o:title=""/>
                </v:shape>
                <o:OLEObject Type="Embed" ProgID="Equation.DSMT4" ShapeID="_x0000_i1105" DrawAspect="Content" ObjectID="_1496998585" r:id="rId184"/>
              </w:object>
            </w:r>
          </w:p>
        </w:tc>
      </w:tr>
    </w:tbl>
    <w:p w:rsidR="00CE2C19" w:rsidRPr="00C06A0E" w:rsidRDefault="00CE2C19" w:rsidP="00CE2C19">
      <w:pPr>
        <w:snapToGrid w:val="0"/>
        <w:spacing w:line="360" w:lineRule="auto"/>
        <w:ind w:left="600" w:hangingChars="250" w:hanging="600"/>
        <w:rPr>
          <w:sz w:val="24"/>
          <w:szCs w:val="24"/>
        </w:rPr>
      </w:pPr>
      <w:r w:rsidRPr="00C06A0E">
        <w:rPr>
          <w:sz w:val="24"/>
          <w:szCs w:val="24"/>
        </w:rPr>
        <w:t>（</w:t>
      </w:r>
      <w:r w:rsidRPr="00C06A0E">
        <w:rPr>
          <w:sz w:val="24"/>
          <w:szCs w:val="24"/>
        </w:rPr>
        <w:t>1</w:t>
      </w:r>
      <w:r w:rsidRPr="00C06A0E">
        <w:rPr>
          <w:sz w:val="24"/>
          <w:szCs w:val="24"/>
        </w:rPr>
        <w:t>）检查装置气密性：保持</w:t>
      </w:r>
      <w:r w:rsidRPr="00C06A0E">
        <w:rPr>
          <w:position w:val="-10"/>
          <w:sz w:val="24"/>
          <w:szCs w:val="24"/>
        </w:rPr>
        <w:object w:dxaOrig="279" w:dyaOrig="320">
          <v:shape id="_x0000_i1106" type="#_x0000_t75" alt="学科网(www.zxxk.com)--教育资源门户，提供试卷、教案、课件、论文、素材及各类教学资源下载，还有大量而丰富的教学相关资讯！" style="width:13.8pt;height:16.2pt" o:ole="">
            <v:imagedata r:id="rId185" o:title=""/>
          </v:shape>
          <o:OLEObject Type="Embed" ProgID="Equation.DSMT4" ShapeID="_x0000_i1106" DrawAspect="Content" ObjectID="_1496998586" r:id="rId186"/>
        </w:object>
      </w:r>
      <w:r w:rsidRPr="00C06A0E">
        <w:rPr>
          <w:sz w:val="24"/>
          <w:szCs w:val="24"/>
        </w:rPr>
        <w:t>关闭，打开</w:t>
      </w:r>
      <w:r w:rsidRPr="00C06A0E">
        <w:rPr>
          <w:position w:val="-10"/>
          <w:sz w:val="24"/>
          <w:szCs w:val="24"/>
        </w:rPr>
        <w:object w:dxaOrig="300" w:dyaOrig="320">
          <v:shape id="_x0000_i1107" type="#_x0000_t75" alt="学科网(www.zxxk.com)--教育资源门户，提供试卷、教案、课件、论文、素材及各类教学资源下载，还有大量而丰富的教学相关资讯！" style="width:15pt;height:16.2pt" o:ole="">
            <v:imagedata r:id="rId187" o:title=""/>
          </v:shape>
          <o:OLEObject Type="Embed" ProgID="Equation.DSMT4" ShapeID="_x0000_i1107" DrawAspect="Content" ObjectID="_1496998587" r:id="rId188"/>
        </w:object>
      </w:r>
      <w:r w:rsidRPr="00C06A0E">
        <w:rPr>
          <w:sz w:val="24"/>
          <w:szCs w:val="24"/>
        </w:rPr>
        <w:t>、</w:t>
      </w:r>
      <w:r w:rsidRPr="00C06A0E">
        <w:rPr>
          <w:position w:val="-10"/>
          <w:sz w:val="24"/>
          <w:szCs w:val="24"/>
        </w:rPr>
        <w:object w:dxaOrig="300" w:dyaOrig="320">
          <v:shape id="_x0000_i1108" type="#_x0000_t75" alt="学科网(www.zxxk.com)--教育资源门户，提供试卷、教案、课件、论文、素材及各类教学资源下载，还有大量而丰富的教学相关资讯！" style="width:15pt;height:16.2pt" o:ole="">
            <v:imagedata r:id="rId189" o:title=""/>
          </v:shape>
          <o:OLEObject Type="Embed" ProgID="Equation.DSMT4" ShapeID="_x0000_i1108" DrawAspect="Content" ObjectID="_1496998588" r:id="rId190"/>
        </w:object>
      </w:r>
      <w:r w:rsidRPr="00C06A0E">
        <w:rPr>
          <w:sz w:val="24"/>
          <w:szCs w:val="24"/>
        </w:rPr>
        <w:t>，向</w:t>
      </w:r>
      <w:r w:rsidRPr="00C06A0E">
        <w:rPr>
          <w:sz w:val="24"/>
          <w:szCs w:val="24"/>
        </w:rPr>
        <w:t>B</w:t>
      </w:r>
      <w:r w:rsidRPr="00C06A0E">
        <w:rPr>
          <w:sz w:val="24"/>
          <w:szCs w:val="24"/>
        </w:rPr>
        <w:t>中加水至液面浸没下端导管口，用手捂住</w:t>
      </w:r>
      <w:r w:rsidRPr="00C06A0E">
        <w:rPr>
          <w:sz w:val="24"/>
          <w:szCs w:val="24"/>
        </w:rPr>
        <w:t>A</w:t>
      </w:r>
      <w:r w:rsidRPr="00C06A0E">
        <w:rPr>
          <w:sz w:val="24"/>
          <w:szCs w:val="24"/>
        </w:rPr>
        <w:t>瓶外壁，说明装置在左侧气密性良好的现象是</w:t>
      </w:r>
      <w:r w:rsidRPr="00C06A0E">
        <w:rPr>
          <w:sz w:val="24"/>
          <w:szCs w:val="24"/>
          <w:u w:val="single"/>
        </w:rPr>
        <w:t xml:space="preserve">     </w:t>
      </w:r>
      <w:r w:rsidR="006B31CD">
        <w:rPr>
          <w:sz w:val="24"/>
          <w:szCs w:val="24"/>
          <w:u w:val="single"/>
        </w:rPr>
        <w:t xml:space="preserve">                      </w:t>
      </w:r>
      <w:r w:rsidRPr="00C06A0E">
        <w:rPr>
          <w:sz w:val="24"/>
          <w:szCs w:val="24"/>
          <w:u w:val="single"/>
        </w:rPr>
        <w:t xml:space="preserve">  </w:t>
      </w:r>
      <w:r w:rsidRPr="00C06A0E">
        <w:rPr>
          <w:sz w:val="24"/>
          <w:szCs w:val="24"/>
        </w:rPr>
        <w:t>；用同样原理可以检查装置另一侧的气密性。</w:t>
      </w:r>
    </w:p>
    <w:p w:rsidR="00CE2C19" w:rsidRPr="00C06A0E" w:rsidRDefault="00CE2C19" w:rsidP="00CE2C19">
      <w:pPr>
        <w:snapToGrid w:val="0"/>
        <w:spacing w:line="360" w:lineRule="auto"/>
        <w:ind w:left="600" w:hangingChars="250" w:hanging="600"/>
        <w:rPr>
          <w:sz w:val="24"/>
          <w:szCs w:val="24"/>
        </w:rPr>
      </w:pPr>
      <w:r w:rsidRPr="00C06A0E">
        <w:rPr>
          <w:sz w:val="24"/>
          <w:szCs w:val="24"/>
        </w:rPr>
        <w:t>（</w:t>
      </w:r>
      <w:r w:rsidRPr="00C06A0E">
        <w:rPr>
          <w:sz w:val="24"/>
          <w:szCs w:val="24"/>
        </w:rPr>
        <w:t>2</w:t>
      </w:r>
      <w:r w:rsidRPr="00C06A0E">
        <w:rPr>
          <w:sz w:val="24"/>
          <w:szCs w:val="24"/>
        </w:rPr>
        <w:t>）实验</w:t>
      </w:r>
      <w:r w:rsidRPr="00C06A0E">
        <w:rPr>
          <w:sz w:val="24"/>
          <w:szCs w:val="24"/>
        </w:rPr>
        <w:t>1</w:t>
      </w:r>
      <w:r w:rsidRPr="00C06A0E">
        <w:rPr>
          <w:sz w:val="24"/>
          <w:szCs w:val="24"/>
        </w:rPr>
        <w:t>中，锌与稀硫酸反应的化学方程式为</w:t>
      </w:r>
      <w:r w:rsidRPr="00C06A0E">
        <w:rPr>
          <w:sz w:val="24"/>
          <w:szCs w:val="24"/>
          <w:u w:val="single"/>
        </w:rPr>
        <w:t xml:space="preserve">      </w:t>
      </w:r>
      <w:r w:rsidR="006B31CD">
        <w:rPr>
          <w:sz w:val="24"/>
          <w:szCs w:val="24"/>
          <w:u w:val="single"/>
        </w:rPr>
        <w:t xml:space="preserve">                             </w:t>
      </w:r>
      <w:r w:rsidRPr="00C06A0E">
        <w:rPr>
          <w:sz w:val="24"/>
          <w:szCs w:val="24"/>
          <w:u w:val="single"/>
        </w:rPr>
        <w:t xml:space="preserve">  </w:t>
      </w:r>
      <w:r w:rsidRPr="00C06A0E">
        <w:rPr>
          <w:sz w:val="24"/>
          <w:szCs w:val="24"/>
        </w:rPr>
        <w:t>；气体收集完毕后，在不拆卸装置的情况下，使</w:t>
      </w:r>
      <w:r w:rsidRPr="00C06A0E">
        <w:rPr>
          <w:sz w:val="24"/>
          <w:szCs w:val="24"/>
        </w:rPr>
        <w:t>A</w:t>
      </w:r>
      <w:r w:rsidRPr="00C06A0E">
        <w:rPr>
          <w:sz w:val="24"/>
          <w:szCs w:val="24"/>
        </w:rPr>
        <w:t>中未反应的稀硫酸大部分转移到</w:t>
      </w:r>
      <w:r w:rsidRPr="00C06A0E">
        <w:rPr>
          <w:sz w:val="24"/>
          <w:szCs w:val="24"/>
        </w:rPr>
        <w:t>B</w:t>
      </w:r>
      <w:r w:rsidRPr="00C06A0E">
        <w:rPr>
          <w:sz w:val="24"/>
          <w:szCs w:val="24"/>
        </w:rPr>
        <w:t>中的操作是</w:t>
      </w:r>
      <w:r w:rsidRPr="00C06A0E">
        <w:rPr>
          <w:sz w:val="24"/>
          <w:szCs w:val="24"/>
          <w:u w:val="single"/>
        </w:rPr>
        <w:t xml:space="preserve">       </w:t>
      </w:r>
      <w:r w:rsidR="006B31CD">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CE2C19">
      <w:pPr>
        <w:snapToGrid w:val="0"/>
        <w:spacing w:line="360" w:lineRule="auto"/>
        <w:ind w:left="600" w:hangingChars="250" w:hanging="600"/>
        <w:rPr>
          <w:sz w:val="24"/>
          <w:szCs w:val="24"/>
        </w:rPr>
      </w:pPr>
      <w:r w:rsidRPr="00C06A0E">
        <w:rPr>
          <w:sz w:val="24"/>
          <w:szCs w:val="24"/>
        </w:rPr>
        <w:t>（</w:t>
      </w:r>
      <w:r w:rsidRPr="00C06A0E">
        <w:rPr>
          <w:sz w:val="24"/>
          <w:szCs w:val="24"/>
        </w:rPr>
        <w:t>3</w:t>
      </w:r>
      <w:r w:rsidRPr="00C06A0E">
        <w:rPr>
          <w:sz w:val="24"/>
          <w:szCs w:val="24"/>
        </w:rPr>
        <w:t>）实验</w:t>
      </w:r>
      <w:r w:rsidRPr="00C06A0E">
        <w:rPr>
          <w:sz w:val="24"/>
          <w:szCs w:val="24"/>
        </w:rPr>
        <w:t>2</w:t>
      </w:r>
      <w:r w:rsidRPr="00C06A0E">
        <w:rPr>
          <w:sz w:val="24"/>
          <w:szCs w:val="24"/>
        </w:rPr>
        <w:t>中，当</w:t>
      </w:r>
      <w:r w:rsidRPr="00C06A0E">
        <w:rPr>
          <w:sz w:val="24"/>
          <w:szCs w:val="24"/>
        </w:rPr>
        <w:t>B</w:t>
      </w:r>
      <w:r w:rsidRPr="00C06A0E">
        <w:rPr>
          <w:sz w:val="24"/>
          <w:szCs w:val="24"/>
        </w:rPr>
        <w:t>中液面不再变化时，测得</w:t>
      </w:r>
      <w:r w:rsidRPr="00C06A0E">
        <w:rPr>
          <w:sz w:val="24"/>
          <w:szCs w:val="24"/>
        </w:rPr>
        <w:t>B</w:t>
      </w:r>
      <w:r w:rsidRPr="00C06A0E">
        <w:rPr>
          <w:sz w:val="24"/>
          <w:szCs w:val="24"/>
        </w:rPr>
        <w:t>中减少了</w:t>
      </w:r>
      <w:r w:rsidRPr="00C06A0E">
        <w:rPr>
          <w:sz w:val="24"/>
          <w:szCs w:val="24"/>
        </w:rPr>
        <w:t>160mL</w:t>
      </w:r>
      <w:r w:rsidRPr="00C06A0E">
        <w:rPr>
          <w:sz w:val="24"/>
          <w:szCs w:val="24"/>
        </w:rPr>
        <w:t>水，则</w:t>
      </w:r>
      <w:r w:rsidRPr="00C06A0E">
        <w:rPr>
          <w:sz w:val="24"/>
          <w:szCs w:val="24"/>
        </w:rPr>
        <w:t>A</w:t>
      </w:r>
      <w:r w:rsidRPr="00C06A0E">
        <w:rPr>
          <w:sz w:val="24"/>
          <w:szCs w:val="24"/>
        </w:rPr>
        <w:t>中</w:t>
      </w:r>
      <w:r w:rsidRPr="00C06A0E">
        <w:rPr>
          <w:position w:val="-10"/>
          <w:sz w:val="24"/>
          <w:szCs w:val="24"/>
        </w:rPr>
        <w:object w:dxaOrig="440" w:dyaOrig="320">
          <v:shape id="_x0000_i1109" type="#_x0000_t75" alt="学科网(www.zxxk.com)--教育资源门户，提供试卷、教案、课件、论文、素材及各类教学资源下载，还有大量而丰富的教学相关资讯！" style="width:22.2pt;height:16.2pt" o:ole="">
            <v:imagedata r:id="rId191" o:title=""/>
          </v:shape>
          <o:OLEObject Type="Embed" ProgID="Equation.DSMT4" ShapeID="_x0000_i1109" DrawAspect="Content" ObjectID="_1496998589" r:id="rId192"/>
        </w:object>
      </w:r>
      <w:r w:rsidRPr="00C06A0E">
        <w:rPr>
          <w:sz w:val="24"/>
          <w:szCs w:val="24"/>
        </w:rPr>
        <w:t>的体积分数约为</w:t>
      </w:r>
      <w:r w:rsidRPr="00C06A0E">
        <w:rPr>
          <w:sz w:val="24"/>
          <w:szCs w:val="24"/>
          <w:u w:val="single"/>
        </w:rPr>
        <w:t xml:space="preserve">           </w:t>
      </w:r>
      <w:r w:rsidRPr="00C06A0E">
        <w:rPr>
          <w:sz w:val="24"/>
          <w:szCs w:val="24"/>
        </w:rPr>
        <w:t>%</w:t>
      </w:r>
      <w:r w:rsidRPr="00C06A0E">
        <w:rPr>
          <w:sz w:val="24"/>
          <w:szCs w:val="24"/>
        </w:rPr>
        <w:t>。</w:t>
      </w:r>
    </w:p>
    <w:p w:rsidR="006B31CD" w:rsidRDefault="006B31CD" w:rsidP="00CE2C19">
      <w:pPr>
        <w:snapToGrid w:val="0"/>
        <w:spacing w:line="360" w:lineRule="auto"/>
        <w:rPr>
          <w:b/>
          <w:sz w:val="24"/>
          <w:szCs w:val="24"/>
        </w:rPr>
      </w:pPr>
    </w:p>
    <w:p w:rsidR="00CE2C19" w:rsidRPr="00C06A0E" w:rsidRDefault="00CE2C19" w:rsidP="00CE2C19">
      <w:pPr>
        <w:snapToGrid w:val="0"/>
        <w:spacing w:line="360" w:lineRule="auto"/>
        <w:rPr>
          <w:b/>
          <w:sz w:val="24"/>
          <w:szCs w:val="24"/>
        </w:rPr>
      </w:pPr>
      <w:r w:rsidRPr="00C06A0E">
        <w:rPr>
          <w:b/>
          <w:sz w:val="24"/>
          <w:szCs w:val="24"/>
        </w:rPr>
        <w:t>【科学探究】</w:t>
      </w:r>
    </w:p>
    <w:p w:rsidR="00CE2C19" w:rsidRPr="00C06A0E" w:rsidRDefault="006B31CD" w:rsidP="00CE2C19">
      <w:pPr>
        <w:snapToGrid w:val="0"/>
        <w:spacing w:line="360" w:lineRule="auto"/>
        <w:ind w:left="480" w:hangingChars="200" w:hanging="480"/>
        <w:rPr>
          <w:sz w:val="24"/>
          <w:szCs w:val="24"/>
        </w:rPr>
      </w:pPr>
      <w:r w:rsidRPr="00C06A0E">
        <w:rPr>
          <w:noProof/>
          <w:sz w:val="24"/>
          <w:szCs w:val="24"/>
        </w:rPr>
        <w:drawing>
          <wp:anchor distT="0" distB="0" distL="114300" distR="114300" simplePos="0" relativeHeight="251653632" behindDoc="0" locked="0" layoutInCell="1" allowOverlap="1" wp14:anchorId="2F27EF5C" wp14:editId="2A16730A">
            <wp:simplePos x="0" y="0"/>
            <wp:positionH relativeFrom="column">
              <wp:posOffset>4855845</wp:posOffset>
            </wp:positionH>
            <wp:positionV relativeFrom="paragraph">
              <wp:posOffset>133350</wp:posOffset>
            </wp:positionV>
            <wp:extent cx="1287145" cy="1463040"/>
            <wp:effectExtent l="0" t="0" r="8255" b="3810"/>
            <wp:wrapSquare wrapText="bothSides"/>
            <wp:docPr id="10465" name="图片 104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descr="学科网(www.zxxk.com)--教育资源门户，提供试卷、教案、课件、论文、素材及各类教学资源下载，还有大量而丰富的教学相关资讯！"/>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8714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19" w:rsidRPr="00C06A0E">
        <w:rPr>
          <w:sz w:val="24"/>
          <w:szCs w:val="24"/>
        </w:rPr>
        <w:t>37</w:t>
      </w:r>
      <w:r w:rsidR="00CE2C19" w:rsidRPr="00C06A0E">
        <w:rPr>
          <w:sz w:val="24"/>
          <w:szCs w:val="24"/>
        </w:rPr>
        <w:t>．（</w:t>
      </w:r>
      <w:r w:rsidR="00CE2C19" w:rsidRPr="00C06A0E">
        <w:rPr>
          <w:sz w:val="24"/>
          <w:szCs w:val="24"/>
        </w:rPr>
        <w:t>6</w:t>
      </w:r>
      <w:r w:rsidR="00CE2C19" w:rsidRPr="00C06A0E">
        <w:rPr>
          <w:sz w:val="24"/>
          <w:szCs w:val="24"/>
        </w:rPr>
        <w:t>分）众所周知，酚酞溶液遇</w:t>
      </w:r>
      <w:r w:rsidR="00CE2C19" w:rsidRPr="00C06A0E">
        <w:rPr>
          <w:position w:val="-6"/>
          <w:sz w:val="24"/>
          <w:szCs w:val="24"/>
        </w:rPr>
        <w:object w:dxaOrig="639" w:dyaOrig="260">
          <v:shape id="_x0000_i1110" type="#_x0000_t75" alt="学科网(www.zxxk.com)--教育资源门户，提供试卷、教案、课件、论文、素材及各类教学资源下载，还有大量而丰富的教学相关资讯！" style="width:31.8pt;height:13.2pt" o:ole="">
            <v:imagedata r:id="rId194" o:title=""/>
          </v:shape>
          <o:OLEObject Type="Embed" ProgID="Equation.DSMT4" ShapeID="_x0000_i1110" DrawAspect="Content" ObjectID="_1496998590" r:id="rId195"/>
        </w:object>
      </w:r>
      <w:r w:rsidR="00CE2C19" w:rsidRPr="00C06A0E">
        <w:rPr>
          <w:sz w:val="24"/>
          <w:szCs w:val="24"/>
        </w:rPr>
        <w:t>溶液变红。但是，在分组实验中（如右图所示），出现了意想不到的现象：有的溶液变红后褪色；有的出现白色浑浊物。</w:t>
      </w:r>
    </w:p>
    <w:p w:rsidR="00CE2C19" w:rsidRPr="00C06A0E" w:rsidRDefault="00CE2C19" w:rsidP="00CE2C19">
      <w:pPr>
        <w:snapToGrid w:val="0"/>
        <w:spacing w:line="360" w:lineRule="auto"/>
        <w:ind w:firstLineChars="200" w:firstLine="480"/>
        <w:rPr>
          <w:sz w:val="24"/>
          <w:szCs w:val="24"/>
        </w:rPr>
      </w:pPr>
      <w:r w:rsidRPr="00C06A0E">
        <w:rPr>
          <w:sz w:val="24"/>
          <w:szCs w:val="24"/>
        </w:rPr>
        <w:t>【提出问题】分组实验中，出现意想不到的现象的原因是什么呢？</w:t>
      </w:r>
    </w:p>
    <w:p w:rsidR="00CE2C19" w:rsidRPr="00C06A0E" w:rsidRDefault="00CE2C19" w:rsidP="00CE2C19">
      <w:pPr>
        <w:snapToGrid w:val="0"/>
        <w:spacing w:line="360" w:lineRule="auto"/>
        <w:ind w:firstLineChars="200" w:firstLine="480"/>
        <w:rPr>
          <w:sz w:val="24"/>
          <w:szCs w:val="24"/>
        </w:rPr>
      </w:pPr>
      <w:r w:rsidRPr="00C06A0E">
        <w:rPr>
          <w:sz w:val="24"/>
          <w:szCs w:val="24"/>
        </w:rPr>
        <w:t>【查阅资料】酚酞溶液由酚酞固体溶于酒精配制而成。</w:t>
      </w:r>
    </w:p>
    <w:p w:rsidR="00CE2C19" w:rsidRPr="00C06A0E" w:rsidRDefault="00CE2C19" w:rsidP="00CE2C19">
      <w:pPr>
        <w:snapToGrid w:val="0"/>
        <w:spacing w:line="360" w:lineRule="auto"/>
        <w:ind w:firstLineChars="200" w:firstLine="480"/>
        <w:rPr>
          <w:sz w:val="24"/>
          <w:szCs w:val="24"/>
        </w:rPr>
      </w:pPr>
      <w:r w:rsidRPr="00C06A0E">
        <w:rPr>
          <w:sz w:val="24"/>
          <w:szCs w:val="24"/>
        </w:rPr>
        <w:t>【猜想与假设】</w:t>
      </w:r>
    </w:p>
    <w:p w:rsidR="00CE2C19" w:rsidRPr="00C06A0E" w:rsidRDefault="00CE2C19" w:rsidP="00CE2C19">
      <w:pPr>
        <w:snapToGrid w:val="0"/>
        <w:spacing w:line="360" w:lineRule="auto"/>
        <w:ind w:firstLineChars="200" w:firstLine="480"/>
        <w:rPr>
          <w:sz w:val="24"/>
          <w:szCs w:val="24"/>
        </w:rPr>
      </w:pPr>
      <w:r w:rsidRPr="00C06A0E">
        <w:rPr>
          <w:sz w:val="24"/>
          <w:szCs w:val="24"/>
        </w:rPr>
        <w:t>Ⅰ</w:t>
      </w:r>
      <w:r w:rsidRPr="00C06A0E">
        <w:rPr>
          <w:sz w:val="24"/>
          <w:szCs w:val="24"/>
        </w:rPr>
        <w:t>．红色褪去，与</w:t>
      </w:r>
      <w:r w:rsidRPr="00C06A0E">
        <w:rPr>
          <w:position w:val="-6"/>
          <w:sz w:val="24"/>
          <w:szCs w:val="24"/>
        </w:rPr>
        <w:object w:dxaOrig="639" w:dyaOrig="260">
          <v:shape id="_x0000_i1111" type="#_x0000_t75" alt="学科网(www.zxxk.com)--教育资源门户，提供试卷、教案、课件、论文、素材及各类教学资源下载，还有大量而丰富的教学相关资讯！" style="width:31.8pt;height:13.2pt" o:ole="">
            <v:imagedata r:id="rId196" o:title=""/>
          </v:shape>
          <o:OLEObject Type="Embed" ProgID="Equation.DSMT4" ShapeID="_x0000_i1111" DrawAspect="Content" ObjectID="_1496998591" r:id="rId197"/>
        </w:object>
      </w:r>
      <w:r w:rsidRPr="00C06A0E">
        <w:rPr>
          <w:sz w:val="24"/>
          <w:szCs w:val="24"/>
        </w:rPr>
        <w:t>溶液和空气中的</w:t>
      </w:r>
      <w:r w:rsidRPr="00C06A0E">
        <w:rPr>
          <w:position w:val="-10"/>
          <w:sz w:val="24"/>
          <w:szCs w:val="24"/>
        </w:rPr>
        <w:object w:dxaOrig="440" w:dyaOrig="320">
          <v:shape id="_x0000_i1112" type="#_x0000_t75" alt="学科网(www.zxxk.com)--教育资源门户，提供试卷、教案、课件、论文、素材及各类教学资源下载，还有大量而丰富的教学相关资讯！" style="width:22.2pt;height:16.2pt" o:ole="">
            <v:imagedata r:id="rId198" o:title=""/>
          </v:shape>
          <o:OLEObject Type="Embed" ProgID="Equation.DSMT4" ShapeID="_x0000_i1112" DrawAspect="Content" ObjectID="_1496998592" r:id="rId199"/>
        </w:object>
      </w:r>
      <w:r w:rsidRPr="00C06A0E">
        <w:rPr>
          <w:sz w:val="24"/>
          <w:szCs w:val="24"/>
        </w:rPr>
        <w:t>反应有关。</w:t>
      </w:r>
    </w:p>
    <w:p w:rsidR="00CE2C19" w:rsidRPr="00C06A0E" w:rsidRDefault="00CE2C19" w:rsidP="00CE2C19">
      <w:pPr>
        <w:snapToGrid w:val="0"/>
        <w:spacing w:line="360" w:lineRule="auto"/>
        <w:ind w:firstLineChars="200" w:firstLine="480"/>
        <w:rPr>
          <w:sz w:val="24"/>
          <w:szCs w:val="24"/>
        </w:rPr>
      </w:pPr>
      <w:r w:rsidRPr="00C06A0E">
        <w:rPr>
          <w:sz w:val="24"/>
          <w:szCs w:val="24"/>
        </w:rPr>
        <w:t>Ⅱ</w:t>
      </w:r>
      <w:r w:rsidRPr="00C06A0E">
        <w:rPr>
          <w:sz w:val="24"/>
          <w:szCs w:val="24"/>
        </w:rPr>
        <w:t>．红色褪去，与</w:t>
      </w:r>
      <w:proofErr w:type="spellStart"/>
      <w:r w:rsidRPr="00C06A0E">
        <w:rPr>
          <w:sz w:val="24"/>
          <w:szCs w:val="24"/>
        </w:rPr>
        <w:t>NaOH</w:t>
      </w:r>
      <w:proofErr w:type="spellEnd"/>
      <w:r w:rsidRPr="00C06A0E">
        <w:rPr>
          <w:sz w:val="24"/>
          <w:szCs w:val="24"/>
        </w:rPr>
        <w:t>溶液的浓度有关。</w:t>
      </w:r>
    </w:p>
    <w:p w:rsidR="00CE2C19" w:rsidRPr="00C06A0E" w:rsidRDefault="00CE2C19" w:rsidP="00CE2C19">
      <w:pPr>
        <w:snapToGrid w:val="0"/>
        <w:spacing w:line="360" w:lineRule="auto"/>
        <w:ind w:firstLineChars="200" w:firstLine="480"/>
        <w:rPr>
          <w:sz w:val="24"/>
          <w:szCs w:val="24"/>
        </w:rPr>
      </w:pPr>
      <w:r w:rsidRPr="00C06A0E">
        <w:rPr>
          <w:sz w:val="24"/>
          <w:szCs w:val="24"/>
        </w:rPr>
        <w:t>Ⅲ</w:t>
      </w:r>
      <w:r w:rsidRPr="00C06A0E">
        <w:rPr>
          <w:sz w:val="24"/>
          <w:szCs w:val="24"/>
        </w:rPr>
        <w:t>．出现白色浑浊物，与酚酞溶液的浓度有关。</w:t>
      </w:r>
    </w:p>
    <w:p w:rsidR="006B31CD" w:rsidRDefault="006B31CD" w:rsidP="00CE2C19">
      <w:pPr>
        <w:snapToGrid w:val="0"/>
        <w:spacing w:line="360" w:lineRule="auto"/>
        <w:ind w:firstLineChars="200" w:firstLine="480"/>
        <w:rPr>
          <w:sz w:val="24"/>
          <w:szCs w:val="24"/>
        </w:rPr>
      </w:pPr>
    </w:p>
    <w:p w:rsidR="00CE2C19" w:rsidRPr="00C06A0E" w:rsidRDefault="00CE2C19" w:rsidP="00CE2C19">
      <w:pPr>
        <w:snapToGrid w:val="0"/>
        <w:spacing w:line="360" w:lineRule="auto"/>
        <w:ind w:firstLineChars="200" w:firstLine="480"/>
        <w:rPr>
          <w:sz w:val="24"/>
          <w:szCs w:val="24"/>
        </w:rPr>
      </w:pPr>
      <w:r w:rsidRPr="00C06A0E">
        <w:rPr>
          <w:sz w:val="24"/>
          <w:szCs w:val="24"/>
        </w:rPr>
        <w:lastRenderedPageBreak/>
        <w:t>【进行实验】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536"/>
        <w:gridCol w:w="2126"/>
        <w:gridCol w:w="1701"/>
      </w:tblGrid>
      <w:tr w:rsidR="00CE2C19" w:rsidRPr="00C06A0E" w:rsidTr="00700344">
        <w:trPr>
          <w:jc w:val="center"/>
        </w:trPr>
        <w:tc>
          <w:tcPr>
            <w:tcW w:w="846" w:type="dxa"/>
            <w:vAlign w:val="center"/>
          </w:tcPr>
          <w:p w:rsidR="00CE2C19" w:rsidRPr="00C06A0E" w:rsidRDefault="00CE2C19" w:rsidP="00700344">
            <w:pPr>
              <w:snapToGrid w:val="0"/>
              <w:jc w:val="center"/>
              <w:rPr>
                <w:sz w:val="24"/>
                <w:szCs w:val="24"/>
              </w:rPr>
            </w:pPr>
            <w:r w:rsidRPr="00C06A0E">
              <w:rPr>
                <w:sz w:val="24"/>
                <w:szCs w:val="24"/>
              </w:rPr>
              <w:t>实验</w:t>
            </w:r>
          </w:p>
        </w:tc>
        <w:tc>
          <w:tcPr>
            <w:tcW w:w="4536" w:type="dxa"/>
            <w:vAlign w:val="center"/>
          </w:tcPr>
          <w:p w:rsidR="00CE2C19" w:rsidRPr="00C06A0E" w:rsidRDefault="00CE2C19" w:rsidP="00700344">
            <w:pPr>
              <w:snapToGrid w:val="0"/>
              <w:jc w:val="center"/>
              <w:rPr>
                <w:sz w:val="24"/>
                <w:szCs w:val="24"/>
              </w:rPr>
            </w:pPr>
            <w:r w:rsidRPr="00C06A0E">
              <w:rPr>
                <w:sz w:val="24"/>
                <w:szCs w:val="24"/>
              </w:rPr>
              <w:t>实验操作</w:t>
            </w:r>
          </w:p>
        </w:tc>
        <w:tc>
          <w:tcPr>
            <w:tcW w:w="3827" w:type="dxa"/>
            <w:gridSpan w:val="2"/>
            <w:vAlign w:val="center"/>
          </w:tcPr>
          <w:p w:rsidR="00CE2C19" w:rsidRPr="00C06A0E" w:rsidRDefault="00CE2C19" w:rsidP="00700344">
            <w:pPr>
              <w:snapToGrid w:val="0"/>
              <w:jc w:val="center"/>
              <w:rPr>
                <w:sz w:val="24"/>
                <w:szCs w:val="24"/>
              </w:rPr>
            </w:pPr>
            <w:r w:rsidRPr="00C06A0E">
              <w:rPr>
                <w:sz w:val="24"/>
                <w:szCs w:val="24"/>
              </w:rPr>
              <w:t>实验现象</w:t>
            </w:r>
          </w:p>
        </w:tc>
      </w:tr>
      <w:tr w:rsidR="00CE2C19" w:rsidRPr="00C06A0E" w:rsidTr="00700344">
        <w:trPr>
          <w:jc w:val="center"/>
        </w:trPr>
        <w:tc>
          <w:tcPr>
            <w:tcW w:w="846" w:type="dxa"/>
            <w:vAlign w:val="center"/>
          </w:tcPr>
          <w:p w:rsidR="00CE2C19" w:rsidRPr="00C06A0E" w:rsidRDefault="00CE2C19" w:rsidP="00700344">
            <w:pPr>
              <w:snapToGrid w:val="0"/>
              <w:jc w:val="center"/>
              <w:rPr>
                <w:sz w:val="24"/>
                <w:szCs w:val="24"/>
              </w:rPr>
            </w:pPr>
            <w:r w:rsidRPr="00C06A0E">
              <w:rPr>
                <w:sz w:val="24"/>
                <w:szCs w:val="24"/>
              </w:rPr>
              <w:t>1</w:t>
            </w:r>
          </w:p>
        </w:tc>
        <w:tc>
          <w:tcPr>
            <w:tcW w:w="4536" w:type="dxa"/>
            <w:vAlign w:val="center"/>
          </w:tcPr>
          <w:p w:rsidR="00CE2C19" w:rsidRPr="00C06A0E" w:rsidRDefault="00CE2C19" w:rsidP="00700344">
            <w:pPr>
              <w:snapToGrid w:val="0"/>
              <w:rPr>
                <w:sz w:val="24"/>
                <w:szCs w:val="24"/>
              </w:rPr>
            </w:pPr>
            <w:r w:rsidRPr="00C06A0E">
              <w:rPr>
                <w:sz w:val="24"/>
                <w:szCs w:val="24"/>
              </w:rPr>
              <w:t>向盛有</w:t>
            </w:r>
            <w:r w:rsidRPr="00C06A0E">
              <w:rPr>
                <w:sz w:val="24"/>
                <w:szCs w:val="24"/>
              </w:rPr>
              <w:t xml:space="preserve">2 mL </w:t>
            </w:r>
            <w:r w:rsidRPr="00C06A0E">
              <w:rPr>
                <w:position w:val="-10"/>
                <w:sz w:val="24"/>
                <w:szCs w:val="24"/>
              </w:rPr>
              <w:object w:dxaOrig="760" w:dyaOrig="320">
                <v:shape id="_x0000_i1113" type="#_x0000_t75" alt="学科网(www.zxxk.com)--教育资源门户，提供试卷、教案、课件、论文、素材及各类教学资源下载，还有大量而丰富的教学相关资讯！" style="width:37.8pt;height:16.2pt" o:ole="">
                  <v:imagedata r:id="rId200" o:title=""/>
                </v:shape>
                <o:OLEObject Type="Embed" ProgID="Equation.DSMT4" ShapeID="_x0000_i1113" DrawAspect="Content" ObjectID="_1496998593" r:id="rId201"/>
              </w:object>
            </w:r>
            <w:r w:rsidRPr="00C06A0E">
              <w:rPr>
                <w:sz w:val="24"/>
                <w:szCs w:val="24"/>
              </w:rPr>
              <w:t>溶液的试管中滴加</w:t>
            </w:r>
            <w:r w:rsidRPr="00C06A0E">
              <w:rPr>
                <w:sz w:val="24"/>
                <w:szCs w:val="24"/>
              </w:rPr>
              <w:t>5</w:t>
            </w:r>
            <w:r w:rsidRPr="00C06A0E">
              <w:rPr>
                <w:sz w:val="24"/>
                <w:szCs w:val="24"/>
              </w:rPr>
              <w:t>滴</w:t>
            </w:r>
            <w:r w:rsidRPr="00C06A0E">
              <w:rPr>
                <w:sz w:val="24"/>
                <w:szCs w:val="24"/>
              </w:rPr>
              <w:t>0.5%</w:t>
            </w:r>
            <w:r w:rsidRPr="00C06A0E">
              <w:rPr>
                <w:sz w:val="24"/>
                <w:szCs w:val="24"/>
              </w:rPr>
              <w:t>的酚酞溶液</w:t>
            </w:r>
          </w:p>
        </w:tc>
        <w:tc>
          <w:tcPr>
            <w:tcW w:w="3827" w:type="dxa"/>
            <w:gridSpan w:val="2"/>
            <w:vAlign w:val="center"/>
          </w:tcPr>
          <w:p w:rsidR="00CE2C19" w:rsidRPr="00C06A0E" w:rsidRDefault="00CE2C19" w:rsidP="00700344">
            <w:pPr>
              <w:snapToGrid w:val="0"/>
              <w:jc w:val="center"/>
              <w:rPr>
                <w:sz w:val="24"/>
                <w:szCs w:val="24"/>
              </w:rPr>
            </w:pPr>
            <w:r w:rsidRPr="00C06A0E">
              <w:rPr>
                <w:sz w:val="24"/>
                <w:szCs w:val="24"/>
              </w:rPr>
              <w:t>溶液变红</w:t>
            </w:r>
          </w:p>
        </w:tc>
      </w:tr>
      <w:tr w:rsidR="00CE2C19" w:rsidRPr="00C06A0E" w:rsidTr="00700344">
        <w:trPr>
          <w:jc w:val="center"/>
        </w:trPr>
        <w:tc>
          <w:tcPr>
            <w:tcW w:w="846" w:type="dxa"/>
            <w:vAlign w:val="center"/>
          </w:tcPr>
          <w:p w:rsidR="00CE2C19" w:rsidRPr="00C06A0E" w:rsidRDefault="00CE2C19" w:rsidP="00700344">
            <w:pPr>
              <w:snapToGrid w:val="0"/>
              <w:jc w:val="center"/>
              <w:rPr>
                <w:sz w:val="24"/>
                <w:szCs w:val="24"/>
              </w:rPr>
            </w:pPr>
            <w:r w:rsidRPr="00C06A0E">
              <w:rPr>
                <w:sz w:val="24"/>
                <w:szCs w:val="24"/>
              </w:rPr>
              <w:t>2</w:t>
            </w:r>
          </w:p>
        </w:tc>
        <w:tc>
          <w:tcPr>
            <w:tcW w:w="4536" w:type="dxa"/>
            <w:vAlign w:val="center"/>
          </w:tcPr>
          <w:p w:rsidR="00CE2C19" w:rsidRPr="00C06A0E" w:rsidRDefault="00EB44C7" w:rsidP="00700344">
            <w:pPr>
              <w:snapToGrid w:val="0"/>
              <w:jc w:val="center"/>
              <w:rPr>
                <w:sz w:val="24"/>
                <w:szCs w:val="24"/>
              </w:rPr>
            </w:pPr>
            <w:r w:rsidRPr="00C06A0E">
              <w:rPr>
                <w:noProof/>
                <w:sz w:val="24"/>
                <w:szCs w:val="24"/>
              </w:rPr>
              <w:drawing>
                <wp:inline distT="0" distB="0" distL="0" distR="0">
                  <wp:extent cx="2651760" cy="1722120"/>
                  <wp:effectExtent l="0" t="0" r="0" b="0"/>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学科网(www.zxxk.com)--教育资源门户，提供试卷、教案、课件、论文、素材及各类教学资源下载，还有大量而丰富的教学相关资讯！"/>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51760" cy="1722120"/>
                          </a:xfrm>
                          <a:prstGeom prst="rect">
                            <a:avLst/>
                          </a:prstGeom>
                          <a:noFill/>
                          <a:ln>
                            <a:noFill/>
                          </a:ln>
                        </pic:spPr>
                      </pic:pic>
                    </a:graphicData>
                  </a:graphic>
                </wp:inline>
              </w:drawing>
            </w:r>
          </w:p>
        </w:tc>
        <w:tc>
          <w:tcPr>
            <w:tcW w:w="3827" w:type="dxa"/>
            <w:gridSpan w:val="2"/>
            <w:vAlign w:val="center"/>
          </w:tcPr>
          <w:p w:rsidR="00CE2C19" w:rsidRPr="00C06A0E" w:rsidRDefault="00CE2C19" w:rsidP="00700344">
            <w:pPr>
              <w:snapToGrid w:val="0"/>
              <w:rPr>
                <w:sz w:val="24"/>
                <w:szCs w:val="24"/>
              </w:rPr>
            </w:pPr>
            <w:r w:rsidRPr="00C06A0E">
              <w:rPr>
                <w:sz w:val="24"/>
                <w:szCs w:val="24"/>
              </w:rPr>
              <w:t>1</w:t>
            </w:r>
            <w:r w:rsidRPr="00C06A0E">
              <w:rPr>
                <w:sz w:val="24"/>
                <w:szCs w:val="24"/>
              </w:rPr>
              <w:t>号试管</w:t>
            </w:r>
            <w:r w:rsidRPr="00C06A0E">
              <w:rPr>
                <w:position w:val="-6"/>
                <w:sz w:val="24"/>
                <w:szCs w:val="24"/>
              </w:rPr>
              <w:object w:dxaOrig="680" w:dyaOrig="260">
                <v:shape id="_x0000_i1114" type="#_x0000_t75" alt="学科网(www.zxxk.com)--教育资源门户，提供试卷、教案、课件、论文、素材及各类教学资源下载，还有大量而丰富的教学相关资讯！" style="width:34.2pt;height:13.2pt" o:ole="">
                  <v:imagedata r:id="rId203" o:title=""/>
                </v:shape>
                <o:OLEObject Type="Embed" ProgID="Equation.DSMT4" ShapeID="_x0000_i1114" DrawAspect="Content" ObjectID="_1496998594" r:id="rId204"/>
              </w:object>
            </w:r>
            <w:r w:rsidRPr="00C06A0E">
              <w:rPr>
                <w:sz w:val="24"/>
                <w:szCs w:val="24"/>
              </w:rPr>
              <w:t>红色褪去</w:t>
            </w:r>
          </w:p>
          <w:p w:rsidR="00CE2C19" w:rsidRPr="00C06A0E" w:rsidRDefault="00CE2C19" w:rsidP="00700344">
            <w:pPr>
              <w:snapToGrid w:val="0"/>
              <w:rPr>
                <w:sz w:val="24"/>
                <w:szCs w:val="24"/>
              </w:rPr>
            </w:pPr>
            <w:r w:rsidRPr="00C06A0E">
              <w:rPr>
                <w:sz w:val="24"/>
                <w:szCs w:val="24"/>
              </w:rPr>
              <w:t>2</w:t>
            </w:r>
            <w:r w:rsidRPr="00C06A0E">
              <w:rPr>
                <w:sz w:val="24"/>
                <w:szCs w:val="24"/>
              </w:rPr>
              <w:t>号试管</w:t>
            </w:r>
            <w:r w:rsidRPr="00C06A0E">
              <w:rPr>
                <w:sz w:val="24"/>
                <w:szCs w:val="24"/>
              </w:rPr>
              <w:t>5min</w:t>
            </w:r>
            <w:r w:rsidRPr="00C06A0E">
              <w:rPr>
                <w:sz w:val="24"/>
                <w:szCs w:val="24"/>
              </w:rPr>
              <w:t>红色褪去</w:t>
            </w:r>
          </w:p>
          <w:p w:rsidR="00CE2C19" w:rsidRPr="00C06A0E" w:rsidRDefault="00CE2C19" w:rsidP="00700344">
            <w:pPr>
              <w:snapToGrid w:val="0"/>
              <w:rPr>
                <w:sz w:val="24"/>
                <w:szCs w:val="24"/>
              </w:rPr>
            </w:pPr>
            <w:r w:rsidRPr="00C06A0E">
              <w:rPr>
                <w:sz w:val="24"/>
                <w:szCs w:val="24"/>
              </w:rPr>
              <w:t>3</w:t>
            </w:r>
            <w:r w:rsidRPr="00C06A0E">
              <w:rPr>
                <w:sz w:val="24"/>
                <w:szCs w:val="24"/>
              </w:rPr>
              <w:t>号试管</w:t>
            </w:r>
            <w:r w:rsidRPr="00C06A0E">
              <w:rPr>
                <w:sz w:val="24"/>
                <w:szCs w:val="24"/>
              </w:rPr>
              <w:t>30min</w:t>
            </w:r>
            <w:r w:rsidRPr="00C06A0E">
              <w:rPr>
                <w:sz w:val="24"/>
                <w:szCs w:val="24"/>
              </w:rPr>
              <w:t>红色明显变浅</w:t>
            </w:r>
          </w:p>
          <w:p w:rsidR="00CE2C19" w:rsidRPr="00C06A0E" w:rsidRDefault="00CE2C19" w:rsidP="00700344">
            <w:pPr>
              <w:snapToGrid w:val="0"/>
              <w:rPr>
                <w:sz w:val="24"/>
                <w:szCs w:val="24"/>
              </w:rPr>
            </w:pPr>
            <w:r w:rsidRPr="00C06A0E">
              <w:rPr>
                <w:sz w:val="24"/>
                <w:szCs w:val="24"/>
              </w:rPr>
              <w:t>4</w:t>
            </w:r>
            <w:r w:rsidRPr="00C06A0E">
              <w:rPr>
                <w:sz w:val="24"/>
                <w:szCs w:val="24"/>
              </w:rPr>
              <w:t>号试管</w:t>
            </w:r>
            <w:r w:rsidRPr="00C06A0E">
              <w:rPr>
                <w:sz w:val="24"/>
                <w:szCs w:val="24"/>
              </w:rPr>
              <w:t>120min</w:t>
            </w:r>
            <w:r w:rsidRPr="00C06A0E">
              <w:rPr>
                <w:sz w:val="24"/>
                <w:szCs w:val="24"/>
              </w:rPr>
              <w:t>红色无明显变化</w:t>
            </w:r>
          </w:p>
        </w:tc>
      </w:tr>
      <w:tr w:rsidR="00CE2C19" w:rsidRPr="00C06A0E" w:rsidTr="00700344">
        <w:trPr>
          <w:jc w:val="center"/>
        </w:trPr>
        <w:tc>
          <w:tcPr>
            <w:tcW w:w="846" w:type="dxa"/>
            <w:vMerge w:val="restart"/>
            <w:vAlign w:val="center"/>
          </w:tcPr>
          <w:p w:rsidR="00CE2C19" w:rsidRPr="00C06A0E" w:rsidRDefault="00CE2C19" w:rsidP="00700344">
            <w:pPr>
              <w:snapToGrid w:val="0"/>
              <w:jc w:val="center"/>
              <w:rPr>
                <w:sz w:val="24"/>
                <w:szCs w:val="24"/>
              </w:rPr>
            </w:pPr>
            <w:r w:rsidRPr="00C06A0E">
              <w:rPr>
                <w:sz w:val="24"/>
                <w:szCs w:val="24"/>
              </w:rPr>
              <w:t>3</w:t>
            </w:r>
          </w:p>
        </w:tc>
        <w:tc>
          <w:tcPr>
            <w:tcW w:w="4536" w:type="dxa"/>
            <w:vMerge w:val="restart"/>
            <w:vAlign w:val="center"/>
          </w:tcPr>
          <w:p w:rsidR="00CE2C19" w:rsidRPr="00C06A0E" w:rsidRDefault="00CE2C19" w:rsidP="00700344">
            <w:pPr>
              <w:snapToGrid w:val="0"/>
              <w:rPr>
                <w:sz w:val="24"/>
                <w:szCs w:val="24"/>
              </w:rPr>
            </w:pPr>
            <w:r w:rsidRPr="00C06A0E">
              <w:rPr>
                <w:sz w:val="24"/>
                <w:szCs w:val="24"/>
              </w:rPr>
              <w:t>取</w:t>
            </w:r>
            <w:r w:rsidRPr="00C06A0E">
              <w:rPr>
                <w:sz w:val="24"/>
                <w:szCs w:val="24"/>
              </w:rPr>
              <w:t>3</w:t>
            </w:r>
            <w:r w:rsidRPr="00C06A0E">
              <w:rPr>
                <w:sz w:val="24"/>
                <w:szCs w:val="24"/>
              </w:rPr>
              <w:t>支试管，分别加入</w:t>
            </w:r>
            <w:r w:rsidRPr="00C06A0E">
              <w:rPr>
                <w:sz w:val="24"/>
                <w:szCs w:val="24"/>
              </w:rPr>
              <w:t>2 mL</w:t>
            </w:r>
            <w:r w:rsidRPr="00C06A0E">
              <w:rPr>
                <w:sz w:val="24"/>
                <w:szCs w:val="24"/>
              </w:rPr>
              <w:t>水，</w:t>
            </w:r>
            <w:r w:rsidRPr="00C06A0E">
              <w:rPr>
                <w:sz w:val="24"/>
                <w:szCs w:val="24"/>
              </w:rPr>
              <w:t>……</w:t>
            </w:r>
          </w:p>
        </w:tc>
        <w:tc>
          <w:tcPr>
            <w:tcW w:w="2126" w:type="dxa"/>
            <w:vAlign w:val="center"/>
          </w:tcPr>
          <w:p w:rsidR="00CE2C19" w:rsidRPr="00C06A0E" w:rsidRDefault="00CE2C19" w:rsidP="00700344">
            <w:pPr>
              <w:snapToGrid w:val="0"/>
              <w:jc w:val="center"/>
              <w:rPr>
                <w:sz w:val="24"/>
                <w:szCs w:val="24"/>
              </w:rPr>
            </w:pPr>
            <w:r w:rsidRPr="00C06A0E">
              <w:rPr>
                <w:sz w:val="24"/>
                <w:szCs w:val="24"/>
              </w:rPr>
              <w:t>酚酞溶液浓度</w:t>
            </w:r>
            <w:r w:rsidRPr="00C06A0E">
              <w:rPr>
                <w:sz w:val="24"/>
                <w:szCs w:val="24"/>
              </w:rPr>
              <w:t>/%</w:t>
            </w:r>
          </w:p>
        </w:tc>
        <w:tc>
          <w:tcPr>
            <w:tcW w:w="1701" w:type="dxa"/>
            <w:vAlign w:val="center"/>
          </w:tcPr>
          <w:p w:rsidR="00CE2C19" w:rsidRPr="00C06A0E" w:rsidRDefault="00CE2C19" w:rsidP="00700344">
            <w:pPr>
              <w:snapToGrid w:val="0"/>
              <w:jc w:val="center"/>
              <w:rPr>
                <w:sz w:val="24"/>
                <w:szCs w:val="24"/>
              </w:rPr>
            </w:pPr>
            <w:r w:rsidRPr="00C06A0E">
              <w:rPr>
                <w:sz w:val="24"/>
                <w:szCs w:val="24"/>
              </w:rPr>
              <w:t>浑浊程度</w:t>
            </w:r>
            <w:r w:rsidRPr="00C06A0E">
              <w:rPr>
                <w:rFonts w:hint="eastAsia"/>
                <w:color w:val="FFFFFF"/>
                <w:sz w:val="24"/>
                <w:szCs w:val="24"/>
              </w:rPr>
              <w:t>[]</w:t>
            </w:r>
          </w:p>
        </w:tc>
      </w:tr>
      <w:tr w:rsidR="00CE2C19" w:rsidRPr="00C06A0E" w:rsidTr="00700344">
        <w:trPr>
          <w:jc w:val="center"/>
        </w:trPr>
        <w:tc>
          <w:tcPr>
            <w:tcW w:w="846" w:type="dxa"/>
            <w:vMerge/>
            <w:vAlign w:val="center"/>
          </w:tcPr>
          <w:p w:rsidR="00CE2C19" w:rsidRPr="00C06A0E" w:rsidRDefault="00CE2C19" w:rsidP="00700344">
            <w:pPr>
              <w:snapToGrid w:val="0"/>
              <w:jc w:val="center"/>
              <w:rPr>
                <w:sz w:val="24"/>
                <w:szCs w:val="24"/>
              </w:rPr>
            </w:pPr>
          </w:p>
        </w:tc>
        <w:tc>
          <w:tcPr>
            <w:tcW w:w="4536" w:type="dxa"/>
            <w:vMerge/>
            <w:vAlign w:val="center"/>
          </w:tcPr>
          <w:p w:rsidR="00CE2C19" w:rsidRPr="00C06A0E" w:rsidRDefault="00CE2C19" w:rsidP="00700344">
            <w:pPr>
              <w:snapToGrid w:val="0"/>
              <w:rPr>
                <w:sz w:val="24"/>
                <w:szCs w:val="24"/>
              </w:rPr>
            </w:pPr>
          </w:p>
        </w:tc>
        <w:tc>
          <w:tcPr>
            <w:tcW w:w="2126" w:type="dxa"/>
            <w:vAlign w:val="center"/>
          </w:tcPr>
          <w:p w:rsidR="00CE2C19" w:rsidRPr="00C06A0E" w:rsidRDefault="00CE2C19" w:rsidP="00700344">
            <w:pPr>
              <w:snapToGrid w:val="0"/>
              <w:jc w:val="center"/>
              <w:rPr>
                <w:sz w:val="24"/>
                <w:szCs w:val="24"/>
              </w:rPr>
            </w:pPr>
            <w:r w:rsidRPr="00C06A0E">
              <w:rPr>
                <w:sz w:val="24"/>
                <w:szCs w:val="24"/>
              </w:rPr>
              <w:t>5</w:t>
            </w:r>
          </w:p>
        </w:tc>
        <w:tc>
          <w:tcPr>
            <w:tcW w:w="1701" w:type="dxa"/>
            <w:vAlign w:val="center"/>
          </w:tcPr>
          <w:p w:rsidR="00CE2C19" w:rsidRPr="00C06A0E" w:rsidRDefault="00CE2C19" w:rsidP="00700344">
            <w:pPr>
              <w:snapToGrid w:val="0"/>
              <w:jc w:val="center"/>
              <w:rPr>
                <w:sz w:val="24"/>
                <w:szCs w:val="24"/>
              </w:rPr>
            </w:pPr>
            <w:r w:rsidRPr="00C06A0E">
              <w:rPr>
                <w:sz w:val="24"/>
                <w:szCs w:val="24"/>
              </w:rPr>
              <w:t>大量浑浊物</w:t>
            </w:r>
          </w:p>
        </w:tc>
      </w:tr>
      <w:tr w:rsidR="00CE2C19" w:rsidRPr="00C06A0E" w:rsidTr="00700344">
        <w:trPr>
          <w:jc w:val="center"/>
        </w:trPr>
        <w:tc>
          <w:tcPr>
            <w:tcW w:w="846" w:type="dxa"/>
            <w:vMerge/>
            <w:vAlign w:val="center"/>
          </w:tcPr>
          <w:p w:rsidR="00CE2C19" w:rsidRPr="00C06A0E" w:rsidRDefault="00CE2C19" w:rsidP="00700344">
            <w:pPr>
              <w:snapToGrid w:val="0"/>
              <w:jc w:val="center"/>
              <w:rPr>
                <w:sz w:val="24"/>
                <w:szCs w:val="24"/>
              </w:rPr>
            </w:pPr>
          </w:p>
        </w:tc>
        <w:tc>
          <w:tcPr>
            <w:tcW w:w="4536" w:type="dxa"/>
            <w:vMerge/>
            <w:vAlign w:val="center"/>
          </w:tcPr>
          <w:p w:rsidR="00CE2C19" w:rsidRPr="00C06A0E" w:rsidRDefault="00CE2C19" w:rsidP="00700344">
            <w:pPr>
              <w:snapToGrid w:val="0"/>
              <w:rPr>
                <w:sz w:val="24"/>
                <w:szCs w:val="24"/>
              </w:rPr>
            </w:pPr>
          </w:p>
        </w:tc>
        <w:tc>
          <w:tcPr>
            <w:tcW w:w="2126" w:type="dxa"/>
            <w:vAlign w:val="center"/>
          </w:tcPr>
          <w:p w:rsidR="00CE2C19" w:rsidRPr="00C06A0E" w:rsidRDefault="00CE2C19" w:rsidP="00700344">
            <w:pPr>
              <w:snapToGrid w:val="0"/>
              <w:jc w:val="center"/>
              <w:rPr>
                <w:sz w:val="24"/>
                <w:szCs w:val="24"/>
              </w:rPr>
            </w:pPr>
            <w:r w:rsidRPr="00C06A0E">
              <w:rPr>
                <w:sz w:val="24"/>
                <w:szCs w:val="24"/>
              </w:rPr>
              <w:t>2</w:t>
            </w:r>
          </w:p>
        </w:tc>
        <w:tc>
          <w:tcPr>
            <w:tcW w:w="1701" w:type="dxa"/>
            <w:vAlign w:val="center"/>
          </w:tcPr>
          <w:p w:rsidR="00CE2C19" w:rsidRPr="00C06A0E" w:rsidRDefault="00CE2C19" w:rsidP="00700344">
            <w:pPr>
              <w:snapToGrid w:val="0"/>
              <w:jc w:val="center"/>
              <w:rPr>
                <w:sz w:val="24"/>
                <w:szCs w:val="24"/>
              </w:rPr>
            </w:pPr>
            <w:r w:rsidRPr="00C06A0E">
              <w:rPr>
                <w:sz w:val="24"/>
                <w:szCs w:val="24"/>
              </w:rPr>
              <w:t>少量浑浊物</w:t>
            </w:r>
          </w:p>
        </w:tc>
      </w:tr>
      <w:tr w:rsidR="00CE2C19" w:rsidRPr="00C06A0E" w:rsidTr="00700344">
        <w:trPr>
          <w:jc w:val="center"/>
        </w:trPr>
        <w:tc>
          <w:tcPr>
            <w:tcW w:w="846" w:type="dxa"/>
            <w:vMerge/>
            <w:vAlign w:val="center"/>
          </w:tcPr>
          <w:p w:rsidR="00CE2C19" w:rsidRPr="00C06A0E" w:rsidRDefault="00CE2C19" w:rsidP="00700344">
            <w:pPr>
              <w:snapToGrid w:val="0"/>
              <w:jc w:val="center"/>
              <w:rPr>
                <w:sz w:val="24"/>
                <w:szCs w:val="24"/>
              </w:rPr>
            </w:pPr>
          </w:p>
        </w:tc>
        <w:tc>
          <w:tcPr>
            <w:tcW w:w="4536" w:type="dxa"/>
            <w:vMerge/>
            <w:vAlign w:val="center"/>
          </w:tcPr>
          <w:p w:rsidR="00CE2C19" w:rsidRPr="00C06A0E" w:rsidRDefault="00CE2C19" w:rsidP="00700344">
            <w:pPr>
              <w:snapToGrid w:val="0"/>
              <w:rPr>
                <w:sz w:val="24"/>
                <w:szCs w:val="24"/>
              </w:rPr>
            </w:pPr>
          </w:p>
        </w:tc>
        <w:tc>
          <w:tcPr>
            <w:tcW w:w="2126" w:type="dxa"/>
            <w:vAlign w:val="center"/>
          </w:tcPr>
          <w:p w:rsidR="00CE2C19" w:rsidRPr="00C06A0E" w:rsidRDefault="00CE2C19" w:rsidP="00700344">
            <w:pPr>
              <w:snapToGrid w:val="0"/>
              <w:jc w:val="center"/>
              <w:rPr>
                <w:sz w:val="24"/>
                <w:szCs w:val="24"/>
              </w:rPr>
            </w:pPr>
            <w:r w:rsidRPr="00C06A0E">
              <w:rPr>
                <w:position w:val="-6"/>
                <w:sz w:val="24"/>
                <w:szCs w:val="24"/>
              </w:rPr>
              <w:object w:dxaOrig="340" w:dyaOrig="260">
                <v:shape id="_x0000_i1115" type="#_x0000_t75" alt="学科网(www.zxxk.com)--教育资源门户，提供试卷、教案、课件、论文、素材及各类教学资源下载，还有大量而丰富的教学相关资讯！" style="width:16.8pt;height:13.2pt" o:ole="">
                  <v:imagedata r:id="rId205" o:title=""/>
                </v:shape>
                <o:OLEObject Type="Embed" ProgID="Equation.DSMT4" ShapeID="_x0000_i1115" DrawAspect="Content" ObjectID="_1496998595" r:id="rId206"/>
              </w:object>
            </w:r>
          </w:p>
        </w:tc>
        <w:tc>
          <w:tcPr>
            <w:tcW w:w="1701" w:type="dxa"/>
            <w:vAlign w:val="center"/>
          </w:tcPr>
          <w:p w:rsidR="00CE2C19" w:rsidRPr="00C06A0E" w:rsidRDefault="00CE2C19" w:rsidP="00700344">
            <w:pPr>
              <w:snapToGrid w:val="0"/>
              <w:jc w:val="center"/>
              <w:rPr>
                <w:sz w:val="24"/>
                <w:szCs w:val="24"/>
              </w:rPr>
            </w:pPr>
            <w:r w:rsidRPr="00C06A0E">
              <w:rPr>
                <w:sz w:val="24"/>
                <w:szCs w:val="24"/>
              </w:rPr>
              <w:t>无浑浊物</w:t>
            </w:r>
          </w:p>
        </w:tc>
      </w:tr>
    </w:tbl>
    <w:p w:rsidR="00CE2C19" w:rsidRPr="00C06A0E" w:rsidRDefault="00CE2C19" w:rsidP="00700344">
      <w:pPr>
        <w:snapToGrid w:val="0"/>
        <w:spacing w:line="300" w:lineRule="auto"/>
        <w:ind w:firstLineChars="200" w:firstLine="480"/>
        <w:rPr>
          <w:sz w:val="24"/>
          <w:szCs w:val="24"/>
        </w:rPr>
      </w:pPr>
      <w:r w:rsidRPr="00C06A0E">
        <w:rPr>
          <w:sz w:val="24"/>
          <w:szCs w:val="24"/>
        </w:rPr>
        <w:t>【解释与结论】</w:t>
      </w:r>
    </w:p>
    <w:p w:rsidR="00CE2C19" w:rsidRPr="00C06A0E" w:rsidRDefault="00CE2C19" w:rsidP="00700344">
      <w:pPr>
        <w:snapToGrid w:val="0"/>
        <w:spacing w:line="300" w:lineRule="auto"/>
        <w:ind w:firstLineChars="200" w:firstLine="480"/>
        <w:rPr>
          <w:sz w:val="24"/>
          <w:szCs w:val="24"/>
        </w:rPr>
      </w:pPr>
      <w:r w:rsidRPr="00C06A0E">
        <w:rPr>
          <w:sz w:val="24"/>
          <w:szCs w:val="24"/>
        </w:rPr>
        <w:t>（</w:t>
      </w:r>
      <w:r w:rsidRPr="00C06A0E">
        <w:rPr>
          <w:sz w:val="24"/>
          <w:szCs w:val="24"/>
        </w:rPr>
        <w:t>1</w:t>
      </w:r>
      <w:r w:rsidRPr="00C06A0E">
        <w:rPr>
          <w:sz w:val="24"/>
          <w:szCs w:val="24"/>
        </w:rPr>
        <w:t>）</w:t>
      </w:r>
      <w:r w:rsidRPr="00C06A0E">
        <w:rPr>
          <w:position w:val="-6"/>
          <w:sz w:val="24"/>
          <w:szCs w:val="24"/>
        </w:rPr>
        <w:object w:dxaOrig="639" w:dyaOrig="260">
          <v:shape id="_x0000_i1116" type="#_x0000_t75" alt="学科网(www.zxxk.com)--教育资源门户，提供试卷、教案、课件、论文、素材及各类教学资源下载，还有大量而丰富的教学相关资讯！" style="width:31.8pt;height:13.2pt" o:ole="">
            <v:imagedata r:id="rId207" o:title=""/>
          </v:shape>
          <o:OLEObject Type="Embed" ProgID="Equation.DSMT4" ShapeID="_x0000_i1116" DrawAspect="Content" ObjectID="_1496998596" r:id="rId208"/>
        </w:object>
      </w:r>
      <w:r w:rsidRPr="00C06A0E">
        <w:rPr>
          <w:sz w:val="24"/>
          <w:szCs w:val="24"/>
        </w:rPr>
        <w:t>与</w:t>
      </w:r>
      <w:r w:rsidRPr="00C06A0E">
        <w:rPr>
          <w:position w:val="-10"/>
          <w:sz w:val="24"/>
          <w:szCs w:val="24"/>
        </w:rPr>
        <w:object w:dxaOrig="440" w:dyaOrig="320">
          <v:shape id="_x0000_i1117" type="#_x0000_t75" alt="学科网(www.zxxk.com)--教育资源门户，提供试卷、教案、课件、论文、素材及各类教学资源下载，还有大量而丰富的教学相关资讯！" style="width:22.2pt;height:16.2pt" o:ole="">
            <v:imagedata r:id="rId209" o:title=""/>
          </v:shape>
          <o:OLEObject Type="Embed" ProgID="Equation.DSMT4" ShapeID="_x0000_i1117" DrawAspect="Content" ObjectID="_1496998597" r:id="rId210"/>
        </w:object>
      </w:r>
      <w:r w:rsidRPr="00C06A0E">
        <w:rPr>
          <w:sz w:val="24"/>
          <w:szCs w:val="24"/>
        </w:rPr>
        <w:t>反应的化学方程式为</w:t>
      </w:r>
      <w:r w:rsidRPr="00C06A0E">
        <w:rPr>
          <w:sz w:val="24"/>
          <w:szCs w:val="24"/>
          <w:u w:val="single"/>
        </w:rPr>
        <w:t xml:space="preserve">     </w:t>
      </w:r>
      <w:r w:rsidR="00700344">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700344">
      <w:pPr>
        <w:snapToGrid w:val="0"/>
        <w:spacing w:line="300" w:lineRule="auto"/>
        <w:ind w:firstLineChars="200" w:firstLine="480"/>
        <w:rPr>
          <w:sz w:val="24"/>
          <w:szCs w:val="24"/>
        </w:rPr>
      </w:pPr>
      <w:r w:rsidRPr="00C06A0E">
        <w:rPr>
          <w:sz w:val="24"/>
          <w:szCs w:val="24"/>
        </w:rPr>
        <w:t>（</w:t>
      </w:r>
      <w:r w:rsidRPr="00C06A0E">
        <w:rPr>
          <w:sz w:val="24"/>
          <w:szCs w:val="24"/>
        </w:rPr>
        <w:t>2</w:t>
      </w:r>
      <w:r w:rsidRPr="00C06A0E">
        <w:rPr>
          <w:sz w:val="24"/>
          <w:szCs w:val="24"/>
        </w:rPr>
        <w:t>）实验</w:t>
      </w:r>
      <w:r w:rsidRPr="00C06A0E">
        <w:rPr>
          <w:sz w:val="24"/>
          <w:szCs w:val="24"/>
        </w:rPr>
        <w:t>1</w:t>
      </w:r>
      <w:r w:rsidRPr="00C06A0E">
        <w:rPr>
          <w:sz w:val="24"/>
          <w:szCs w:val="24"/>
        </w:rPr>
        <w:t>的现象表明，猜想与假设</w:t>
      </w:r>
      <w:r w:rsidRPr="00C06A0E">
        <w:rPr>
          <w:sz w:val="24"/>
          <w:szCs w:val="24"/>
        </w:rPr>
        <w:t>1</w:t>
      </w:r>
      <w:r w:rsidR="00700344">
        <w:rPr>
          <w:sz w:val="24"/>
          <w:szCs w:val="24"/>
          <w:u w:val="single"/>
        </w:rPr>
        <w:t xml:space="preserve">          </w:t>
      </w:r>
      <w:r w:rsidRPr="00C06A0E">
        <w:rPr>
          <w:sz w:val="24"/>
          <w:szCs w:val="24"/>
          <w:u w:val="single"/>
        </w:rPr>
        <w:t xml:space="preserve"> </w:t>
      </w:r>
      <w:r w:rsidRPr="00C06A0E">
        <w:rPr>
          <w:sz w:val="24"/>
          <w:szCs w:val="24"/>
        </w:rPr>
        <w:t>（填</w:t>
      </w:r>
      <w:r w:rsidRPr="00C06A0E">
        <w:rPr>
          <w:sz w:val="24"/>
          <w:szCs w:val="24"/>
        </w:rPr>
        <w:t>“</w:t>
      </w:r>
      <w:r w:rsidRPr="00C06A0E">
        <w:rPr>
          <w:sz w:val="24"/>
          <w:szCs w:val="24"/>
        </w:rPr>
        <w:t>成立</w:t>
      </w:r>
      <w:r w:rsidRPr="00C06A0E">
        <w:rPr>
          <w:sz w:val="24"/>
          <w:szCs w:val="24"/>
        </w:rPr>
        <w:t>”</w:t>
      </w:r>
      <w:r w:rsidRPr="00C06A0E">
        <w:rPr>
          <w:sz w:val="24"/>
          <w:szCs w:val="24"/>
        </w:rPr>
        <w:t>或</w:t>
      </w:r>
      <w:r w:rsidRPr="00C06A0E">
        <w:rPr>
          <w:sz w:val="24"/>
          <w:szCs w:val="24"/>
        </w:rPr>
        <w:t>“</w:t>
      </w:r>
      <w:r w:rsidRPr="00C06A0E">
        <w:rPr>
          <w:sz w:val="24"/>
          <w:szCs w:val="24"/>
        </w:rPr>
        <w:t>不成立</w:t>
      </w:r>
      <w:r w:rsidRPr="00C06A0E">
        <w:rPr>
          <w:sz w:val="24"/>
          <w:szCs w:val="24"/>
        </w:rPr>
        <w:t>”</w:t>
      </w:r>
      <w:r w:rsidRPr="00C06A0E">
        <w:rPr>
          <w:sz w:val="24"/>
          <w:szCs w:val="24"/>
        </w:rPr>
        <w:t>）。</w:t>
      </w:r>
    </w:p>
    <w:p w:rsidR="00CE2C19" w:rsidRPr="00C06A0E" w:rsidRDefault="00CE2C19" w:rsidP="00700344">
      <w:pPr>
        <w:snapToGrid w:val="0"/>
        <w:spacing w:line="300" w:lineRule="auto"/>
        <w:ind w:firstLineChars="200" w:firstLine="480"/>
        <w:rPr>
          <w:sz w:val="24"/>
          <w:szCs w:val="24"/>
        </w:rPr>
      </w:pPr>
      <w:r w:rsidRPr="00C06A0E">
        <w:rPr>
          <w:sz w:val="24"/>
          <w:szCs w:val="24"/>
        </w:rPr>
        <w:t>（</w:t>
      </w:r>
      <w:r w:rsidRPr="00C06A0E">
        <w:rPr>
          <w:sz w:val="24"/>
          <w:szCs w:val="24"/>
        </w:rPr>
        <w:t>3</w:t>
      </w:r>
      <w:r w:rsidRPr="00C06A0E">
        <w:rPr>
          <w:sz w:val="24"/>
          <w:szCs w:val="24"/>
        </w:rPr>
        <w:t>）由实验</w:t>
      </w:r>
      <w:r w:rsidRPr="00C06A0E">
        <w:rPr>
          <w:sz w:val="24"/>
          <w:szCs w:val="24"/>
        </w:rPr>
        <w:t>2</w:t>
      </w:r>
      <w:r w:rsidRPr="00C06A0E">
        <w:rPr>
          <w:sz w:val="24"/>
          <w:szCs w:val="24"/>
        </w:rPr>
        <w:t>得出结论：出现</w:t>
      </w:r>
      <w:r w:rsidRPr="00C06A0E">
        <w:rPr>
          <w:sz w:val="24"/>
          <w:szCs w:val="24"/>
        </w:rPr>
        <w:t>“</w:t>
      </w:r>
      <w:r w:rsidRPr="00C06A0E">
        <w:rPr>
          <w:sz w:val="24"/>
          <w:szCs w:val="24"/>
        </w:rPr>
        <w:t>溶液变</w:t>
      </w:r>
      <w:r w:rsidR="00EB44C7" w:rsidRPr="00C06A0E">
        <w:rPr>
          <w:noProof/>
          <w:sz w:val="24"/>
          <w:szCs w:val="24"/>
        </w:rPr>
        <w:drawing>
          <wp:inline distT="0" distB="0" distL="0" distR="0">
            <wp:extent cx="7620" cy="15240"/>
            <wp:effectExtent l="0" t="0" r="0" b="0"/>
            <wp:docPr id="142" name="图片 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C06A0E">
        <w:rPr>
          <w:sz w:val="24"/>
          <w:szCs w:val="24"/>
        </w:rPr>
        <w:t>红后褪色</w:t>
      </w:r>
      <w:r w:rsidRPr="00C06A0E">
        <w:rPr>
          <w:sz w:val="24"/>
          <w:szCs w:val="24"/>
        </w:rPr>
        <w:t>”</w:t>
      </w:r>
      <w:r w:rsidRPr="00C06A0E">
        <w:rPr>
          <w:sz w:val="24"/>
          <w:szCs w:val="24"/>
        </w:rPr>
        <w:t>现象的原因是</w:t>
      </w:r>
      <w:r w:rsidRPr="00C06A0E">
        <w:rPr>
          <w:sz w:val="24"/>
          <w:szCs w:val="24"/>
          <w:u w:val="single"/>
        </w:rPr>
        <w:t xml:space="preserve">    </w:t>
      </w:r>
      <w:r w:rsidR="00700344">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700344">
      <w:pPr>
        <w:snapToGrid w:val="0"/>
        <w:spacing w:line="300" w:lineRule="auto"/>
        <w:ind w:firstLineChars="200" w:firstLine="480"/>
        <w:rPr>
          <w:sz w:val="24"/>
          <w:szCs w:val="24"/>
        </w:rPr>
      </w:pPr>
      <w:r w:rsidRPr="00C06A0E">
        <w:rPr>
          <w:sz w:val="24"/>
          <w:szCs w:val="24"/>
        </w:rPr>
        <w:t>（</w:t>
      </w:r>
      <w:r w:rsidRPr="00C06A0E">
        <w:rPr>
          <w:sz w:val="24"/>
          <w:szCs w:val="24"/>
        </w:rPr>
        <w:t>4</w:t>
      </w:r>
      <w:r w:rsidRPr="00C06A0E">
        <w:rPr>
          <w:sz w:val="24"/>
          <w:szCs w:val="24"/>
        </w:rPr>
        <w:t>）实验</w:t>
      </w:r>
      <w:r w:rsidRPr="00C06A0E">
        <w:rPr>
          <w:sz w:val="24"/>
          <w:szCs w:val="24"/>
        </w:rPr>
        <w:t>3</w:t>
      </w:r>
      <w:r w:rsidRPr="00C06A0E">
        <w:rPr>
          <w:sz w:val="24"/>
          <w:szCs w:val="24"/>
        </w:rPr>
        <w:t>的操作步骤：取</w:t>
      </w:r>
      <w:r w:rsidRPr="00C06A0E">
        <w:rPr>
          <w:sz w:val="24"/>
          <w:szCs w:val="24"/>
        </w:rPr>
        <w:t>3</w:t>
      </w:r>
      <w:r w:rsidRPr="00C06A0E">
        <w:rPr>
          <w:sz w:val="24"/>
          <w:szCs w:val="24"/>
        </w:rPr>
        <w:t>支试管，分别加入</w:t>
      </w:r>
      <w:r w:rsidRPr="00C06A0E">
        <w:rPr>
          <w:position w:val="-10"/>
          <w:sz w:val="24"/>
          <w:szCs w:val="24"/>
        </w:rPr>
        <w:object w:dxaOrig="520" w:dyaOrig="300">
          <v:shape id="_x0000_i1118" type="#_x0000_t75" alt="学科网(www.zxxk.com)--教育资源门户，提供试卷、教案、课件、论文、素材及各类教学资源下载，还有大量而丰富的教学相关资讯！" style="width:25.8pt;height:15pt" o:ole="">
            <v:imagedata r:id="rId211" o:title=""/>
          </v:shape>
          <o:OLEObject Type="Embed" ProgID="Equation.DSMT4" ShapeID="_x0000_i1118" DrawAspect="Content" ObjectID="_1496998598" r:id="rId212"/>
        </w:object>
      </w:r>
      <w:r w:rsidRPr="00C06A0E">
        <w:rPr>
          <w:sz w:val="24"/>
          <w:szCs w:val="24"/>
        </w:rPr>
        <w:t>水，</w:t>
      </w:r>
      <w:r w:rsidRPr="00C06A0E">
        <w:rPr>
          <w:sz w:val="24"/>
          <w:szCs w:val="24"/>
          <w:u w:val="single"/>
        </w:rPr>
        <w:t xml:space="preserve">    </w:t>
      </w:r>
      <w:r w:rsidR="00700344">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700344">
      <w:pPr>
        <w:snapToGrid w:val="0"/>
        <w:spacing w:line="300" w:lineRule="auto"/>
        <w:ind w:firstLineChars="200" w:firstLine="480"/>
        <w:rPr>
          <w:sz w:val="24"/>
          <w:szCs w:val="24"/>
        </w:rPr>
      </w:pPr>
      <w:r w:rsidRPr="00C06A0E">
        <w:rPr>
          <w:sz w:val="24"/>
          <w:szCs w:val="24"/>
        </w:rPr>
        <w:t>【反思与评价】</w:t>
      </w:r>
    </w:p>
    <w:p w:rsidR="00CE2C19" w:rsidRPr="00C06A0E" w:rsidRDefault="00CE2C19" w:rsidP="00700344">
      <w:pPr>
        <w:snapToGrid w:val="0"/>
        <w:spacing w:line="300" w:lineRule="auto"/>
        <w:ind w:leftChars="200" w:left="1020" w:hangingChars="250" w:hanging="600"/>
        <w:rPr>
          <w:sz w:val="24"/>
          <w:szCs w:val="24"/>
        </w:rPr>
      </w:pPr>
      <w:r w:rsidRPr="00C06A0E">
        <w:rPr>
          <w:sz w:val="24"/>
          <w:szCs w:val="24"/>
        </w:rPr>
        <w:t>（</w:t>
      </w:r>
      <w:r w:rsidRPr="00C06A0E">
        <w:rPr>
          <w:sz w:val="24"/>
          <w:szCs w:val="24"/>
        </w:rPr>
        <w:t>5</w:t>
      </w:r>
      <w:r w:rsidRPr="00C06A0E">
        <w:rPr>
          <w:sz w:val="24"/>
          <w:szCs w:val="24"/>
        </w:rPr>
        <w:t>）依据现有实验，为了确保红色不变，若酚酞溶液浓度为</w:t>
      </w:r>
      <w:r w:rsidRPr="00C06A0E">
        <w:rPr>
          <w:position w:val="-6"/>
          <w:sz w:val="24"/>
          <w:szCs w:val="24"/>
        </w:rPr>
        <w:object w:dxaOrig="520" w:dyaOrig="260">
          <v:shape id="_x0000_i1119" type="#_x0000_t75" alt="学科网(www.zxxk.com)--教育资源门户，提供试卷、教案、课件、论文、素材及各类教学资源下载，还有大量而丰富的教学相关资讯！" style="width:25.8pt;height:13.2pt" o:ole="">
            <v:imagedata r:id="rId213" o:title=""/>
          </v:shape>
          <o:OLEObject Type="Embed" ProgID="Equation.DSMT4" ShapeID="_x0000_i1119" DrawAspect="Content" ObjectID="_1496998599" r:id="rId214"/>
        </w:object>
      </w:r>
      <w:r w:rsidRPr="00C06A0E">
        <w:rPr>
          <w:sz w:val="24"/>
          <w:szCs w:val="24"/>
        </w:rPr>
        <w:t>，建议选用</w:t>
      </w:r>
      <w:r w:rsidRPr="00C06A0E">
        <w:rPr>
          <w:sz w:val="24"/>
          <w:szCs w:val="24"/>
        </w:rPr>
        <w:t>Na</w:t>
      </w:r>
      <w:r w:rsidR="00EB44C7" w:rsidRPr="00C06A0E">
        <w:rPr>
          <w:noProof/>
          <w:sz w:val="24"/>
          <w:szCs w:val="24"/>
        </w:rPr>
        <w:drawing>
          <wp:inline distT="0" distB="0" distL="0" distR="0">
            <wp:extent cx="30480" cy="22860"/>
            <wp:effectExtent l="0" t="0" r="7620" b="0"/>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 cy="22860"/>
                    </a:xfrm>
                    <a:prstGeom prst="rect">
                      <a:avLst/>
                    </a:prstGeom>
                    <a:noFill/>
                    <a:ln>
                      <a:noFill/>
                    </a:ln>
                  </pic:spPr>
                </pic:pic>
              </a:graphicData>
            </a:graphic>
          </wp:inline>
        </w:drawing>
      </w:r>
      <w:r w:rsidRPr="00C06A0E">
        <w:rPr>
          <w:sz w:val="24"/>
          <w:szCs w:val="24"/>
        </w:rPr>
        <w:t>OH</w:t>
      </w:r>
      <w:r w:rsidRPr="00C06A0E">
        <w:rPr>
          <w:sz w:val="24"/>
          <w:szCs w:val="24"/>
        </w:rPr>
        <w:t>溶液的浓度为</w:t>
      </w:r>
      <w:r w:rsidRPr="00C06A0E">
        <w:rPr>
          <w:sz w:val="24"/>
          <w:szCs w:val="24"/>
          <w:u w:val="single"/>
        </w:rPr>
        <w:t xml:space="preserve">        </w:t>
      </w:r>
      <w:r w:rsidRPr="00C06A0E">
        <w:rPr>
          <w:sz w:val="24"/>
          <w:szCs w:val="24"/>
        </w:rPr>
        <w:t>%</w:t>
      </w:r>
      <w:r w:rsidRPr="00C06A0E">
        <w:rPr>
          <w:sz w:val="24"/>
          <w:szCs w:val="24"/>
        </w:rPr>
        <w:t>。</w:t>
      </w:r>
    </w:p>
    <w:p w:rsidR="00CE2C19" w:rsidRPr="00C06A0E" w:rsidRDefault="00CE2C19" w:rsidP="00700344">
      <w:pPr>
        <w:snapToGrid w:val="0"/>
        <w:spacing w:line="300" w:lineRule="auto"/>
        <w:ind w:firstLineChars="200" w:firstLine="480"/>
        <w:rPr>
          <w:sz w:val="24"/>
          <w:szCs w:val="24"/>
        </w:rPr>
      </w:pPr>
      <w:r w:rsidRPr="00C06A0E">
        <w:rPr>
          <w:sz w:val="24"/>
          <w:szCs w:val="24"/>
        </w:rPr>
        <w:t>（</w:t>
      </w:r>
      <w:r w:rsidRPr="00C06A0E">
        <w:rPr>
          <w:sz w:val="24"/>
          <w:szCs w:val="24"/>
        </w:rPr>
        <w:t>6</w:t>
      </w:r>
      <w:r w:rsidRPr="00C06A0E">
        <w:rPr>
          <w:sz w:val="24"/>
          <w:szCs w:val="24"/>
        </w:rPr>
        <w:t>）有同学认为，仅通过实验</w:t>
      </w:r>
      <w:r w:rsidRPr="00C06A0E">
        <w:rPr>
          <w:sz w:val="24"/>
          <w:szCs w:val="24"/>
        </w:rPr>
        <w:t>3</w:t>
      </w:r>
      <w:r w:rsidRPr="00C06A0E">
        <w:rPr>
          <w:sz w:val="24"/>
          <w:szCs w:val="24"/>
        </w:rPr>
        <w:t>得出</w:t>
      </w:r>
      <w:r w:rsidRPr="00C06A0E">
        <w:rPr>
          <w:sz w:val="24"/>
          <w:szCs w:val="24"/>
        </w:rPr>
        <w:t>“</w:t>
      </w:r>
      <w:r w:rsidRPr="00C06A0E">
        <w:rPr>
          <w:sz w:val="24"/>
          <w:szCs w:val="24"/>
        </w:rPr>
        <w:t>猜想与假设</w:t>
      </w:r>
      <w:r w:rsidRPr="00C06A0E">
        <w:rPr>
          <w:sz w:val="24"/>
          <w:szCs w:val="24"/>
        </w:rPr>
        <w:t>Ⅲ</w:t>
      </w:r>
      <w:r w:rsidRPr="00C06A0E">
        <w:rPr>
          <w:sz w:val="24"/>
          <w:szCs w:val="24"/>
        </w:rPr>
        <w:t>成立</w:t>
      </w:r>
      <w:r w:rsidRPr="00C06A0E">
        <w:rPr>
          <w:sz w:val="24"/>
          <w:szCs w:val="24"/>
        </w:rPr>
        <w:t>”</w:t>
      </w:r>
      <w:r w:rsidRPr="00C06A0E">
        <w:rPr>
          <w:sz w:val="24"/>
          <w:szCs w:val="24"/>
        </w:rPr>
        <w:t>证据不足，理由是</w:t>
      </w:r>
      <w:r w:rsidRPr="00C06A0E">
        <w:rPr>
          <w:sz w:val="24"/>
          <w:szCs w:val="24"/>
          <w:u w:val="single"/>
        </w:rPr>
        <w:t xml:space="preserve">   </w:t>
      </w:r>
      <w:r w:rsidR="00700344">
        <w:rPr>
          <w:sz w:val="24"/>
          <w:szCs w:val="24"/>
          <w:u w:val="single"/>
        </w:rPr>
        <w:t xml:space="preserve">    </w:t>
      </w:r>
      <w:r w:rsidRPr="00C06A0E">
        <w:rPr>
          <w:sz w:val="24"/>
          <w:szCs w:val="24"/>
          <w:u w:val="single"/>
        </w:rPr>
        <w:t xml:space="preserve">   </w:t>
      </w:r>
      <w:r w:rsidRPr="00C06A0E">
        <w:rPr>
          <w:sz w:val="24"/>
          <w:szCs w:val="24"/>
        </w:rPr>
        <w:t>。</w:t>
      </w:r>
    </w:p>
    <w:p w:rsidR="00CE2C19" w:rsidRPr="00C06A0E" w:rsidRDefault="00CE2C19" w:rsidP="00CE2C19">
      <w:pPr>
        <w:snapToGrid w:val="0"/>
        <w:spacing w:line="360" w:lineRule="auto"/>
        <w:rPr>
          <w:sz w:val="24"/>
          <w:szCs w:val="24"/>
        </w:rPr>
      </w:pPr>
    </w:p>
    <w:p w:rsidR="00CE2C19" w:rsidRPr="00C06A0E" w:rsidRDefault="00CE2C19" w:rsidP="00700344">
      <w:pPr>
        <w:snapToGrid w:val="0"/>
        <w:spacing w:line="300" w:lineRule="auto"/>
        <w:rPr>
          <w:b/>
          <w:sz w:val="24"/>
          <w:szCs w:val="24"/>
        </w:rPr>
      </w:pPr>
      <w:r w:rsidRPr="00C06A0E">
        <w:rPr>
          <w:b/>
          <w:sz w:val="24"/>
          <w:szCs w:val="24"/>
        </w:rPr>
        <w:t>【实际应用定量分析】</w:t>
      </w:r>
    </w:p>
    <w:p w:rsidR="00CE2C19" w:rsidRPr="00C06A0E" w:rsidRDefault="00CE2C19" w:rsidP="00700344">
      <w:pPr>
        <w:snapToGrid w:val="0"/>
        <w:spacing w:line="300" w:lineRule="auto"/>
        <w:ind w:left="480" w:hangingChars="200" w:hanging="480"/>
        <w:rPr>
          <w:sz w:val="24"/>
          <w:szCs w:val="24"/>
        </w:rPr>
      </w:pPr>
      <w:r w:rsidRPr="00C06A0E">
        <w:rPr>
          <w:sz w:val="24"/>
          <w:szCs w:val="24"/>
        </w:rPr>
        <w:t>38</w:t>
      </w:r>
      <w:r w:rsidRPr="00C06A0E">
        <w:rPr>
          <w:sz w:val="24"/>
          <w:szCs w:val="24"/>
        </w:rPr>
        <w:t>．（</w:t>
      </w:r>
      <w:r w:rsidRPr="00C06A0E">
        <w:rPr>
          <w:sz w:val="24"/>
          <w:szCs w:val="24"/>
        </w:rPr>
        <w:t>4</w:t>
      </w:r>
      <w:r w:rsidRPr="00C06A0E">
        <w:rPr>
          <w:sz w:val="24"/>
          <w:szCs w:val="24"/>
        </w:rPr>
        <w:t>分）乙炔（</w:t>
      </w:r>
      <w:r w:rsidRPr="00C06A0E">
        <w:rPr>
          <w:position w:val="-10"/>
          <w:sz w:val="24"/>
          <w:szCs w:val="24"/>
        </w:rPr>
        <w:object w:dxaOrig="520" w:dyaOrig="320">
          <v:shape id="_x0000_i1120" type="#_x0000_t75" alt="学科网(www.zxxk.com)--教育资源门户，提供试卷、教案、课件、论文、素材及各类教学资源下载，还有大量而丰富的教学相关资讯！" style="width:25.8pt;height:16.2pt" o:ole="">
            <v:imagedata r:id="rId215" o:title=""/>
          </v:shape>
          <o:OLEObject Type="Embed" ProgID="Equation.DSMT4" ShapeID="_x0000_i1120" DrawAspect="Content" ObjectID="_1496998600" r:id="rId216"/>
        </w:object>
      </w:r>
      <w:r w:rsidRPr="00C06A0E">
        <w:rPr>
          <w:sz w:val="24"/>
          <w:szCs w:val="24"/>
        </w:rPr>
        <w:t>）是生产聚氯乙烯的重要原料。用电石（主要成分为</w:t>
      </w:r>
      <w:r w:rsidRPr="00C06A0E">
        <w:rPr>
          <w:position w:val="-10"/>
          <w:sz w:val="24"/>
          <w:szCs w:val="24"/>
        </w:rPr>
        <w:object w:dxaOrig="520" w:dyaOrig="320">
          <v:shape id="_x0000_i1121" type="#_x0000_t75" alt="学科网(www.zxxk.com)--教育资源门户，提供试卷、教案、课件、论文、素材及各类教学资源下载，还有大量而丰富的教学相关资讯！" style="width:25.8pt;height:16.2pt" o:ole="">
            <v:imagedata r:id="rId217" o:title=""/>
          </v:shape>
          <o:OLEObject Type="Embed" ProgID="Equation.DSMT4" ShapeID="_x0000_i1121" DrawAspect="Content" ObjectID="_1496998601" r:id="rId218"/>
        </w:object>
      </w:r>
      <w:r w:rsidRPr="00C06A0E">
        <w:rPr>
          <w:sz w:val="24"/>
          <w:szCs w:val="24"/>
        </w:rPr>
        <w:t>）与水反应可制取乙炔，最终还可得到电石渣。某电石渣中含氢氧化钙</w:t>
      </w:r>
      <w:r w:rsidRPr="00C06A0E">
        <w:rPr>
          <w:position w:val="-6"/>
          <w:sz w:val="24"/>
          <w:szCs w:val="24"/>
        </w:rPr>
        <w:object w:dxaOrig="620" w:dyaOrig="260">
          <v:shape id="_x0000_i1122" type="#_x0000_t75" alt="学科网(www.zxxk.com)--教育资源门户，提供试卷、教案、课件、论文、素材及各类教学资源下载，还有大量而丰富的教学相关资讯！" style="width:31.2pt;height:13.2pt" o:ole="">
            <v:imagedata r:id="rId219" o:title=""/>
          </v:shape>
          <o:OLEObject Type="Embed" ProgID="Equation.DSMT4" ShapeID="_x0000_i1122" DrawAspect="Content" ObjectID="_1496998602" r:id="rId220"/>
        </w:object>
      </w:r>
      <w:r w:rsidRPr="00C06A0E">
        <w:rPr>
          <w:sz w:val="24"/>
          <w:szCs w:val="24"/>
        </w:rPr>
        <w:t>,</w:t>
      </w:r>
      <w:r w:rsidRPr="00C06A0E">
        <w:rPr>
          <w:sz w:val="24"/>
          <w:szCs w:val="24"/>
        </w:rPr>
        <w:t>其余为杂质，此电石渣可用于处理电镀厂排出的酸性废水。</w:t>
      </w:r>
    </w:p>
    <w:p w:rsidR="00CE2C19" w:rsidRPr="00C06A0E" w:rsidRDefault="00CE2C19" w:rsidP="00700344">
      <w:pPr>
        <w:snapToGrid w:val="0"/>
        <w:spacing w:line="300" w:lineRule="auto"/>
        <w:ind w:leftChars="200" w:left="420"/>
        <w:rPr>
          <w:sz w:val="24"/>
          <w:szCs w:val="24"/>
        </w:rPr>
      </w:pPr>
      <w:r w:rsidRPr="00C06A0E">
        <w:rPr>
          <w:sz w:val="24"/>
          <w:szCs w:val="24"/>
        </w:rPr>
        <w:t>（</w:t>
      </w:r>
      <w:r w:rsidRPr="00C06A0E">
        <w:rPr>
          <w:sz w:val="24"/>
          <w:szCs w:val="24"/>
        </w:rPr>
        <w:t>1</w:t>
      </w:r>
      <w:r w:rsidRPr="00C06A0E">
        <w:rPr>
          <w:sz w:val="24"/>
          <w:szCs w:val="24"/>
        </w:rPr>
        <w:t>）乙炔中碳、氢元素的质量比为</w:t>
      </w:r>
      <w:r w:rsidRPr="00C06A0E">
        <w:rPr>
          <w:sz w:val="24"/>
          <w:szCs w:val="24"/>
          <w:u w:val="single"/>
        </w:rPr>
        <w:t xml:space="preserve">          </w:t>
      </w:r>
      <w:r w:rsidRPr="00C06A0E">
        <w:rPr>
          <w:sz w:val="24"/>
          <w:szCs w:val="24"/>
        </w:rPr>
        <w:t>。</w:t>
      </w:r>
    </w:p>
    <w:p w:rsidR="00CE2C19" w:rsidRPr="00C06A0E" w:rsidRDefault="00CE2C19" w:rsidP="00700344">
      <w:pPr>
        <w:snapToGrid w:val="0"/>
        <w:spacing w:line="300" w:lineRule="auto"/>
        <w:ind w:leftChars="200" w:left="420"/>
        <w:rPr>
          <w:sz w:val="24"/>
          <w:szCs w:val="24"/>
        </w:rPr>
      </w:pPr>
      <w:r w:rsidRPr="00C06A0E">
        <w:rPr>
          <w:sz w:val="24"/>
          <w:szCs w:val="24"/>
        </w:rPr>
        <w:t>（</w:t>
      </w:r>
      <w:r w:rsidRPr="00C06A0E">
        <w:rPr>
          <w:sz w:val="24"/>
          <w:szCs w:val="24"/>
        </w:rPr>
        <w:t>2</w:t>
      </w:r>
      <w:r w:rsidRPr="00C06A0E">
        <w:rPr>
          <w:sz w:val="24"/>
          <w:szCs w:val="24"/>
        </w:rPr>
        <w:t>）</w:t>
      </w:r>
      <w:smartTag w:uri="urn:schemas-microsoft-com:office:smarttags" w:element="chmetcnv">
        <w:smartTagPr>
          <w:attr w:name="TCSC" w:val="0"/>
          <w:attr w:name="NumberType" w:val="1"/>
          <w:attr w:name="Negative" w:val="False"/>
          <w:attr w:name="HasSpace" w:val="False"/>
          <w:attr w:name="SourceValue" w:val="100"/>
          <w:attr w:name="UnitName" w:val="kg"/>
        </w:smartTagPr>
        <w:r w:rsidRPr="00C06A0E">
          <w:rPr>
            <w:sz w:val="24"/>
            <w:szCs w:val="24"/>
          </w:rPr>
          <w:t>100kg</w:t>
        </w:r>
      </w:smartTag>
      <w:r w:rsidRPr="00C06A0E">
        <w:rPr>
          <w:sz w:val="24"/>
          <w:szCs w:val="24"/>
        </w:rPr>
        <w:t>上述电石渣中氢氧化钙的质量为</w:t>
      </w:r>
      <w:r w:rsidRPr="00C06A0E">
        <w:rPr>
          <w:sz w:val="24"/>
          <w:szCs w:val="24"/>
          <w:u w:val="single"/>
        </w:rPr>
        <w:t xml:space="preserve">        </w:t>
      </w:r>
      <w:r w:rsidRPr="00C06A0E">
        <w:rPr>
          <w:position w:val="-10"/>
          <w:sz w:val="24"/>
          <w:szCs w:val="24"/>
        </w:rPr>
        <w:object w:dxaOrig="300" w:dyaOrig="300">
          <v:shape id="_x0000_i1123" type="#_x0000_t75" alt="学科网(www.zxxk.com)--教育资源门户，提供试卷、教案、课件、论文、素材及各类教学资源下载，还有大量而丰富的教学相关资讯！" style="width:15pt;height:15pt" o:ole="">
            <v:imagedata r:id="rId221" o:title=""/>
          </v:shape>
          <o:OLEObject Type="Embed" ProgID="Equation.DSMT4" ShapeID="_x0000_i1123" DrawAspect="Content" ObjectID="_1496998603" r:id="rId222"/>
        </w:object>
      </w:r>
      <w:r w:rsidRPr="00C06A0E">
        <w:rPr>
          <w:sz w:val="24"/>
          <w:szCs w:val="24"/>
        </w:rPr>
        <w:t>。</w:t>
      </w:r>
    </w:p>
    <w:p w:rsidR="00CE2C19" w:rsidRPr="00C06A0E" w:rsidRDefault="00CE2C19" w:rsidP="00700344">
      <w:pPr>
        <w:snapToGrid w:val="0"/>
        <w:spacing w:line="300" w:lineRule="auto"/>
        <w:ind w:leftChars="200" w:left="1020" w:hangingChars="250" w:hanging="600"/>
        <w:rPr>
          <w:sz w:val="24"/>
          <w:szCs w:val="24"/>
        </w:rPr>
      </w:pPr>
      <w:r w:rsidRPr="00C06A0E">
        <w:rPr>
          <w:sz w:val="24"/>
          <w:szCs w:val="24"/>
        </w:rPr>
        <w:t>（</w:t>
      </w:r>
      <w:r w:rsidRPr="00C06A0E">
        <w:rPr>
          <w:sz w:val="24"/>
          <w:szCs w:val="24"/>
        </w:rPr>
        <w:t>3</w:t>
      </w:r>
      <w:r w:rsidRPr="00C06A0E">
        <w:rPr>
          <w:sz w:val="24"/>
          <w:szCs w:val="24"/>
        </w:rPr>
        <w:t>）用上述电石渣处理含硫酸</w:t>
      </w:r>
      <w:r w:rsidRPr="00C06A0E">
        <w:rPr>
          <w:position w:val="-10"/>
          <w:sz w:val="24"/>
          <w:szCs w:val="24"/>
        </w:rPr>
        <w:object w:dxaOrig="600" w:dyaOrig="300">
          <v:shape id="_x0000_i1124" type="#_x0000_t75" alt="学科网(www.zxxk.com)--教育资源门户，提供试卷、教案、课件、论文、素材及各类教学资源下载，还有大量而丰富的教学相关资讯！" style="width:30pt;height:15pt" o:ole="">
            <v:imagedata r:id="rId223" o:title=""/>
          </v:shape>
          <o:OLEObject Type="Embed" ProgID="Equation.DSMT4" ShapeID="_x0000_i1124" DrawAspect="Content" ObjectID="_1496998604" r:id="rId224"/>
        </w:object>
      </w:r>
      <w:r w:rsidRPr="00C06A0E">
        <w:rPr>
          <w:sz w:val="24"/>
          <w:szCs w:val="24"/>
        </w:rPr>
        <w:t>的酸性废水（假设电石渣中的杂质、废水中其他成分均不参加反应），求至少需要电石渣的质量（写出计算过程及结果）。</w:t>
      </w:r>
    </w:p>
    <w:p w:rsidR="005F3A29" w:rsidRDefault="005F3A29" w:rsidP="0011277D">
      <w:pPr>
        <w:snapToGrid w:val="0"/>
        <w:spacing w:line="360" w:lineRule="auto"/>
        <w:ind w:left="420" w:firstLine="420"/>
        <w:rPr>
          <w:color w:val="0000FF"/>
        </w:rPr>
      </w:pPr>
    </w:p>
    <w:p w:rsidR="00DC029D" w:rsidRDefault="00DC029D" w:rsidP="0011277D">
      <w:pPr>
        <w:snapToGrid w:val="0"/>
        <w:spacing w:line="360" w:lineRule="auto"/>
        <w:ind w:left="420" w:firstLine="420"/>
        <w:rPr>
          <w:color w:val="0000FF"/>
        </w:rPr>
      </w:pPr>
    </w:p>
    <w:p w:rsidR="00DC029D" w:rsidRDefault="00DC029D" w:rsidP="0011277D">
      <w:pPr>
        <w:snapToGrid w:val="0"/>
        <w:spacing w:line="360" w:lineRule="auto"/>
        <w:ind w:left="420" w:firstLine="420"/>
        <w:rPr>
          <w:color w:val="0000FF"/>
        </w:rPr>
      </w:pPr>
    </w:p>
    <w:p w:rsidR="00DC029D" w:rsidRDefault="00DC029D" w:rsidP="00DC029D">
      <w:pPr>
        <w:snapToGrid w:val="0"/>
        <w:spacing w:line="360" w:lineRule="auto"/>
        <w:rPr>
          <w:color w:val="0000FF"/>
        </w:rPr>
      </w:pPr>
      <w:r>
        <w:rPr>
          <w:rFonts w:hint="eastAsia"/>
          <w:noProof/>
          <w:color w:val="0000FF"/>
        </w:rPr>
        <w:lastRenderedPageBreak/>
        <w:drawing>
          <wp:inline distT="0" distB="0" distL="0" distR="0">
            <wp:extent cx="6187440" cy="87401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87440" cy="8740140"/>
                    </a:xfrm>
                    <a:prstGeom prst="rect">
                      <a:avLst/>
                    </a:prstGeom>
                    <a:noFill/>
                    <a:ln>
                      <a:noFill/>
                    </a:ln>
                  </pic:spPr>
                </pic:pic>
              </a:graphicData>
            </a:graphic>
          </wp:inline>
        </w:drawing>
      </w:r>
      <w:r>
        <w:rPr>
          <w:rFonts w:hint="eastAsia"/>
          <w:noProof/>
        </w:rPr>
        <w:lastRenderedPageBreak/>
        <w:drawing>
          <wp:inline distT="0" distB="0" distL="0" distR="0" wp14:anchorId="4A4B89E5" wp14:editId="4EF5E10B">
            <wp:extent cx="6192520" cy="8720227"/>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92520" cy="8720227"/>
                    </a:xfrm>
                    <a:prstGeom prst="rect">
                      <a:avLst/>
                    </a:prstGeom>
                    <a:noFill/>
                    <a:ln>
                      <a:noFill/>
                    </a:ln>
                  </pic:spPr>
                </pic:pic>
              </a:graphicData>
            </a:graphic>
          </wp:inline>
        </w:drawing>
      </w:r>
    </w:p>
    <w:p w:rsidR="00DC029D" w:rsidRPr="0011277D" w:rsidRDefault="00DC029D" w:rsidP="00DC029D">
      <w:pPr>
        <w:snapToGrid w:val="0"/>
        <w:spacing w:line="360" w:lineRule="auto"/>
        <w:rPr>
          <w:rFonts w:hint="eastAsia"/>
          <w:color w:val="0000FF"/>
        </w:rPr>
      </w:pPr>
      <w:bookmarkStart w:id="0" w:name="_GoBack"/>
      <w:r>
        <w:rPr>
          <w:rFonts w:hint="eastAsia"/>
          <w:noProof/>
        </w:rPr>
        <w:lastRenderedPageBreak/>
        <w:drawing>
          <wp:inline distT="0" distB="0" distL="0" distR="0" wp14:anchorId="5D7A0078" wp14:editId="2C70F654">
            <wp:extent cx="6192520" cy="87462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92520" cy="8746211"/>
                    </a:xfrm>
                    <a:prstGeom prst="rect">
                      <a:avLst/>
                    </a:prstGeom>
                    <a:noFill/>
                    <a:ln>
                      <a:noFill/>
                    </a:ln>
                  </pic:spPr>
                </pic:pic>
              </a:graphicData>
            </a:graphic>
          </wp:inline>
        </w:drawing>
      </w:r>
      <w:bookmarkEnd w:id="0"/>
    </w:p>
    <w:sectPr w:rsidR="00DC029D" w:rsidRPr="0011277D" w:rsidSect="00EF319E">
      <w:headerReference w:type="default" r:id="rId228"/>
      <w:footerReference w:type="default" r:id="rId229"/>
      <w:pgSz w:w="11906" w:h="16838" w:code="9"/>
      <w:pgMar w:top="1276" w:right="1077" w:bottom="1440" w:left="1077" w:header="709" w:footer="731" w:gutter="0"/>
      <w:pgNumType w:fmt="numberInDash" w:chapSep="em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7D7" w:rsidRDefault="001967D7" w:rsidP="005A280C">
      <w:r>
        <w:separator/>
      </w:r>
    </w:p>
  </w:endnote>
  <w:endnote w:type="continuationSeparator" w:id="0">
    <w:p w:rsidR="001967D7" w:rsidRDefault="001967D7" w:rsidP="005A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C2A" w:rsidRDefault="000A1C2A" w:rsidP="000E4FD2">
    <w:pPr>
      <w:rPr>
        <w:rFonts w:ascii="宋体" w:hAnsi="宋体"/>
        <w:sz w:val="18"/>
        <w:szCs w:val="18"/>
      </w:rPr>
    </w:pPr>
  </w:p>
  <w:p w:rsidR="000A1C2A" w:rsidRPr="00190B73" w:rsidRDefault="000A1C2A" w:rsidP="000E4FD2">
    <w:pPr>
      <w:rPr>
        <w:sz w:val="18"/>
        <w:szCs w:val="18"/>
      </w:rPr>
    </w:pPr>
  </w:p>
  <w:p w:rsidR="000A1C2A" w:rsidRPr="00BA1472" w:rsidRDefault="00700344" w:rsidP="00BA1472">
    <w:pPr>
      <w:pStyle w:val="a4"/>
      <w:ind w:firstLineChars="50" w:firstLine="90"/>
      <w:jc w:val="center"/>
      <w:rPr>
        <w:rFonts w:ascii="宋体" w:hAnsi="宋体"/>
      </w:rPr>
    </w:pPr>
    <w:r>
      <w:rPr>
        <w:rFonts w:ascii="宋体" w:hAnsi="宋体" w:hint="eastAsia"/>
      </w:rPr>
      <w:t>化学</w:t>
    </w:r>
    <w:r>
      <w:rPr>
        <w:rFonts w:ascii="宋体" w:hAnsi="宋体"/>
      </w:rPr>
      <w:t>试卷</w:t>
    </w:r>
    <w:r>
      <w:rPr>
        <w:rFonts w:ascii="宋体" w:hAnsi="宋体" w:hint="eastAsia"/>
      </w:rPr>
      <w:t xml:space="preserve">    </w:t>
    </w:r>
    <w:r w:rsidR="000A1C2A" w:rsidRPr="005B5D64">
      <w:rPr>
        <w:rFonts w:ascii="宋体" w:hAnsi="宋体" w:hint="eastAsia"/>
        <w:kern w:val="0"/>
      </w:rPr>
      <w:t>第</w:t>
    </w:r>
    <w:r w:rsidR="000A1C2A" w:rsidRPr="005B5D64">
      <w:rPr>
        <w:rFonts w:ascii="宋体" w:hAnsi="宋体"/>
        <w:kern w:val="0"/>
      </w:rPr>
      <w:fldChar w:fldCharType="begin"/>
    </w:r>
    <w:r w:rsidR="000A1C2A" w:rsidRPr="005B5D64">
      <w:rPr>
        <w:rFonts w:ascii="宋体" w:hAnsi="宋体"/>
        <w:kern w:val="0"/>
      </w:rPr>
      <w:instrText xml:space="preserve"> PAGE </w:instrText>
    </w:r>
    <w:r w:rsidR="000A1C2A" w:rsidRPr="005B5D64">
      <w:rPr>
        <w:rFonts w:ascii="宋体" w:hAnsi="宋体"/>
        <w:kern w:val="0"/>
      </w:rPr>
      <w:fldChar w:fldCharType="separate"/>
    </w:r>
    <w:r w:rsidR="00DC029D">
      <w:rPr>
        <w:rFonts w:ascii="宋体" w:hAnsi="宋体"/>
        <w:noProof/>
        <w:kern w:val="0"/>
      </w:rPr>
      <w:t>- 1 -</w:t>
    </w:r>
    <w:r w:rsidR="000A1C2A" w:rsidRPr="005B5D64">
      <w:rPr>
        <w:rFonts w:ascii="宋体" w:hAnsi="宋体"/>
        <w:kern w:val="0"/>
      </w:rPr>
      <w:fldChar w:fldCharType="end"/>
    </w:r>
    <w:r w:rsidR="000A1C2A" w:rsidRPr="005B5D64">
      <w:rPr>
        <w:rFonts w:ascii="宋体" w:hAnsi="宋体" w:hint="eastAsia"/>
        <w:kern w:val="0"/>
      </w:rPr>
      <w:t>页</w:t>
    </w:r>
    <w:r>
      <w:rPr>
        <w:rFonts w:ascii="宋体" w:hAnsi="宋体" w:hint="eastAsia"/>
      </w:rPr>
      <w:t>（</w:t>
    </w:r>
    <w:r>
      <w:rPr>
        <w:rFonts w:ascii="宋体" w:hAnsi="宋体" w:hint="eastAsia"/>
        <w:kern w:val="0"/>
      </w:rPr>
      <w:t>共</w:t>
    </w:r>
    <w:r w:rsidRPr="005B5D64">
      <w:rPr>
        <w:rFonts w:ascii="宋体" w:hAnsi="宋体"/>
        <w:kern w:val="0"/>
      </w:rPr>
      <w:fldChar w:fldCharType="begin"/>
    </w:r>
    <w:r w:rsidRPr="005B5D64">
      <w:rPr>
        <w:rFonts w:ascii="宋体" w:hAnsi="宋体"/>
        <w:kern w:val="0"/>
      </w:rPr>
      <w:instrText xml:space="preserve"> NUMPAGES </w:instrText>
    </w:r>
    <w:r w:rsidRPr="005B5D64">
      <w:rPr>
        <w:rFonts w:ascii="宋体" w:hAnsi="宋体"/>
        <w:kern w:val="0"/>
      </w:rPr>
      <w:fldChar w:fldCharType="separate"/>
    </w:r>
    <w:r w:rsidR="00DC029D">
      <w:rPr>
        <w:rFonts w:ascii="宋体" w:hAnsi="宋体"/>
        <w:noProof/>
        <w:kern w:val="0"/>
      </w:rPr>
      <w:t>13</w:t>
    </w:r>
    <w:r w:rsidRPr="005B5D64">
      <w:rPr>
        <w:rFonts w:ascii="宋体" w:hAnsi="宋体"/>
        <w:kern w:val="0"/>
      </w:rPr>
      <w:fldChar w:fldCharType="end"/>
    </w:r>
    <w:r w:rsidRPr="005B5D64">
      <w:rPr>
        <w:rFonts w:ascii="宋体" w:hAnsi="宋体" w:hint="eastAsia"/>
        <w:kern w:val="0"/>
      </w:rPr>
      <w:t>页</w:t>
    </w:r>
    <w:r>
      <w:rPr>
        <w:rFonts w:ascii="宋体" w:hAnsi="宋体"/>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7D7" w:rsidRDefault="001967D7" w:rsidP="005A280C">
      <w:r>
        <w:separator/>
      </w:r>
    </w:p>
  </w:footnote>
  <w:footnote w:type="continuationSeparator" w:id="0">
    <w:p w:rsidR="001967D7" w:rsidRDefault="001967D7" w:rsidP="005A28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C2A" w:rsidRDefault="000A1C2A" w:rsidP="000E4FD2">
    <w:pPr>
      <w:pStyle w:val="a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学科网(www.zxxk.com)--教育资源门户，提供试卷、教案、课件、论文、素材及各类教学资源下载，还有大量而丰富的教学相关资讯！" style="width:243pt;height:27pt" o:bullet="t">
        <v:imagedata r:id="rId1" o:title="626104831609"/>
      </v:shape>
    </w:pict>
  </w:numPicBullet>
  <w:abstractNum w:abstractNumId="0" w15:restartNumberingAfterBreak="0">
    <w:nsid w:val="00000001"/>
    <w:multiLevelType w:val="singleLevel"/>
    <w:tmpl w:val="00000001"/>
    <w:lvl w:ilvl="0">
      <w:start w:val="2"/>
      <w:numFmt w:val="decimal"/>
      <w:suff w:val="nothing"/>
      <w:lvlText w:val="%1."/>
      <w:lvlJc w:val="left"/>
    </w:lvl>
  </w:abstractNum>
  <w:abstractNum w:abstractNumId="1" w15:restartNumberingAfterBreak="0">
    <w:nsid w:val="00000008"/>
    <w:multiLevelType w:val="singleLevel"/>
    <w:tmpl w:val="00000008"/>
    <w:lvl w:ilvl="0">
      <w:start w:val="1"/>
      <w:numFmt w:val="upperLetter"/>
      <w:suff w:val="nothing"/>
      <w:lvlText w:val="%1．"/>
      <w:lvlJc w:val="left"/>
    </w:lvl>
  </w:abstractNum>
  <w:abstractNum w:abstractNumId="2" w15:restartNumberingAfterBreak="0">
    <w:nsid w:val="0000000E"/>
    <w:multiLevelType w:val="multilevel"/>
    <w:tmpl w:val="0000000E"/>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3" w15:restartNumberingAfterBreak="0">
    <w:nsid w:val="00000011"/>
    <w:multiLevelType w:val="multilevel"/>
    <w:tmpl w:val="00000011"/>
    <w:lvl w:ilvl="0">
      <w:start w:val="2"/>
      <w:numFmt w:val="decimal"/>
      <w:lvlText w:val="%1."/>
      <w:lvlJc w:val="left"/>
      <w:pPr>
        <w:tabs>
          <w:tab w:val="num" w:pos="0"/>
        </w:tabs>
        <w:ind w:left="0" w:hanging="360"/>
      </w:pPr>
      <w:rPr>
        <w:rFonts w:hint="default"/>
      </w:rPr>
    </w:lvl>
    <w:lvl w:ilvl="1">
      <w:start w:val="1"/>
      <w:numFmt w:val="lowerLetter"/>
      <w:lvlText w:val="%2)"/>
      <w:lvlJc w:val="left"/>
      <w:pPr>
        <w:tabs>
          <w:tab w:val="num" w:pos="480"/>
        </w:tabs>
        <w:ind w:left="480" w:hanging="420"/>
      </w:pPr>
    </w:lvl>
    <w:lvl w:ilvl="2">
      <w:start w:val="1"/>
      <w:numFmt w:val="lowerRoman"/>
      <w:lvlText w:val="%3."/>
      <w:lvlJc w:val="right"/>
      <w:pPr>
        <w:tabs>
          <w:tab w:val="num" w:pos="900"/>
        </w:tabs>
        <w:ind w:left="900" w:hanging="420"/>
      </w:pPr>
    </w:lvl>
    <w:lvl w:ilvl="3">
      <w:start w:val="1"/>
      <w:numFmt w:val="decimal"/>
      <w:lvlText w:val="%4."/>
      <w:lvlJc w:val="left"/>
      <w:pPr>
        <w:tabs>
          <w:tab w:val="num" w:pos="1320"/>
        </w:tabs>
        <w:ind w:left="1320" w:hanging="420"/>
      </w:pPr>
    </w:lvl>
    <w:lvl w:ilvl="4">
      <w:start w:val="1"/>
      <w:numFmt w:val="lowerLetter"/>
      <w:lvlText w:val="%5)"/>
      <w:lvlJc w:val="left"/>
      <w:pPr>
        <w:tabs>
          <w:tab w:val="num" w:pos="1740"/>
        </w:tabs>
        <w:ind w:left="1740" w:hanging="420"/>
      </w:pPr>
    </w:lvl>
    <w:lvl w:ilvl="5">
      <w:start w:val="1"/>
      <w:numFmt w:val="lowerRoman"/>
      <w:lvlText w:val="%6."/>
      <w:lvlJc w:val="right"/>
      <w:pPr>
        <w:tabs>
          <w:tab w:val="num" w:pos="2160"/>
        </w:tabs>
        <w:ind w:left="2160" w:hanging="420"/>
      </w:pPr>
    </w:lvl>
    <w:lvl w:ilvl="6">
      <w:start w:val="1"/>
      <w:numFmt w:val="decimal"/>
      <w:lvlText w:val="%7."/>
      <w:lvlJc w:val="left"/>
      <w:pPr>
        <w:tabs>
          <w:tab w:val="num" w:pos="2580"/>
        </w:tabs>
        <w:ind w:left="2580" w:hanging="420"/>
      </w:pPr>
    </w:lvl>
    <w:lvl w:ilvl="7">
      <w:start w:val="1"/>
      <w:numFmt w:val="lowerLetter"/>
      <w:lvlText w:val="%8)"/>
      <w:lvlJc w:val="left"/>
      <w:pPr>
        <w:tabs>
          <w:tab w:val="num" w:pos="3000"/>
        </w:tabs>
        <w:ind w:left="3000" w:hanging="420"/>
      </w:pPr>
    </w:lvl>
    <w:lvl w:ilvl="8">
      <w:start w:val="1"/>
      <w:numFmt w:val="lowerRoman"/>
      <w:lvlText w:val="%9."/>
      <w:lvlJc w:val="right"/>
      <w:pPr>
        <w:tabs>
          <w:tab w:val="num" w:pos="3420"/>
        </w:tabs>
        <w:ind w:left="3420" w:hanging="420"/>
      </w:pPr>
    </w:lvl>
  </w:abstractNum>
  <w:abstractNum w:abstractNumId="4" w15:restartNumberingAfterBreak="0">
    <w:nsid w:val="03981760"/>
    <w:multiLevelType w:val="hybridMultilevel"/>
    <w:tmpl w:val="DD3C063E"/>
    <w:lvl w:ilvl="0" w:tplc="04241ECC">
      <w:start w:val="1"/>
      <w:numFmt w:val="decimal"/>
      <w:lvlText w:val="（%1）"/>
      <w:lvlJc w:val="left"/>
      <w:pPr>
        <w:tabs>
          <w:tab w:val="num" w:pos="930"/>
        </w:tabs>
        <w:ind w:left="930" w:hanging="720"/>
      </w:pPr>
      <w:rPr>
        <w:rFonts w:cs="Aria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0F543C99"/>
    <w:multiLevelType w:val="hybridMultilevel"/>
    <w:tmpl w:val="6AFCDCC0"/>
    <w:lvl w:ilvl="0" w:tplc="9F0642A6">
      <w:start w:val="1"/>
      <w:numFmt w:val="japaneseCounting"/>
      <w:lvlText w:val="第%1节"/>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E0297F"/>
    <w:multiLevelType w:val="hybridMultilevel"/>
    <w:tmpl w:val="7736EC44"/>
    <w:lvl w:ilvl="0" w:tplc="E7844AE4">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174B3CC2"/>
    <w:multiLevelType w:val="hybridMultilevel"/>
    <w:tmpl w:val="D7C8C094"/>
    <w:lvl w:ilvl="0" w:tplc="7354F580">
      <w:start w:val="18"/>
      <w:numFmt w:val="decimal"/>
      <w:lvlText w:val="%1、"/>
      <w:lvlJc w:val="left"/>
      <w:pPr>
        <w:tabs>
          <w:tab w:val="num" w:pos="630"/>
        </w:tabs>
        <w:ind w:left="630" w:hanging="6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EC51E4D"/>
    <w:multiLevelType w:val="hybridMultilevel"/>
    <w:tmpl w:val="7540B716"/>
    <w:lvl w:ilvl="0" w:tplc="9080E62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2875218"/>
    <w:multiLevelType w:val="hybridMultilevel"/>
    <w:tmpl w:val="F766B5F2"/>
    <w:lvl w:ilvl="0" w:tplc="91B8EC5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CD4937"/>
    <w:multiLevelType w:val="hybridMultilevel"/>
    <w:tmpl w:val="A10826D6"/>
    <w:lvl w:ilvl="0" w:tplc="E3887A24">
      <w:start w:val="1"/>
      <w:numFmt w:val="decimal"/>
      <w:lvlText w:val="%1、"/>
      <w:lvlJc w:val="left"/>
      <w:pPr>
        <w:tabs>
          <w:tab w:val="num" w:pos="1191"/>
        </w:tabs>
        <w:ind w:left="1191" w:hanging="771"/>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15:restartNumberingAfterBreak="0">
    <w:nsid w:val="24AE6E4F"/>
    <w:multiLevelType w:val="hybridMultilevel"/>
    <w:tmpl w:val="54084DBA"/>
    <w:lvl w:ilvl="0" w:tplc="74D813A8">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2" w15:restartNumberingAfterBreak="0">
    <w:nsid w:val="261959A8"/>
    <w:multiLevelType w:val="hybridMultilevel"/>
    <w:tmpl w:val="26167EF6"/>
    <w:lvl w:ilvl="0" w:tplc="BFAA874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A0A092B"/>
    <w:multiLevelType w:val="hybridMultilevel"/>
    <w:tmpl w:val="407E9F54"/>
    <w:lvl w:ilvl="0" w:tplc="E97E06DA">
      <w:start w:val="1"/>
      <w:numFmt w:val="decimal"/>
      <w:lvlText w:val="%1、"/>
      <w:lvlJc w:val="left"/>
      <w:pPr>
        <w:tabs>
          <w:tab w:val="num" w:pos="800"/>
        </w:tabs>
        <w:ind w:left="800" w:hanging="375"/>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14" w15:restartNumberingAfterBreak="0">
    <w:nsid w:val="2AA256EB"/>
    <w:multiLevelType w:val="hybridMultilevel"/>
    <w:tmpl w:val="19B69E80"/>
    <w:lvl w:ilvl="0" w:tplc="53DA5820">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15:restartNumberingAfterBreak="0">
    <w:nsid w:val="30F02761"/>
    <w:multiLevelType w:val="hybridMultilevel"/>
    <w:tmpl w:val="1EE23A06"/>
    <w:lvl w:ilvl="0" w:tplc="732CFF0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15:restartNumberingAfterBreak="0">
    <w:nsid w:val="32036B3C"/>
    <w:multiLevelType w:val="hybridMultilevel"/>
    <w:tmpl w:val="844E29E2"/>
    <w:lvl w:ilvl="0" w:tplc="98CAEBD2">
      <w:start w:val="1"/>
      <w:numFmt w:val="decimalEnclosedCircle"/>
      <w:lvlText w:val="%1"/>
      <w:lvlJc w:val="left"/>
      <w:pPr>
        <w:ind w:left="84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8D0466D"/>
    <w:multiLevelType w:val="hybridMultilevel"/>
    <w:tmpl w:val="31780F82"/>
    <w:lvl w:ilvl="0" w:tplc="DA94DFCC">
      <w:start w:val="2"/>
      <w:numFmt w:val="decimal"/>
      <w:lvlText w:val="(%1)"/>
      <w:lvlJc w:val="left"/>
      <w:pPr>
        <w:tabs>
          <w:tab w:val="num" w:pos="1305"/>
        </w:tabs>
        <w:ind w:left="1305" w:hanging="450"/>
      </w:pPr>
      <w:rPr>
        <w:rFonts w:hint="default"/>
      </w:rPr>
    </w:lvl>
    <w:lvl w:ilvl="1" w:tplc="04090019" w:tentative="1">
      <w:start w:val="1"/>
      <w:numFmt w:val="lowerLetter"/>
      <w:lvlText w:val="%2)"/>
      <w:lvlJc w:val="left"/>
      <w:pPr>
        <w:tabs>
          <w:tab w:val="num" w:pos="1695"/>
        </w:tabs>
        <w:ind w:left="1695" w:hanging="420"/>
      </w:pPr>
    </w:lvl>
    <w:lvl w:ilvl="2" w:tplc="0409001B" w:tentative="1">
      <w:start w:val="1"/>
      <w:numFmt w:val="lowerRoman"/>
      <w:lvlText w:val="%3."/>
      <w:lvlJc w:val="right"/>
      <w:pPr>
        <w:tabs>
          <w:tab w:val="num" w:pos="2115"/>
        </w:tabs>
        <w:ind w:left="2115" w:hanging="420"/>
      </w:pPr>
    </w:lvl>
    <w:lvl w:ilvl="3" w:tplc="0409000F" w:tentative="1">
      <w:start w:val="1"/>
      <w:numFmt w:val="decimal"/>
      <w:lvlText w:val="%4."/>
      <w:lvlJc w:val="left"/>
      <w:pPr>
        <w:tabs>
          <w:tab w:val="num" w:pos="2535"/>
        </w:tabs>
        <w:ind w:left="2535" w:hanging="420"/>
      </w:pPr>
    </w:lvl>
    <w:lvl w:ilvl="4" w:tplc="04090019" w:tentative="1">
      <w:start w:val="1"/>
      <w:numFmt w:val="lowerLetter"/>
      <w:lvlText w:val="%5)"/>
      <w:lvlJc w:val="left"/>
      <w:pPr>
        <w:tabs>
          <w:tab w:val="num" w:pos="2955"/>
        </w:tabs>
        <w:ind w:left="2955" w:hanging="420"/>
      </w:pPr>
    </w:lvl>
    <w:lvl w:ilvl="5" w:tplc="0409001B" w:tentative="1">
      <w:start w:val="1"/>
      <w:numFmt w:val="lowerRoman"/>
      <w:lvlText w:val="%6."/>
      <w:lvlJc w:val="right"/>
      <w:pPr>
        <w:tabs>
          <w:tab w:val="num" w:pos="3375"/>
        </w:tabs>
        <w:ind w:left="3375" w:hanging="420"/>
      </w:pPr>
    </w:lvl>
    <w:lvl w:ilvl="6" w:tplc="0409000F" w:tentative="1">
      <w:start w:val="1"/>
      <w:numFmt w:val="decimal"/>
      <w:lvlText w:val="%7."/>
      <w:lvlJc w:val="left"/>
      <w:pPr>
        <w:tabs>
          <w:tab w:val="num" w:pos="3795"/>
        </w:tabs>
        <w:ind w:left="3795" w:hanging="420"/>
      </w:pPr>
    </w:lvl>
    <w:lvl w:ilvl="7" w:tplc="04090019" w:tentative="1">
      <w:start w:val="1"/>
      <w:numFmt w:val="lowerLetter"/>
      <w:lvlText w:val="%8)"/>
      <w:lvlJc w:val="left"/>
      <w:pPr>
        <w:tabs>
          <w:tab w:val="num" w:pos="4215"/>
        </w:tabs>
        <w:ind w:left="4215" w:hanging="420"/>
      </w:pPr>
    </w:lvl>
    <w:lvl w:ilvl="8" w:tplc="0409001B" w:tentative="1">
      <w:start w:val="1"/>
      <w:numFmt w:val="lowerRoman"/>
      <w:lvlText w:val="%9."/>
      <w:lvlJc w:val="right"/>
      <w:pPr>
        <w:tabs>
          <w:tab w:val="num" w:pos="4635"/>
        </w:tabs>
        <w:ind w:left="4635" w:hanging="420"/>
      </w:pPr>
    </w:lvl>
  </w:abstractNum>
  <w:abstractNum w:abstractNumId="18" w15:restartNumberingAfterBreak="0">
    <w:nsid w:val="3BA571A0"/>
    <w:multiLevelType w:val="hybridMultilevel"/>
    <w:tmpl w:val="883CFFFA"/>
    <w:lvl w:ilvl="0" w:tplc="7F8CAB86">
      <w:start w:val="1"/>
      <w:numFmt w:val="japaneseCounting"/>
      <w:lvlText w:val="%1．"/>
      <w:lvlJc w:val="left"/>
      <w:pPr>
        <w:tabs>
          <w:tab w:val="num" w:pos="420"/>
        </w:tabs>
        <w:ind w:left="420" w:hanging="420"/>
      </w:pPr>
      <w:rPr>
        <w:rFonts w:hint="default"/>
      </w:rPr>
    </w:lvl>
    <w:lvl w:ilvl="1" w:tplc="BE00A678">
      <w:start w:val="3"/>
      <w:numFmt w:val="decimal"/>
      <w:lvlText w:val="（%2）"/>
      <w:lvlJc w:val="left"/>
      <w:pPr>
        <w:tabs>
          <w:tab w:val="num" w:pos="720"/>
        </w:tabs>
        <w:ind w:left="72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46B67FD9"/>
    <w:multiLevelType w:val="hybridMultilevel"/>
    <w:tmpl w:val="E5D22458"/>
    <w:lvl w:ilvl="0" w:tplc="BCC667FE">
      <w:start w:val="1"/>
      <w:numFmt w:val="decimal"/>
      <w:lvlText w:val="（%1）"/>
      <w:lvlJc w:val="left"/>
      <w:pPr>
        <w:tabs>
          <w:tab w:val="num" w:pos="960"/>
        </w:tabs>
        <w:ind w:left="960" w:hanging="720"/>
      </w:pPr>
      <w:rPr>
        <w:rFonts w:hint="default"/>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0" w15:restartNumberingAfterBreak="0">
    <w:nsid w:val="4F4009C7"/>
    <w:multiLevelType w:val="hybridMultilevel"/>
    <w:tmpl w:val="5F186EEC"/>
    <w:lvl w:ilvl="0" w:tplc="98DEE2F4">
      <w:start w:val="1"/>
      <w:numFmt w:val="japaneseCounting"/>
      <w:lvlText w:val="%1、"/>
      <w:lvlJc w:val="left"/>
      <w:pPr>
        <w:ind w:left="420" w:hanging="42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1" w15:restartNumberingAfterBreak="0">
    <w:nsid w:val="58B850E7"/>
    <w:multiLevelType w:val="hybridMultilevel"/>
    <w:tmpl w:val="8DA44E0A"/>
    <w:lvl w:ilvl="0" w:tplc="17C6543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62FC2EBE"/>
    <w:multiLevelType w:val="hybridMultilevel"/>
    <w:tmpl w:val="65E81010"/>
    <w:lvl w:ilvl="0" w:tplc="7848EDDA">
      <w:start w:val="1"/>
      <w:numFmt w:val="upperLetter"/>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658F5D4B"/>
    <w:multiLevelType w:val="hybridMultilevel"/>
    <w:tmpl w:val="2DCC3D04"/>
    <w:lvl w:ilvl="0" w:tplc="A9B4F0E6">
      <w:start w:val="3"/>
      <w:numFmt w:val="upperLetter"/>
      <w:lvlText w:val="%1."/>
      <w:lvlJc w:val="left"/>
      <w:pPr>
        <w:tabs>
          <w:tab w:val="num" w:pos="4281"/>
        </w:tabs>
        <w:ind w:left="4281" w:hanging="3570"/>
      </w:pPr>
      <w:rPr>
        <w:rFonts w:hint="default"/>
      </w:rPr>
    </w:lvl>
    <w:lvl w:ilvl="1" w:tplc="04090019" w:tentative="1">
      <w:start w:val="1"/>
      <w:numFmt w:val="lowerLetter"/>
      <w:lvlText w:val="%2)"/>
      <w:lvlJc w:val="left"/>
      <w:pPr>
        <w:tabs>
          <w:tab w:val="num" w:pos="1551"/>
        </w:tabs>
        <w:ind w:left="1551" w:hanging="420"/>
      </w:pPr>
    </w:lvl>
    <w:lvl w:ilvl="2" w:tplc="0409001B" w:tentative="1">
      <w:start w:val="1"/>
      <w:numFmt w:val="lowerRoman"/>
      <w:lvlText w:val="%3."/>
      <w:lvlJc w:val="right"/>
      <w:pPr>
        <w:tabs>
          <w:tab w:val="num" w:pos="1971"/>
        </w:tabs>
        <w:ind w:left="1971" w:hanging="420"/>
      </w:pPr>
    </w:lvl>
    <w:lvl w:ilvl="3" w:tplc="0409000F" w:tentative="1">
      <w:start w:val="1"/>
      <w:numFmt w:val="decimal"/>
      <w:lvlText w:val="%4."/>
      <w:lvlJc w:val="left"/>
      <w:pPr>
        <w:tabs>
          <w:tab w:val="num" w:pos="2391"/>
        </w:tabs>
        <w:ind w:left="2391" w:hanging="420"/>
      </w:pPr>
    </w:lvl>
    <w:lvl w:ilvl="4" w:tplc="04090019" w:tentative="1">
      <w:start w:val="1"/>
      <w:numFmt w:val="lowerLetter"/>
      <w:lvlText w:val="%5)"/>
      <w:lvlJc w:val="left"/>
      <w:pPr>
        <w:tabs>
          <w:tab w:val="num" w:pos="2811"/>
        </w:tabs>
        <w:ind w:left="2811" w:hanging="420"/>
      </w:pPr>
    </w:lvl>
    <w:lvl w:ilvl="5" w:tplc="0409001B" w:tentative="1">
      <w:start w:val="1"/>
      <w:numFmt w:val="lowerRoman"/>
      <w:lvlText w:val="%6."/>
      <w:lvlJc w:val="right"/>
      <w:pPr>
        <w:tabs>
          <w:tab w:val="num" w:pos="3231"/>
        </w:tabs>
        <w:ind w:left="3231" w:hanging="420"/>
      </w:pPr>
    </w:lvl>
    <w:lvl w:ilvl="6" w:tplc="0409000F" w:tentative="1">
      <w:start w:val="1"/>
      <w:numFmt w:val="decimal"/>
      <w:lvlText w:val="%7."/>
      <w:lvlJc w:val="left"/>
      <w:pPr>
        <w:tabs>
          <w:tab w:val="num" w:pos="3651"/>
        </w:tabs>
        <w:ind w:left="3651" w:hanging="420"/>
      </w:pPr>
    </w:lvl>
    <w:lvl w:ilvl="7" w:tplc="04090019" w:tentative="1">
      <w:start w:val="1"/>
      <w:numFmt w:val="lowerLetter"/>
      <w:lvlText w:val="%8)"/>
      <w:lvlJc w:val="left"/>
      <w:pPr>
        <w:tabs>
          <w:tab w:val="num" w:pos="4071"/>
        </w:tabs>
        <w:ind w:left="4071" w:hanging="420"/>
      </w:pPr>
    </w:lvl>
    <w:lvl w:ilvl="8" w:tplc="0409001B" w:tentative="1">
      <w:start w:val="1"/>
      <w:numFmt w:val="lowerRoman"/>
      <w:lvlText w:val="%9."/>
      <w:lvlJc w:val="right"/>
      <w:pPr>
        <w:tabs>
          <w:tab w:val="num" w:pos="4491"/>
        </w:tabs>
        <w:ind w:left="4491" w:hanging="420"/>
      </w:pPr>
    </w:lvl>
  </w:abstractNum>
  <w:abstractNum w:abstractNumId="24" w15:restartNumberingAfterBreak="0">
    <w:nsid w:val="6C332144"/>
    <w:multiLevelType w:val="singleLevel"/>
    <w:tmpl w:val="00000000"/>
    <w:lvl w:ilvl="0">
      <w:start w:val="29"/>
      <w:numFmt w:val="decimal"/>
      <w:suff w:val="nothing"/>
      <w:lvlText w:val="%1."/>
      <w:lvlJc w:val="left"/>
    </w:lvl>
  </w:abstractNum>
  <w:abstractNum w:abstractNumId="25" w15:restartNumberingAfterBreak="0">
    <w:nsid w:val="6CA24A29"/>
    <w:multiLevelType w:val="hybridMultilevel"/>
    <w:tmpl w:val="14EE3C0C"/>
    <w:lvl w:ilvl="0" w:tplc="58644CF8">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15:restartNumberingAfterBreak="0">
    <w:nsid w:val="7365420E"/>
    <w:multiLevelType w:val="hybridMultilevel"/>
    <w:tmpl w:val="975631F4"/>
    <w:lvl w:ilvl="0" w:tplc="22662ED2">
      <w:start w:val="1"/>
      <w:numFmt w:val="decimalEnclosedParen"/>
      <w:lvlText w:val="%1"/>
      <w:lvlJc w:val="left"/>
      <w:pPr>
        <w:ind w:left="1255" w:hanging="360"/>
      </w:pPr>
      <w:rPr>
        <w:rFonts w:ascii="宋体" w:hAnsi="宋体" w:hint="default"/>
      </w:rPr>
    </w:lvl>
    <w:lvl w:ilvl="1" w:tplc="04090019" w:tentative="1">
      <w:start w:val="1"/>
      <w:numFmt w:val="lowerLetter"/>
      <w:lvlText w:val="%2)"/>
      <w:lvlJc w:val="left"/>
      <w:pPr>
        <w:ind w:left="1735" w:hanging="420"/>
      </w:pPr>
    </w:lvl>
    <w:lvl w:ilvl="2" w:tplc="0409001B" w:tentative="1">
      <w:start w:val="1"/>
      <w:numFmt w:val="lowerRoman"/>
      <w:lvlText w:val="%3."/>
      <w:lvlJc w:val="right"/>
      <w:pPr>
        <w:ind w:left="2155" w:hanging="420"/>
      </w:pPr>
    </w:lvl>
    <w:lvl w:ilvl="3" w:tplc="0409000F" w:tentative="1">
      <w:start w:val="1"/>
      <w:numFmt w:val="decimal"/>
      <w:lvlText w:val="%4."/>
      <w:lvlJc w:val="left"/>
      <w:pPr>
        <w:ind w:left="2575" w:hanging="420"/>
      </w:pPr>
    </w:lvl>
    <w:lvl w:ilvl="4" w:tplc="04090019" w:tentative="1">
      <w:start w:val="1"/>
      <w:numFmt w:val="lowerLetter"/>
      <w:lvlText w:val="%5)"/>
      <w:lvlJc w:val="left"/>
      <w:pPr>
        <w:ind w:left="2995" w:hanging="420"/>
      </w:pPr>
    </w:lvl>
    <w:lvl w:ilvl="5" w:tplc="0409001B" w:tentative="1">
      <w:start w:val="1"/>
      <w:numFmt w:val="lowerRoman"/>
      <w:lvlText w:val="%6."/>
      <w:lvlJc w:val="right"/>
      <w:pPr>
        <w:ind w:left="3415" w:hanging="420"/>
      </w:pPr>
    </w:lvl>
    <w:lvl w:ilvl="6" w:tplc="0409000F" w:tentative="1">
      <w:start w:val="1"/>
      <w:numFmt w:val="decimal"/>
      <w:lvlText w:val="%7."/>
      <w:lvlJc w:val="left"/>
      <w:pPr>
        <w:ind w:left="3835" w:hanging="420"/>
      </w:pPr>
    </w:lvl>
    <w:lvl w:ilvl="7" w:tplc="04090019" w:tentative="1">
      <w:start w:val="1"/>
      <w:numFmt w:val="lowerLetter"/>
      <w:lvlText w:val="%8)"/>
      <w:lvlJc w:val="left"/>
      <w:pPr>
        <w:ind w:left="4255" w:hanging="420"/>
      </w:pPr>
    </w:lvl>
    <w:lvl w:ilvl="8" w:tplc="0409001B" w:tentative="1">
      <w:start w:val="1"/>
      <w:numFmt w:val="lowerRoman"/>
      <w:lvlText w:val="%9."/>
      <w:lvlJc w:val="right"/>
      <w:pPr>
        <w:ind w:left="4675" w:hanging="420"/>
      </w:pPr>
    </w:lvl>
  </w:abstractNum>
  <w:abstractNum w:abstractNumId="27" w15:restartNumberingAfterBreak="0">
    <w:nsid w:val="73FA1A97"/>
    <w:multiLevelType w:val="hybridMultilevel"/>
    <w:tmpl w:val="C780359A"/>
    <w:lvl w:ilvl="0" w:tplc="93AE0C0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E5300D0"/>
    <w:multiLevelType w:val="hybridMultilevel"/>
    <w:tmpl w:val="749AB350"/>
    <w:lvl w:ilvl="0" w:tplc="BEA095BA">
      <w:start w:val="1"/>
      <w:numFmt w:val="decimal"/>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8"/>
  </w:num>
  <w:num w:numId="3">
    <w:abstractNumId w:val="12"/>
  </w:num>
  <w:num w:numId="4">
    <w:abstractNumId w:val="21"/>
  </w:num>
  <w:num w:numId="5">
    <w:abstractNumId w:val="25"/>
  </w:num>
  <w:num w:numId="6">
    <w:abstractNumId w:val="0"/>
  </w:num>
  <w:num w:numId="7">
    <w:abstractNumId w:val="24"/>
  </w:num>
  <w:num w:numId="8">
    <w:abstractNumId w:val="1"/>
  </w:num>
  <w:num w:numId="9">
    <w:abstractNumId w:val="22"/>
  </w:num>
  <w:num w:numId="10">
    <w:abstractNumId w:val="20"/>
  </w:num>
  <w:num w:numId="11">
    <w:abstractNumId w:val="13"/>
  </w:num>
  <w:num w:numId="12">
    <w:abstractNumId w:val="10"/>
  </w:num>
  <w:num w:numId="13">
    <w:abstractNumId w:val="15"/>
  </w:num>
  <w:num w:numId="14">
    <w:abstractNumId w:val="14"/>
  </w:num>
  <w:num w:numId="15">
    <w:abstractNumId w:val="6"/>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num>
  <w:num w:numId="19">
    <w:abstractNumId w:val="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1"/>
  </w:num>
  <w:num w:numId="23">
    <w:abstractNumId w:val="9"/>
  </w:num>
  <w:num w:numId="24">
    <w:abstractNumId w:val="5"/>
  </w:num>
  <w:num w:numId="25">
    <w:abstractNumId w:val="17"/>
  </w:num>
  <w:num w:numId="26">
    <w:abstractNumId w:val="3"/>
  </w:num>
  <w:num w:numId="27">
    <w:abstractNumId w:val="2"/>
  </w:num>
  <w:num w:numId="28">
    <w:abstractNumId w:val="1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0C"/>
    <w:rsid w:val="000024B5"/>
    <w:rsid w:val="0000326B"/>
    <w:rsid w:val="00005540"/>
    <w:rsid w:val="0000584F"/>
    <w:rsid w:val="00005C30"/>
    <w:rsid w:val="00005D0F"/>
    <w:rsid w:val="00011C96"/>
    <w:rsid w:val="0001379F"/>
    <w:rsid w:val="00015109"/>
    <w:rsid w:val="00015D4F"/>
    <w:rsid w:val="0002019F"/>
    <w:rsid w:val="0002138F"/>
    <w:rsid w:val="00021D80"/>
    <w:rsid w:val="00022C7B"/>
    <w:rsid w:val="00023BC6"/>
    <w:rsid w:val="000241DB"/>
    <w:rsid w:val="00025FF3"/>
    <w:rsid w:val="00026529"/>
    <w:rsid w:val="000277E5"/>
    <w:rsid w:val="00036D0F"/>
    <w:rsid w:val="00037722"/>
    <w:rsid w:val="00041A5C"/>
    <w:rsid w:val="00041C12"/>
    <w:rsid w:val="000436DF"/>
    <w:rsid w:val="000437E0"/>
    <w:rsid w:val="0004503C"/>
    <w:rsid w:val="00045A38"/>
    <w:rsid w:val="00046114"/>
    <w:rsid w:val="00047481"/>
    <w:rsid w:val="00050D23"/>
    <w:rsid w:val="0005175F"/>
    <w:rsid w:val="000526F0"/>
    <w:rsid w:val="00053DDD"/>
    <w:rsid w:val="00053F61"/>
    <w:rsid w:val="00054081"/>
    <w:rsid w:val="00054597"/>
    <w:rsid w:val="00055ACF"/>
    <w:rsid w:val="00057455"/>
    <w:rsid w:val="00057B7D"/>
    <w:rsid w:val="000615AF"/>
    <w:rsid w:val="00062373"/>
    <w:rsid w:val="00065875"/>
    <w:rsid w:val="0006615D"/>
    <w:rsid w:val="00067CA7"/>
    <w:rsid w:val="000701D9"/>
    <w:rsid w:val="00073754"/>
    <w:rsid w:val="00080056"/>
    <w:rsid w:val="00080CAB"/>
    <w:rsid w:val="00081A4E"/>
    <w:rsid w:val="00082FD4"/>
    <w:rsid w:val="000831CD"/>
    <w:rsid w:val="00083985"/>
    <w:rsid w:val="000870B4"/>
    <w:rsid w:val="00090D09"/>
    <w:rsid w:val="00090EDF"/>
    <w:rsid w:val="00091049"/>
    <w:rsid w:val="00091AE0"/>
    <w:rsid w:val="00092CB4"/>
    <w:rsid w:val="00095707"/>
    <w:rsid w:val="0009732C"/>
    <w:rsid w:val="000978A6"/>
    <w:rsid w:val="000A1C2A"/>
    <w:rsid w:val="000A6240"/>
    <w:rsid w:val="000B1326"/>
    <w:rsid w:val="000B368F"/>
    <w:rsid w:val="000B38EB"/>
    <w:rsid w:val="000B3A01"/>
    <w:rsid w:val="000B3C58"/>
    <w:rsid w:val="000B477C"/>
    <w:rsid w:val="000B4FF7"/>
    <w:rsid w:val="000B59DA"/>
    <w:rsid w:val="000B5B06"/>
    <w:rsid w:val="000C0DAD"/>
    <w:rsid w:val="000C3737"/>
    <w:rsid w:val="000C3E4F"/>
    <w:rsid w:val="000C6304"/>
    <w:rsid w:val="000D0AFD"/>
    <w:rsid w:val="000D0C60"/>
    <w:rsid w:val="000D1AF8"/>
    <w:rsid w:val="000D1F94"/>
    <w:rsid w:val="000D227E"/>
    <w:rsid w:val="000D2C10"/>
    <w:rsid w:val="000E2317"/>
    <w:rsid w:val="000E2C86"/>
    <w:rsid w:val="000E43F0"/>
    <w:rsid w:val="000E4FD2"/>
    <w:rsid w:val="000E6423"/>
    <w:rsid w:val="000E752D"/>
    <w:rsid w:val="000F0950"/>
    <w:rsid w:val="000F12D0"/>
    <w:rsid w:val="000F1DCB"/>
    <w:rsid w:val="000F259C"/>
    <w:rsid w:val="000F3ECC"/>
    <w:rsid w:val="000F431C"/>
    <w:rsid w:val="000F4564"/>
    <w:rsid w:val="000F5357"/>
    <w:rsid w:val="000F6CBD"/>
    <w:rsid w:val="00102189"/>
    <w:rsid w:val="001023B5"/>
    <w:rsid w:val="00104260"/>
    <w:rsid w:val="001045C6"/>
    <w:rsid w:val="00104B1A"/>
    <w:rsid w:val="00104D51"/>
    <w:rsid w:val="00105F3C"/>
    <w:rsid w:val="0010634F"/>
    <w:rsid w:val="001079ED"/>
    <w:rsid w:val="001123B3"/>
    <w:rsid w:val="0011277D"/>
    <w:rsid w:val="00113271"/>
    <w:rsid w:val="00113488"/>
    <w:rsid w:val="0011369D"/>
    <w:rsid w:val="001155F1"/>
    <w:rsid w:val="0011562D"/>
    <w:rsid w:val="001161A9"/>
    <w:rsid w:val="00116EE3"/>
    <w:rsid w:val="001174AD"/>
    <w:rsid w:val="00117FDA"/>
    <w:rsid w:val="0012344E"/>
    <w:rsid w:val="00123DE9"/>
    <w:rsid w:val="00125229"/>
    <w:rsid w:val="00126778"/>
    <w:rsid w:val="00126D58"/>
    <w:rsid w:val="00131599"/>
    <w:rsid w:val="00132953"/>
    <w:rsid w:val="0013396B"/>
    <w:rsid w:val="001357A4"/>
    <w:rsid w:val="00135B12"/>
    <w:rsid w:val="00137947"/>
    <w:rsid w:val="00140487"/>
    <w:rsid w:val="00141C96"/>
    <w:rsid w:val="00144F63"/>
    <w:rsid w:val="001458B3"/>
    <w:rsid w:val="001514CA"/>
    <w:rsid w:val="00151C81"/>
    <w:rsid w:val="001523A4"/>
    <w:rsid w:val="00152834"/>
    <w:rsid w:val="00153313"/>
    <w:rsid w:val="001561FE"/>
    <w:rsid w:val="00156D41"/>
    <w:rsid w:val="00157240"/>
    <w:rsid w:val="00157866"/>
    <w:rsid w:val="00160269"/>
    <w:rsid w:val="00162056"/>
    <w:rsid w:val="00162F39"/>
    <w:rsid w:val="001645D5"/>
    <w:rsid w:val="00164C2D"/>
    <w:rsid w:val="0016520A"/>
    <w:rsid w:val="001653BB"/>
    <w:rsid w:val="00165BB2"/>
    <w:rsid w:val="00165BF6"/>
    <w:rsid w:val="00167CCA"/>
    <w:rsid w:val="0017023A"/>
    <w:rsid w:val="00172E82"/>
    <w:rsid w:val="00173B60"/>
    <w:rsid w:val="00175217"/>
    <w:rsid w:val="0017626E"/>
    <w:rsid w:val="00182E6F"/>
    <w:rsid w:val="00183769"/>
    <w:rsid w:val="0018444C"/>
    <w:rsid w:val="001848D3"/>
    <w:rsid w:val="00185604"/>
    <w:rsid w:val="00186620"/>
    <w:rsid w:val="0018712F"/>
    <w:rsid w:val="00187F45"/>
    <w:rsid w:val="00190B73"/>
    <w:rsid w:val="001914F0"/>
    <w:rsid w:val="00195FFC"/>
    <w:rsid w:val="001967D7"/>
    <w:rsid w:val="001A052A"/>
    <w:rsid w:val="001A0B73"/>
    <w:rsid w:val="001A29F9"/>
    <w:rsid w:val="001A4DF6"/>
    <w:rsid w:val="001A4F32"/>
    <w:rsid w:val="001A5882"/>
    <w:rsid w:val="001A6EE2"/>
    <w:rsid w:val="001B058A"/>
    <w:rsid w:val="001B26E8"/>
    <w:rsid w:val="001B2C2E"/>
    <w:rsid w:val="001B4AFD"/>
    <w:rsid w:val="001B6968"/>
    <w:rsid w:val="001B7B23"/>
    <w:rsid w:val="001C045B"/>
    <w:rsid w:val="001C0D72"/>
    <w:rsid w:val="001C0D9C"/>
    <w:rsid w:val="001C1622"/>
    <w:rsid w:val="001C251A"/>
    <w:rsid w:val="001C256E"/>
    <w:rsid w:val="001C34CA"/>
    <w:rsid w:val="001C4D64"/>
    <w:rsid w:val="001D0260"/>
    <w:rsid w:val="001D2701"/>
    <w:rsid w:val="001D275C"/>
    <w:rsid w:val="001D2E96"/>
    <w:rsid w:val="001D406F"/>
    <w:rsid w:val="001D47CD"/>
    <w:rsid w:val="001D58EE"/>
    <w:rsid w:val="001D6FE5"/>
    <w:rsid w:val="001E0002"/>
    <w:rsid w:val="001E1CBD"/>
    <w:rsid w:val="001E5992"/>
    <w:rsid w:val="001E5FE4"/>
    <w:rsid w:val="001F0DD7"/>
    <w:rsid w:val="001F7252"/>
    <w:rsid w:val="001F779B"/>
    <w:rsid w:val="00202777"/>
    <w:rsid w:val="00205777"/>
    <w:rsid w:val="00213413"/>
    <w:rsid w:val="00213573"/>
    <w:rsid w:val="00216301"/>
    <w:rsid w:val="00216CFE"/>
    <w:rsid w:val="002201E5"/>
    <w:rsid w:val="00220E1B"/>
    <w:rsid w:val="002224AE"/>
    <w:rsid w:val="00224B8F"/>
    <w:rsid w:val="00231CE7"/>
    <w:rsid w:val="00235281"/>
    <w:rsid w:val="00237CE2"/>
    <w:rsid w:val="00242ADF"/>
    <w:rsid w:val="00243747"/>
    <w:rsid w:val="002455B2"/>
    <w:rsid w:val="00246636"/>
    <w:rsid w:val="002502ED"/>
    <w:rsid w:val="002508CC"/>
    <w:rsid w:val="00250B06"/>
    <w:rsid w:val="002524DF"/>
    <w:rsid w:val="00252BB0"/>
    <w:rsid w:val="00253208"/>
    <w:rsid w:val="0025786D"/>
    <w:rsid w:val="00261B47"/>
    <w:rsid w:val="00261F2B"/>
    <w:rsid w:val="0026292A"/>
    <w:rsid w:val="00262F44"/>
    <w:rsid w:val="00263790"/>
    <w:rsid w:val="002646D4"/>
    <w:rsid w:val="002648BB"/>
    <w:rsid w:val="00265B72"/>
    <w:rsid w:val="002663A0"/>
    <w:rsid w:val="00270A75"/>
    <w:rsid w:val="0027395C"/>
    <w:rsid w:val="00274191"/>
    <w:rsid w:val="00274271"/>
    <w:rsid w:val="00277142"/>
    <w:rsid w:val="00277A2D"/>
    <w:rsid w:val="00280713"/>
    <w:rsid w:val="00282EB4"/>
    <w:rsid w:val="00285AFC"/>
    <w:rsid w:val="0028719A"/>
    <w:rsid w:val="00292AE4"/>
    <w:rsid w:val="00292D20"/>
    <w:rsid w:val="00295E70"/>
    <w:rsid w:val="00295E85"/>
    <w:rsid w:val="00296325"/>
    <w:rsid w:val="002A03DF"/>
    <w:rsid w:val="002A1479"/>
    <w:rsid w:val="002A2B8C"/>
    <w:rsid w:val="002A31FD"/>
    <w:rsid w:val="002A53DE"/>
    <w:rsid w:val="002A58FC"/>
    <w:rsid w:val="002A7249"/>
    <w:rsid w:val="002A7B03"/>
    <w:rsid w:val="002B0509"/>
    <w:rsid w:val="002B0E8F"/>
    <w:rsid w:val="002B299D"/>
    <w:rsid w:val="002B2FF5"/>
    <w:rsid w:val="002B4160"/>
    <w:rsid w:val="002B4AF4"/>
    <w:rsid w:val="002B65B5"/>
    <w:rsid w:val="002B7801"/>
    <w:rsid w:val="002C0E39"/>
    <w:rsid w:val="002C6981"/>
    <w:rsid w:val="002D127E"/>
    <w:rsid w:val="002D3562"/>
    <w:rsid w:val="002D4D98"/>
    <w:rsid w:val="002E04EC"/>
    <w:rsid w:val="002E0F2B"/>
    <w:rsid w:val="002E1ADD"/>
    <w:rsid w:val="002E38F1"/>
    <w:rsid w:val="002E39F2"/>
    <w:rsid w:val="002F3A29"/>
    <w:rsid w:val="002F3C85"/>
    <w:rsid w:val="00300447"/>
    <w:rsid w:val="00300513"/>
    <w:rsid w:val="003013F5"/>
    <w:rsid w:val="00301736"/>
    <w:rsid w:val="003027F2"/>
    <w:rsid w:val="003048BB"/>
    <w:rsid w:val="00304A9C"/>
    <w:rsid w:val="00306257"/>
    <w:rsid w:val="003072AC"/>
    <w:rsid w:val="00307E00"/>
    <w:rsid w:val="00310516"/>
    <w:rsid w:val="00310AF8"/>
    <w:rsid w:val="00312889"/>
    <w:rsid w:val="003156C7"/>
    <w:rsid w:val="003161EE"/>
    <w:rsid w:val="00316DD5"/>
    <w:rsid w:val="00322DAC"/>
    <w:rsid w:val="00323207"/>
    <w:rsid w:val="00325F3E"/>
    <w:rsid w:val="003303DB"/>
    <w:rsid w:val="003325FD"/>
    <w:rsid w:val="0033277A"/>
    <w:rsid w:val="003331BC"/>
    <w:rsid w:val="003336E3"/>
    <w:rsid w:val="00333A2A"/>
    <w:rsid w:val="00334987"/>
    <w:rsid w:val="00334F23"/>
    <w:rsid w:val="003354D2"/>
    <w:rsid w:val="00335C16"/>
    <w:rsid w:val="00336E9E"/>
    <w:rsid w:val="00342373"/>
    <w:rsid w:val="003424E3"/>
    <w:rsid w:val="003427D6"/>
    <w:rsid w:val="00343639"/>
    <w:rsid w:val="00343797"/>
    <w:rsid w:val="00343DFA"/>
    <w:rsid w:val="0034409E"/>
    <w:rsid w:val="0034432C"/>
    <w:rsid w:val="003452BE"/>
    <w:rsid w:val="00345414"/>
    <w:rsid w:val="003467F6"/>
    <w:rsid w:val="00347B5E"/>
    <w:rsid w:val="00352DC7"/>
    <w:rsid w:val="00353B4D"/>
    <w:rsid w:val="00355DA1"/>
    <w:rsid w:val="00356494"/>
    <w:rsid w:val="0035756F"/>
    <w:rsid w:val="00360509"/>
    <w:rsid w:val="00362188"/>
    <w:rsid w:val="003630EA"/>
    <w:rsid w:val="003637E2"/>
    <w:rsid w:val="003639E9"/>
    <w:rsid w:val="00363AB3"/>
    <w:rsid w:val="003656E4"/>
    <w:rsid w:val="00365851"/>
    <w:rsid w:val="00365B5B"/>
    <w:rsid w:val="003668FE"/>
    <w:rsid w:val="0037389E"/>
    <w:rsid w:val="003744B3"/>
    <w:rsid w:val="0037463E"/>
    <w:rsid w:val="003749D2"/>
    <w:rsid w:val="00374A55"/>
    <w:rsid w:val="003753A4"/>
    <w:rsid w:val="003758D6"/>
    <w:rsid w:val="00375B09"/>
    <w:rsid w:val="003771A4"/>
    <w:rsid w:val="00377A90"/>
    <w:rsid w:val="00380E3D"/>
    <w:rsid w:val="003815BE"/>
    <w:rsid w:val="003821D3"/>
    <w:rsid w:val="00383237"/>
    <w:rsid w:val="0038346E"/>
    <w:rsid w:val="00383C89"/>
    <w:rsid w:val="003841B3"/>
    <w:rsid w:val="00387183"/>
    <w:rsid w:val="00387A78"/>
    <w:rsid w:val="00391F9E"/>
    <w:rsid w:val="003943B2"/>
    <w:rsid w:val="003943B8"/>
    <w:rsid w:val="00394C38"/>
    <w:rsid w:val="00397618"/>
    <w:rsid w:val="0039783D"/>
    <w:rsid w:val="003A015E"/>
    <w:rsid w:val="003A065B"/>
    <w:rsid w:val="003A091E"/>
    <w:rsid w:val="003A0CAB"/>
    <w:rsid w:val="003A1B71"/>
    <w:rsid w:val="003A28AF"/>
    <w:rsid w:val="003A77DA"/>
    <w:rsid w:val="003B0EFA"/>
    <w:rsid w:val="003B569F"/>
    <w:rsid w:val="003B5E4E"/>
    <w:rsid w:val="003B62FA"/>
    <w:rsid w:val="003B6329"/>
    <w:rsid w:val="003B69DC"/>
    <w:rsid w:val="003B6D57"/>
    <w:rsid w:val="003C3B39"/>
    <w:rsid w:val="003C4ADC"/>
    <w:rsid w:val="003C6CF4"/>
    <w:rsid w:val="003C73E2"/>
    <w:rsid w:val="003D2394"/>
    <w:rsid w:val="003D24D2"/>
    <w:rsid w:val="003D6C66"/>
    <w:rsid w:val="003D6E0F"/>
    <w:rsid w:val="003E0CB6"/>
    <w:rsid w:val="003E1F35"/>
    <w:rsid w:val="003E2EC7"/>
    <w:rsid w:val="003E3142"/>
    <w:rsid w:val="003E3219"/>
    <w:rsid w:val="003E3351"/>
    <w:rsid w:val="003E635E"/>
    <w:rsid w:val="003E641E"/>
    <w:rsid w:val="003E7C18"/>
    <w:rsid w:val="003F04F3"/>
    <w:rsid w:val="003F0A71"/>
    <w:rsid w:val="003F382B"/>
    <w:rsid w:val="003F39B9"/>
    <w:rsid w:val="003F5C10"/>
    <w:rsid w:val="003F5C80"/>
    <w:rsid w:val="003F7A2F"/>
    <w:rsid w:val="00400E20"/>
    <w:rsid w:val="0040126A"/>
    <w:rsid w:val="00401437"/>
    <w:rsid w:val="00406360"/>
    <w:rsid w:val="00406B2F"/>
    <w:rsid w:val="00406FAF"/>
    <w:rsid w:val="00407025"/>
    <w:rsid w:val="0041048F"/>
    <w:rsid w:val="00410E41"/>
    <w:rsid w:val="004114E9"/>
    <w:rsid w:val="00422923"/>
    <w:rsid w:val="004235E5"/>
    <w:rsid w:val="00424139"/>
    <w:rsid w:val="004268E0"/>
    <w:rsid w:val="0042782C"/>
    <w:rsid w:val="004304B8"/>
    <w:rsid w:val="004332A7"/>
    <w:rsid w:val="00433F3D"/>
    <w:rsid w:val="004346D1"/>
    <w:rsid w:val="0043551C"/>
    <w:rsid w:val="00436C04"/>
    <w:rsid w:val="004372BD"/>
    <w:rsid w:val="004408F7"/>
    <w:rsid w:val="00442041"/>
    <w:rsid w:val="00442A43"/>
    <w:rsid w:val="00443049"/>
    <w:rsid w:val="00443121"/>
    <w:rsid w:val="00443FCE"/>
    <w:rsid w:val="0044513E"/>
    <w:rsid w:val="00446393"/>
    <w:rsid w:val="00446814"/>
    <w:rsid w:val="004514CE"/>
    <w:rsid w:val="004528CD"/>
    <w:rsid w:val="0045321E"/>
    <w:rsid w:val="0045341A"/>
    <w:rsid w:val="004539EC"/>
    <w:rsid w:val="004545AC"/>
    <w:rsid w:val="00454D58"/>
    <w:rsid w:val="00455D6D"/>
    <w:rsid w:val="004567E2"/>
    <w:rsid w:val="00457561"/>
    <w:rsid w:val="004577F0"/>
    <w:rsid w:val="00460C60"/>
    <w:rsid w:val="00460EC9"/>
    <w:rsid w:val="00465401"/>
    <w:rsid w:val="004668CE"/>
    <w:rsid w:val="00467789"/>
    <w:rsid w:val="004709AE"/>
    <w:rsid w:val="00471030"/>
    <w:rsid w:val="00472DB0"/>
    <w:rsid w:val="00474757"/>
    <w:rsid w:val="00477174"/>
    <w:rsid w:val="004805F7"/>
    <w:rsid w:val="004810C5"/>
    <w:rsid w:val="0048198B"/>
    <w:rsid w:val="00483112"/>
    <w:rsid w:val="0048466D"/>
    <w:rsid w:val="00485F42"/>
    <w:rsid w:val="004865BB"/>
    <w:rsid w:val="00486EE3"/>
    <w:rsid w:val="00486FBC"/>
    <w:rsid w:val="00487284"/>
    <w:rsid w:val="004913EE"/>
    <w:rsid w:val="00491DED"/>
    <w:rsid w:val="004A06DA"/>
    <w:rsid w:val="004A558B"/>
    <w:rsid w:val="004A64D6"/>
    <w:rsid w:val="004A6832"/>
    <w:rsid w:val="004A6A87"/>
    <w:rsid w:val="004A7002"/>
    <w:rsid w:val="004A7B0B"/>
    <w:rsid w:val="004B148A"/>
    <w:rsid w:val="004B2B23"/>
    <w:rsid w:val="004B3ABB"/>
    <w:rsid w:val="004B43A7"/>
    <w:rsid w:val="004B4B63"/>
    <w:rsid w:val="004B4CE1"/>
    <w:rsid w:val="004B512D"/>
    <w:rsid w:val="004B62B9"/>
    <w:rsid w:val="004B6772"/>
    <w:rsid w:val="004B6CB5"/>
    <w:rsid w:val="004B7179"/>
    <w:rsid w:val="004C122F"/>
    <w:rsid w:val="004C3AE8"/>
    <w:rsid w:val="004C6AB7"/>
    <w:rsid w:val="004C7ABA"/>
    <w:rsid w:val="004D0510"/>
    <w:rsid w:val="004D2284"/>
    <w:rsid w:val="004D5690"/>
    <w:rsid w:val="004D5C23"/>
    <w:rsid w:val="004E2F01"/>
    <w:rsid w:val="004E746E"/>
    <w:rsid w:val="004F1B21"/>
    <w:rsid w:val="004F1B92"/>
    <w:rsid w:val="004F1C02"/>
    <w:rsid w:val="004F2BAD"/>
    <w:rsid w:val="004F4FF5"/>
    <w:rsid w:val="004F5182"/>
    <w:rsid w:val="004F69B8"/>
    <w:rsid w:val="00502113"/>
    <w:rsid w:val="005027B7"/>
    <w:rsid w:val="00502A8F"/>
    <w:rsid w:val="005062F8"/>
    <w:rsid w:val="0050674D"/>
    <w:rsid w:val="00507D1E"/>
    <w:rsid w:val="00510044"/>
    <w:rsid w:val="00512702"/>
    <w:rsid w:val="00513C38"/>
    <w:rsid w:val="00514B3A"/>
    <w:rsid w:val="00514D34"/>
    <w:rsid w:val="00514FE7"/>
    <w:rsid w:val="005156D9"/>
    <w:rsid w:val="00520C01"/>
    <w:rsid w:val="005215EB"/>
    <w:rsid w:val="0052447B"/>
    <w:rsid w:val="00524A3E"/>
    <w:rsid w:val="00524D50"/>
    <w:rsid w:val="00526EDD"/>
    <w:rsid w:val="005312D8"/>
    <w:rsid w:val="00534FCF"/>
    <w:rsid w:val="005354A0"/>
    <w:rsid w:val="00535587"/>
    <w:rsid w:val="0053612A"/>
    <w:rsid w:val="0053687C"/>
    <w:rsid w:val="005375C2"/>
    <w:rsid w:val="00537AC5"/>
    <w:rsid w:val="00537E30"/>
    <w:rsid w:val="00541716"/>
    <w:rsid w:val="0054253F"/>
    <w:rsid w:val="00542AFC"/>
    <w:rsid w:val="00542F65"/>
    <w:rsid w:val="00543BD4"/>
    <w:rsid w:val="00543F18"/>
    <w:rsid w:val="00544B41"/>
    <w:rsid w:val="0054599B"/>
    <w:rsid w:val="00545A59"/>
    <w:rsid w:val="0055040D"/>
    <w:rsid w:val="005505B2"/>
    <w:rsid w:val="00552C5A"/>
    <w:rsid w:val="00553053"/>
    <w:rsid w:val="00553BD1"/>
    <w:rsid w:val="005544C3"/>
    <w:rsid w:val="00555702"/>
    <w:rsid w:val="00555A37"/>
    <w:rsid w:val="0055627D"/>
    <w:rsid w:val="00556F57"/>
    <w:rsid w:val="00560C4D"/>
    <w:rsid w:val="00561AAE"/>
    <w:rsid w:val="00561FA1"/>
    <w:rsid w:val="00562858"/>
    <w:rsid w:val="00563D64"/>
    <w:rsid w:val="00563F69"/>
    <w:rsid w:val="00564062"/>
    <w:rsid w:val="00564604"/>
    <w:rsid w:val="005674CF"/>
    <w:rsid w:val="00567A97"/>
    <w:rsid w:val="00567FBE"/>
    <w:rsid w:val="00573957"/>
    <w:rsid w:val="00573D2F"/>
    <w:rsid w:val="00573ED0"/>
    <w:rsid w:val="00575F90"/>
    <w:rsid w:val="00576413"/>
    <w:rsid w:val="00576DB4"/>
    <w:rsid w:val="0057714B"/>
    <w:rsid w:val="0058009D"/>
    <w:rsid w:val="00583859"/>
    <w:rsid w:val="00583FD8"/>
    <w:rsid w:val="005863DF"/>
    <w:rsid w:val="00586957"/>
    <w:rsid w:val="00587214"/>
    <w:rsid w:val="005943D5"/>
    <w:rsid w:val="00594BF0"/>
    <w:rsid w:val="00594ED1"/>
    <w:rsid w:val="00595067"/>
    <w:rsid w:val="00595888"/>
    <w:rsid w:val="005967AC"/>
    <w:rsid w:val="00596A96"/>
    <w:rsid w:val="00597EE8"/>
    <w:rsid w:val="005A020C"/>
    <w:rsid w:val="005A0C63"/>
    <w:rsid w:val="005A280C"/>
    <w:rsid w:val="005A451B"/>
    <w:rsid w:val="005A5DDA"/>
    <w:rsid w:val="005B17F5"/>
    <w:rsid w:val="005B1AAC"/>
    <w:rsid w:val="005B3945"/>
    <w:rsid w:val="005B4CA5"/>
    <w:rsid w:val="005B5689"/>
    <w:rsid w:val="005B77F7"/>
    <w:rsid w:val="005C1D64"/>
    <w:rsid w:val="005C22FD"/>
    <w:rsid w:val="005C2D4A"/>
    <w:rsid w:val="005C362B"/>
    <w:rsid w:val="005C4197"/>
    <w:rsid w:val="005C442E"/>
    <w:rsid w:val="005C5DE8"/>
    <w:rsid w:val="005C6A76"/>
    <w:rsid w:val="005C6BF6"/>
    <w:rsid w:val="005D0EFE"/>
    <w:rsid w:val="005D1E1F"/>
    <w:rsid w:val="005D28A8"/>
    <w:rsid w:val="005D2BE1"/>
    <w:rsid w:val="005D3CE3"/>
    <w:rsid w:val="005E0274"/>
    <w:rsid w:val="005E0EA8"/>
    <w:rsid w:val="005E1022"/>
    <w:rsid w:val="005E1F83"/>
    <w:rsid w:val="005E3938"/>
    <w:rsid w:val="005E3C3F"/>
    <w:rsid w:val="005E50B7"/>
    <w:rsid w:val="005E5E8F"/>
    <w:rsid w:val="005E69D1"/>
    <w:rsid w:val="005E7680"/>
    <w:rsid w:val="005E7CE1"/>
    <w:rsid w:val="005F0060"/>
    <w:rsid w:val="005F0704"/>
    <w:rsid w:val="005F11A7"/>
    <w:rsid w:val="005F21EB"/>
    <w:rsid w:val="005F25C9"/>
    <w:rsid w:val="005F33F6"/>
    <w:rsid w:val="005F3A29"/>
    <w:rsid w:val="005F4EC1"/>
    <w:rsid w:val="005F6AEC"/>
    <w:rsid w:val="005F6CD2"/>
    <w:rsid w:val="005F7519"/>
    <w:rsid w:val="006019E5"/>
    <w:rsid w:val="00602D29"/>
    <w:rsid w:val="006051C1"/>
    <w:rsid w:val="006104D2"/>
    <w:rsid w:val="006107FF"/>
    <w:rsid w:val="00611E75"/>
    <w:rsid w:val="0061265A"/>
    <w:rsid w:val="00615E78"/>
    <w:rsid w:val="00620167"/>
    <w:rsid w:val="006222EC"/>
    <w:rsid w:val="00622A99"/>
    <w:rsid w:val="006242ED"/>
    <w:rsid w:val="0062601D"/>
    <w:rsid w:val="00626BE2"/>
    <w:rsid w:val="00631FE4"/>
    <w:rsid w:val="00632C89"/>
    <w:rsid w:val="006345EB"/>
    <w:rsid w:val="00635019"/>
    <w:rsid w:val="00635936"/>
    <w:rsid w:val="006372AC"/>
    <w:rsid w:val="00644932"/>
    <w:rsid w:val="006511EC"/>
    <w:rsid w:val="006526E0"/>
    <w:rsid w:val="006530A1"/>
    <w:rsid w:val="00654F4A"/>
    <w:rsid w:val="00661173"/>
    <w:rsid w:val="00663ACC"/>
    <w:rsid w:val="00664EB0"/>
    <w:rsid w:val="00665164"/>
    <w:rsid w:val="0066614D"/>
    <w:rsid w:val="006705EA"/>
    <w:rsid w:val="00670C2D"/>
    <w:rsid w:val="006716B9"/>
    <w:rsid w:val="006753DB"/>
    <w:rsid w:val="0067659E"/>
    <w:rsid w:val="006778E0"/>
    <w:rsid w:val="00677AC3"/>
    <w:rsid w:val="00677FBB"/>
    <w:rsid w:val="00681BD1"/>
    <w:rsid w:val="006830E8"/>
    <w:rsid w:val="0068455E"/>
    <w:rsid w:val="00685EC7"/>
    <w:rsid w:val="0068631E"/>
    <w:rsid w:val="006900CB"/>
    <w:rsid w:val="006943C8"/>
    <w:rsid w:val="00694767"/>
    <w:rsid w:val="00695618"/>
    <w:rsid w:val="00697DC8"/>
    <w:rsid w:val="006A0099"/>
    <w:rsid w:val="006A1E6C"/>
    <w:rsid w:val="006A38AA"/>
    <w:rsid w:val="006A41DC"/>
    <w:rsid w:val="006A7E86"/>
    <w:rsid w:val="006A7F2A"/>
    <w:rsid w:val="006B31CD"/>
    <w:rsid w:val="006B5A4B"/>
    <w:rsid w:val="006B76EF"/>
    <w:rsid w:val="006B7810"/>
    <w:rsid w:val="006B78E5"/>
    <w:rsid w:val="006C2D60"/>
    <w:rsid w:val="006C2D89"/>
    <w:rsid w:val="006C57EF"/>
    <w:rsid w:val="006D085B"/>
    <w:rsid w:val="006D0D40"/>
    <w:rsid w:val="006D0F74"/>
    <w:rsid w:val="006D1288"/>
    <w:rsid w:val="006D1972"/>
    <w:rsid w:val="006D3C95"/>
    <w:rsid w:val="006D7EF9"/>
    <w:rsid w:val="006E5D79"/>
    <w:rsid w:val="006E5F51"/>
    <w:rsid w:val="006E6E10"/>
    <w:rsid w:val="006F04C2"/>
    <w:rsid w:val="006F0A95"/>
    <w:rsid w:val="006F1DA0"/>
    <w:rsid w:val="006F1F14"/>
    <w:rsid w:val="006F2263"/>
    <w:rsid w:val="006F257A"/>
    <w:rsid w:val="006F6983"/>
    <w:rsid w:val="006F7E04"/>
    <w:rsid w:val="00700344"/>
    <w:rsid w:val="007058E8"/>
    <w:rsid w:val="00706E44"/>
    <w:rsid w:val="00711A22"/>
    <w:rsid w:val="00712039"/>
    <w:rsid w:val="007130D2"/>
    <w:rsid w:val="00713767"/>
    <w:rsid w:val="00713D68"/>
    <w:rsid w:val="00714277"/>
    <w:rsid w:val="00715551"/>
    <w:rsid w:val="00716B23"/>
    <w:rsid w:val="00717687"/>
    <w:rsid w:val="007179E5"/>
    <w:rsid w:val="00720D91"/>
    <w:rsid w:val="00721B5A"/>
    <w:rsid w:val="00722200"/>
    <w:rsid w:val="00724A34"/>
    <w:rsid w:val="00726E62"/>
    <w:rsid w:val="00730CCC"/>
    <w:rsid w:val="0073118F"/>
    <w:rsid w:val="00734EE8"/>
    <w:rsid w:val="00735E90"/>
    <w:rsid w:val="00736F02"/>
    <w:rsid w:val="007371A6"/>
    <w:rsid w:val="00740476"/>
    <w:rsid w:val="00743A6F"/>
    <w:rsid w:val="00743E51"/>
    <w:rsid w:val="00744057"/>
    <w:rsid w:val="007469F5"/>
    <w:rsid w:val="00746B5C"/>
    <w:rsid w:val="00747048"/>
    <w:rsid w:val="0074724E"/>
    <w:rsid w:val="00751606"/>
    <w:rsid w:val="007549E1"/>
    <w:rsid w:val="00762E8F"/>
    <w:rsid w:val="0076354A"/>
    <w:rsid w:val="00763D62"/>
    <w:rsid w:val="0076418C"/>
    <w:rsid w:val="007648CF"/>
    <w:rsid w:val="00764A4D"/>
    <w:rsid w:val="00764C36"/>
    <w:rsid w:val="00765B2A"/>
    <w:rsid w:val="00765BF0"/>
    <w:rsid w:val="00770486"/>
    <w:rsid w:val="00771175"/>
    <w:rsid w:val="00771AF5"/>
    <w:rsid w:val="00771E13"/>
    <w:rsid w:val="007742F3"/>
    <w:rsid w:val="007776C3"/>
    <w:rsid w:val="007816E0"/>
    <w:rsid w:val="00781B24"/>
    <w:rsid w:val="00781EC4"/>
    <w:rsid w:val="00782EF5"/>
    <w:rsid w:val="007840C6"/>
    <w:rsid w:val="0078607B"/>
    <w:rsid w:val="00786E7D"/>
    <w:rsid w:val="00790492"/>
    <w:rsid w:val="00791CE4"/>
    <w:rsid w:val="007933E5"/>
    <w:rsid w:val="00793D81"/>
    <w:rsid w:val="007946D5"/>
    <w:rsid w:val="00796EDC"/>
    <w:rsid w:val="00797255"/>
    <w:rsid w:val="007A1E0C"/>
    <w:rsid w:val="007A2272"/>
    <w:rsid w:val="007A3931"/>
    <w:rsid w:val="007A50A6"/>
    <w:rsid w:val="007A5914"/>
    <w:rsid w:val="007A63DC"/>
    <w:rsid w:val="007A6975"/>
    <w:rsid w:val="007A73B5"/>
    <w:rsid w:val="007B144D"/>
    <w:rsid w:val="007B2B9B"/>
    <w:rsid w:val="007B5E40"/>
    <w:rsid w:val="007B5F64"/>
    <w:rsid w:val="007B7506"/>
    <w:rsid w:val="007C0722"/>
    <w:rsid w:val="007C0B47"/>
    <w:rsid w:val="007C1A3B"/>
    <w:rsid w:val="007C71A0"/>
    <w:rsid w:val="007D0553"/>
    <w:rsid w:val="007D15F6"/>
    <w:rsid w:val="007D31A1"/>
    <w:rsid w:val="007D336C"/>
    <w:rsid w:val="007D3895"/>
    <w:rsid w:val="007D48E7"/>
    <w:rsid w:val="007D4B0D"/>
    <w:rsid w:val="007D5F85"/>
    <w:rsid w:val="007E1A2C"/>
    <w:rsid w:val="007E58ED"/>
    <w:rsid w:val="007F05DE"/>
    <w:rsid w:val="007F127A"/>
    <w:rsid w:val="007F17BA"/>
    <w:rsid w:val="007F2D8F"/>
    <w:rsid w:val="007F2EA2"/>
    <w:rsid w:val="007F3054"/>
    <w:rsid w:val="007F4EB0"/>
    <w:rsid w:val="007F5ABD"/>
    <w:rsid w:val="007F6E23"/>
    <w:rsid w:val="007F7E83"/>
    <w:rsid w:val="008061BE"/>
    <w:rsid w:val="0080626D"/>
    <w:rsid w:val="008111CE"/>
    <w:rsid w:val="008131B4"/>
    <w:rsid w:val="00813B0A"/>
    <w:rsid w:val="00813BBB"/>
    <w:rsid w:val="008142E6"/>
    <w:rsid w:val="008213D3"/>
    <w:rsid w:val="0082284E"/>
    <w:rsid w:val="00823BCC"/>
    <w:rsid w:val="00823F3F"/>
    <w:rsid w:val="008278FD"/>
    <w:rsid w:val="00830887"/>
    <w:rsid w:val="00831E75"/>
    <w:rsid w:val="00834AB6"/>
    <w:rsid w:val="008362B0"/>
    <w:rsid w:val="00841A6D"/>
    <w:rsid w:val="00842E29"/>
    <w:rsid w:val="0084480A"/>
    <w:rsid w:val="00846F98"/>
    <w:rsid w:val="00850420"/>
    <w:rsid w:val="00850A44"/>
    <w:rsid w:val="00852F53"/>
    <w:rsid w:val="00853035"/>
    <w:rsid w:val="008532E6"/>
    <w:rsid w:val="008561FD"/>
    <w:rsid w:val="0085698D"/>
    <w:rsid w:val="00860111"/>
    <w:rsid w:val="008602C4"/>
    <w:rsid w:val="00860BE9"/>
    <w:rsid w:val="00861359"/>
    <w:rsid w:val="00862900"/>
    <w:rsid w:val="00863EAB"/>
    <w:rsid w:val="008657C9"/>
    <w:rsid w:val="00865EB3"/>
    <w:rsid w:val="00867EE2"/>
    <w:rsid w:val="00873135"/>
    <w:rsid w:val="00876043"/>
    <w:rsid w:val="008761FD"/>
    <w:rsid w:val="008809EF"/>
    <w:rsid w:val="008817A4"/>
    <w:rsid w:val="00881CB5"/>
    <w:rsid w:val="0088734D"/>
    <w:rsid w:val="00890F47"/>
    <w:rsid w:val="008917C3"/>
    <w:rsid w:val="0089186F"/>
    <w:rsid w:val="00891E81"/>
    <w:rsid w:val="00892D5D"/>
    <w:rsid w:val="00895C2C"/>
    <w:rsid w:val="00896927"/>
    <w:rsid w:val="008972FF"/>
    <w:rsid w:val="008977C5"/>
    <w:rsid w:val="008A16A1"/>
    <w:rsid w:val="008A2CE7"/>
    <w:rsid w:val="008A3E96"/>
    <w:rsid w:val="008A4462"/>
    <w:rsid w:val="008A5E8F"/>
    <w:rsid w:val="008A60DB"/>
    <w:rsid w:val="008A6507"/>
    <w:rsid w:val="008A6552"/>
    <w:rsid w:val="008A6E55"/>
    <w:rsid w:val="008B0213"/>
    <w:rsid w:val="008B2FD9"/>
    <w:rsid w:val="008B3328"/>
    <w:rsid w:val="008B3568"/>
    <w:rsid w:val="008B4AF0"/>
    <w:rsid w:val="008B4C1F"/>
    <w:rsid w:val="008B63E2"/>
    <w:rsid w:val="008C1FCB"/>
    <w:rsid w:val="008C2418"/>
    <w:rsid w:val="008C7AFF"/>
    <w:rsid w:val="008D0F06"/>
    <w:rsid w:val="008D3CA4"/>
    <w:rsid w:val="008D3CFB"/>
    <w:rsid w:val="008D4B54"/>
    <w:rsid w:val="008D4CEC"/>
    <w:rsid w:val="008D6179"/>
    <w:rsid w:val="008D69D9"/>
    <w:rsid w:val="008E0329"/>
    <w:rsid w:val="008E0A90"/>
    <w:rsid w:val="008E3C58"/>
    <w:rsid w:val="008E4CFB"/>
    <w:rsid w:val="008E6C92"/>
    <w:rsid w:val="008E7DB1"/>
    <w:rsid w:val="008F3329"/>
    <w:rsid w:val="008F386A"/>
    <w:rsid w:val="008F5924"/>
    <w:rsid w:val="008F73CC"/>
    <w:rsid w:val="009008C1"/>
    <w:rsid w:val="009025AA"/>
    <w:rsid w:val="00903ABB"/>
    <w:rsid w:val="009067F3"/>
    <w:rsid w:val="00913F5A"/>
    <w:rsid w:val="00914E4B"/>
    <w:rsid w:val="00916012"/>
    <w:rsid w:val="00916BC6"/>
    <w:rsid w:val="00917332"/>
    <w:rsid w:val="0091779E"/>
    <w:rsid w:val="00921910"/>
    <w:rsid w:val="0092194A"/>
    <w:rsid w:val="00921FC4"/>
    <w:rsid w:val="00922402"/>
    <w:rsid w:val="00927191"/>
    <w:rsid w:val="00930683"/>
    <w:rsid w:val="00933049"/>
    <w:rsid w:val="00940708"/>
    <w:rsid w:val="00940D89"/>
    <w:rsid w:val="00942353"/>
    <w:rsid w:val="00942688"/>
    <w:rsid w:val="009432C3"/>
    <w:rsid w:val="0094330F"/>
    <w:rsid w:val="00945BDC"/>
    <w:rsid w:val="009471B0"/>
    <w:rsid w:val="00947AED"/>
    <w:rsid w:val="009502BB"/>
    <w:rsid w:val="00952D44"/>
    <w:rsid w:val="00952F83"/>
    <w:rsid w:val="00960934"/>
    <w:rsid w:val="0096146F"/>
    <w:rsid w:val="009637B4"/>
    <w:rsid w:val="00963D2B"/>
    <w:rsid w:val="00964756"/>
    <w:rsid w:val="00964E94"/>
    <w:rsid w:val="00964FDF"/>
    <w:rsid w:val="00966C00"/>
    <w:rsid w:val="00967288"/>
    <w:rsid w:val="0096798F"/>
    <w:rsid w:val="00970BAB"/>
    <w:rsid w:val="00970E30"/>
    <w:rsid w:val="009714E6"/>
    <w:rsid w:val="00973CBF"/>
    <w:rsid w:val="009761B0"/>
    <w:rsid w:val="009765EE"/>
    <w:rsid w:val="009777E7"/>
    <w:rsid w:val="009800DB"/>
    <w:rsid w:val="00982620"/>
    <w:rsid w:val="00984286"/>
    <w:rsid w:val="00984CA8"/>
    <w:rsid w:val="009850A9"/>
    <w:rsid w:val="00985AE9"/>
    <w:rsid w:val="009862BA"/>
    <w:rsid w:val="009865CC"/>
    <w:rsid w:val="00986CA7"/>
    <w:rsid w:val="00986D80"/>
    <w:rsid w:val="00986FF4"/>
    <w:rsid w:val="009875DF"/>
    <w:rsid w:val="00992171"/>
    <w:rsid w:val="0099694E"/>
    <w:rsid w:val="00996B1C"/>
    <w:rsid w:val="009A0AAF"/>
    <w:rsid w:val="009A3404"/>
    <w:rsid w:val="009A5AEE"/>
    <w:rsid w:val="009A5BD4"/>
    <w:rsid w:val="009A704A"/>
    <w:rsid w:val="009B0C27"/>
    <w:rsid w:val="009B12A9"/>
    <w:rsid w:val="009B21FA"/>
    <w:rsid w:val="009B4F60"/>
    <w:rsid w:val="009B4FD5"/>
    <w:rsid w:val="009B5B8D"/>
    <w:rsid w:val="009C1773"/>
    <w:rsid w:val="009C25F4"/>
    <w:rsid w:val="009C52CA"/>
    <w:rsid w:val="009C60F8"/>
    <w:rsid w:val="009C7A84"/>
    <w:rsid w:val="009D01CB"/>
    <w:rsid w:val="009D4BC9"/>
    <w:rsid w:val="009D5D7A"/>
    <w:rsid w:val="009D77E4"/>
    <w:rsid w:val="009E3EAA"/>
    <w:rsid w:val="009E454F"/>
    <w:rsid w:val="009E61EA"/>
    <w:rsid w:val="009E7800"/>
    <w:rsid w:val="009F129C"/>
    <w:rsid w:val="009F1772"/>
    <w:rsid w:val="009F1E9B"/>
    <w:rsid w:val="009F3D3B"/>
    <w:rsid w:val="009F4B47"/>
    <w:rsid w:val="009F4D4E"/>
    <w:rsid w:val="009F55CF"/>
    <w:rsid w:val="00A002B9"/>
    <w:rsid w:val="00A01A53"/>
    <w:rsid w:val="00A02FAD"/>
    <w:rsid w:val="00A03ABD"/>
    <w:rsid w:val="00A044A6"/>
    <w:rsid w:val="00A04F0D"/>
    <w:rsid w:val="00A04F65"/>
    <w:rsid w:val="00A052DD"/>
    <w:rsid w:val="00A06D6B"/>
    <w:rsid w:val="00A11BAC"/>
    <w:rsid w:val="00A143EB"/>
    <w:rsid w:val="00A15D82"/>
    <w:rsid w:val="00A17F8B"/>
    <w:rsid w:val="00A208F5"/>
    <w:rsid w:val="00A21CCF"/>
    <w:rsid w:val="00A238B5"/>
    <w:rsid w:val="00A24297"/>
    <w:rsid w:val="00A246B6"/>
    <w:rsid w:val="00A25AE0"/>
    <w:rsid w:val="00A26147"/>
    <w:rsid w:val="00A2791F"/>
    <w:rsid w:val="00A301B0"/>
    <w:rsid w:val="00A30F9E"/>
    <w:rsid w:val="00A3151B"/>
    <w:rsid w:val="00A3264A"/>
    <w:rsid w:val="00A33B39"/>
    <w:rsid w:val="00A35C35"/>
    <w:rsid w:val="00A362D5"/>
    <w:rsid w:val="00A40009"/>
    <w:rsid w:val="00A41EBA"/>
    <w:rsid w:val="00A42994"/>
    <w:rsid w:val="00A42DF7"/>
    <w:rsid w:val="00A441D1"/>
    <w:rsid w:val="00A4437D"/>
    <w:rsid w:val="00A459A1"/>
    <w:rsid w:val="00A4620F"/>
    <w:rsid w:val="00A53741"/>
    <w:rsid w:val="00A57660"/>
    <w:rsid w:val="00A62BA1"/>
    <w:rsid w:val="00A6327E"/>
    <w:rsid w:val="00A63FF1"/>
    <w:rsid w:val="00A656EC"/>
    <w:rsid w:val="00A65F53"/>
    <w:rsid w:val="00A66032"/>
    <w:rsid w:val="00A668BA"/>
    <w:rsid w:val="00A675D6"/>
    <w:rsid w:val="00A71001"/>
    <w:rsid w:val="00A71C00"/>
    <w:rsid w:val="00A7280D"/>
    <w:rsid w:val="00A73ADD"/>
    <w:rsid w:val="00A7490C"/>
    <w:rsid w:val="00A75104"/>
    <w:rsid w:val="00A76837"/>
    <w:rsid w:val="00A772DF"/>
    <w:rsid w:val="00A80852"/>
    <w:rsid w:val="00A80984"/>
    <w:rsid w:val="00A80A06"/>
    <w:rsid w:val="00A8136E"/>
    <w:rsid w:val="00A81FD3"/>
    <w:rsid w:val="00A82D13"/>
    <w:rsid w:val="00A84B6C"/>
    <w:rsid w:val="00A84FC6"/>
    <w:rsid w:val="00A85272"/>
    <w:rsid w:val="00A85DC3"/>
    <w:rsid w:val="00A873C7"/>
    <w:rsid w:val="00A91A24"/>
    <w:rsid w:val="00A91FF9"/>
    <w:rsid w:val="00A93E76"/>
    <w:rsid w:val="00A94E4B"/>
    <w:rsid w:val="00A94E59"/>
    <w:rsid w:val="00A952F9"/>
    <w:rsid w:val="00A95BE6"/>
    <w:rsid w:val="00A96B17"/>
    <w:rsid w:val="00AA0930"/>
    <w:rsid w:val="00AA0981"/>
    <w:rsid w:val="00AA17A6"/>
    <w:rsid w:val="00AA1D51"/>
    <w:rsid w:val="00AA4102"/>
    <w:rsid w:val="00AA525F"/>
    <w:rsid w:val="00AA5C9E"/>
    <w:rsid w:val="00AA5DC6"/>
    <w:rsid w:val="00AA796D"/>
    <w:rsid w:val="00AA7DD6"/>
    <w:rsid w:val="00AB0E27"/>
    <w:rsid w:val="00AB1A50"/>
    <w:rsid w:val="00AB32FB"/>
    <w:rsid w:val="00AB48AD"/>
    <w:rsid w:val="00AB6AE2"/>
    <w:rsid w:val="00AB744B"/>
    <w:rsid w:val="00AB7B95"/>
    <w:rsid w:val="00AC1ABE"/>
    <w:rsid w:val="00AC22FD"/>
    <w:rsid w:val="00AC283F"/>
    <w:rsid w:val="00AC2E7E"/>
    <w:rsid w:val="00AC4B67"/>
    <w:rsid w:val="00AC547D"/>
    <w:rsid w:val="00AC6125"/>
    <w:rsid w:val="00AD1BAE"/>
    <w:rsid w:val="00AD1BB1"/>
    <w:rsid w:val="00AD1BB2"/>
    <w:rsid w:val="00AD6750"/>
    <w:rsid w:val="00AD6E12"/>
    <w:rsid w:val="00AE16F9"/>
    <w:rsid w:val="00AE1B54"/>
    <w:rsid w:val="00AE4120"/>
    <w:rsid w:val="00AE48A0"/>
    <w:rsid w:val="00AE65D0"/>
    <w:rsid w:val="00AE7696"/>
    <w:rsid w:val="00AF0CE4"/>
    <w:rsid w:val="00AF15FE"/>
    <w:rsid w:val="00AF297E"/>
    <w:rsid w:val="00AF32AB"/>
    <w:rsid w:val="00AF4462"/>
    <w:rsid w:val="00AF4514"/>
    <w:rsid w:val="00AF53CA"/>
    <w:rsid w:val="00AF5CFF"/>
    <w:rsid w:val="00AF70D1"/>
    <w:rsid w:val="00AF7670"/>
    <w:rsid w:val="00B00F34"/>
    <w:rsid w:val="00B06104"/>
    <w:rsid w:val="00B073D4"/>
    <w:rsid w:val="00B07969"/>
    <w:rsid w:val="00B07BE2"/>
    <w:rsid w:val="00B100F5"/>
    <w:rsid w:val="00B123D0"/>
    <w:rsid w:val="00B12647"/>
    <w:rsid w:val="00B12BF8"/>
    <w:rsid w:val="00B21C81"/>
    <w:rsid w:val="00B2208B"/>
    <w:rsid w:val="00B221BB"/>
    <w:rsid w:val="00B22D84"/>
    <w:rsid w:val="00B24B16"/>
    <w:rsid w:val="00B24C52"/>
    <w:rsid w:val="00B253CF"/>
    <w:rsid w:val="00B2554E"/>
    <w:rsid w:val="00B26640"/>
    <w:rsid w:val="00B2755A"/>
    <w:rsid w:val="00B30BE6"/>
    <w:rsid w:val="00B33256"/>
    <w:rsid w:val="00B33DA6"/>
    <w:rsid w:val="00B348FB"/>
    <w:rsid w:val="00B35D93"/>
    <w:rsid w:val="00B36976"/>
    <w:rsid w:val="00B36EF5"/>
    <w:rsid w:val="00B37486"/>
    <w:rsid w:val="00B40321"/>
    <w:rsid w:val="00B41ACE"/>
    <w:rsid w:val="00B45032"/>
    <w:rsid w:val="00B45261"/>
    <w:rsid w:val="00B45FBD"/>
    <w:rsid w:val="00B51088"/>
    <w:rsid w:val="00B51FED"/>
    <w:rsid w:val="00B54EA0"/>
    <w:rsid w:val="00B554D8"/>
    <w:rsid w:val="00B571E5"/>
    <w:rsid w:val="00B5794B"/>
    <w:rsid w:val="00B60AE8"/>
    <w:rsid w:val="00B60E2D"/>
    <w:rsid w:val="00B614FE"/>
    <w:rsid w:val="00B6310F"/>
    <w:rsid w:val="00B64EE3"/>
    <w:rsid w:val="00B651F8"/>
    <w:rsid w:val="00B65697"/>
    <w:rsid w:val="00B670CD"/>
    <w:rsid w:val="00B67240"/>
    <w:rsid w:val="00B73DBB"/>
    <w:rsid w:val="00B74C4F"/>
    <w:rsid w:val="00B75D15"/>
    <w:rsid w:val="00B7653D"/>
    <w:rsid w:val="00B802B4"/>
    <w:rsid w:val="00B8159B"/>
    <w:rsid w:val="00B831AE"/>
    <w:rsid w:val="00B83371"/>
    <w:rsid w:val="00B84040"/>
    <w:rsid w:val="00B84AA4"/>
    <w:rsid w:val="00B913B3"/>
    <w:rsid w:val="00B91BE6"/>
    <w:rsid w:val="00B93D8A"/>
    <w:rsid w:val="00B94213"/>
    <w:rsid w:val="00B95947"/>
    <w:rsid w:val="00B95A0C"/>
    <w:rsid w:val="00B95C46"/>
    <w:rsid w:val="00B96282"/>
    <w:rsid w:val="00B96E73"/>
    <w:rsid w:val="00B9721F"/>
    <w:rsid w:val="00B97FA0"/>
    <w:rsid w:val="00BA1472"/>
    <w:rsid w:val="00BA1BC1"/>
    <w:rsid w:val="00BA60B7"/>
    <w:rsid w:val="00BB00D8"/>
    <w:rsid w:val="00BB0233"/>
    <w:rsid w:val="00BB10F0"/>
    <w:rsid w:val="00BB1F43"/>
    <w:rsid w:val="00BB38C7"/>
    <w:rsid w:val="00BB6794"/>
    <w:rsid w:val="00BB6914"/>
    <w:rsid w:val="00BC0032"/>
    <w:rsid w:val="00BC0310"/>
    <w:rsid w:val="00BC066D"/>
    <w:rsid w:val="00BC1CC1"/>
    <w:rsid w:val="00BC5038"/>
    <w:rsid w:val="00BC7CB1"/>
    <w:rsid w:val="00BD0580"/>
    <w:rsid w:val="00BD0AB3"/>
    <w:rsid w:val="00BD0E42"/>
    <w:rsid w:val="00BD316D"/>
    <w:rsid w:val="00BE04ED"/>
    <w:rsid w:val="00BE093D"/>
    <w:rsid w:val="00BE1DF4"/>
    <w:rsid w:val="00BE3825"/>
    <w:rsid w:val="00BE5055"/>
    <w:rsid w:val="00BE58A8"/>
    <w:rsid w:val="00BF370B"/>
    <w:rsid w:val="00BF50D8"/>
    <w:rsid w:val="00BF5AF0"/>
    <w:rsid w:val="00BF7136"/>
    <w:rsid w:val="00C02FC4"/>
    <w:rsid w:val="00C0471E"/>
    <w:rsid w:val="00C04956"/>
    <w:rsid w:val="00C04D08"/>
    <w:rsid w:val="00C05334"/>
    <w:rsid w:val="00C06A0E"/>
    <w:rsid w:val="00C06ABD"/>
    <w:rsid w:val="00C06EED"/>
    <w:rsid w:val="00C07C21"/>
    <w:rsid w:val="00C121BC"/>
    <w:rsid w:val="00C1612B"/>
    <w:rsid w:val="00C17419"/>
    <w:rsid w:val="00C17CAC"/>
    <w:rsid w:val="00C20C41"/>
    <w:rsid w:val="00C216AA"/>
    <w:rsid w:val="00C24454"/>
    <w:rsid w:val="00C24ACB"/>
    <w:rsid w:val="00C2550B"/>
    <w:rsid w:val="00C27571"/>
    <w:rsid w:val="00C324F8"/>
    <w:rsid w:val="00C331BE"/>
    <w:rsid w:val="00C350E1"/>
    <w:rsid w:val="00C36617"/>
    <w:rsid w:val="00C3706D"/>
    <w:rsid w:val="00C37725"/>
    <w:rsid w:val="00C37EFC"/>
    <w:rsid w:val="00C41B4D"/>
    <w:rsid w:val="00C453BE"/>
    <w:rsid w:val="00C4742B"/>
    <w:rsid w:val="00C52974"/>
    <w:rsid w:val="00C5613A"/>
    <w:rsid w:val="00C56F1A"/>
    <w:rsid w:val="00C61059"/>
    <w:rsid w:val="00C70908"/>
    <w:rsid w:val="00C71A7A"/>
    <w:rsid w:val="00C7319E"/>
    <w:rsid w:val="00C7368A"/>
    <w:rsid w:val="00C742F4"/>
    <w:rsid w:val="00C7554F"/>
    <w:rsid w:val="00C768BC"/>
    <w:rsid w:val="00C801ED"/>
    <w:rsid w:val="00C805B6"/>
    <w:rsid w:val="00C84D49"/>
    <w:rsid w:val="00C857C3"/>
    <w:rsid w:val="00C91940"/>
    <w:rsid w:val="00C92808"/>
    <w:rsid w:val="00C93000"/>
    <w:rsid w:val="00C93F65"/>
    <w:rsid w:val="00C9685D"/>
    <w:rsid w:val="00C97451"/>
    <w:rsid w:val="00C97535"/>
    <w:rsid w:val="00CA41A5"/>
    <w:rsid w:val="00CA4DA3"/>
    <w:rsid w:val="00CA5BA0"/>
    <w:rsid w:val="00CA6F09"/>
    <w:rsid w:val="00CA6F68"/>
    <w:rsid w:val="00CA7C0C"/>
    <w:rsid w:val="00CB1D95"/>
    <w:rsid w:val="00CB3826"/>
    <w:rsid w:val="00CB74F0"/>
    <w:rsid w:val="00CC1454"/>
    <w:rsid w:val="00CC14F9"/>
    <w:rsid w:val="00CC1595"/>
    <w:rsid w:val="00CC28B9"/>
    <w:rsid w:val="00CC582C"/>
    <w:rsid w:val="00CC5E22"/>
    <w:rsid w:val="00CC60F6"/>
    <w:rsid w:val="00CC68F7"/>
    <w:rsid w:val="00CD0B87"/>
    <w:rsid w:val="00CD10CE"/>
    <w:rsid w:val="00CD2157"/>
    <w:rsid w:val="00CD282C"/>
    <w:rsid w:val="00CD2ED2"/>
    <w:rsid w:val="00CD36C7"/>
    <w:rsid w:val="00CD49DE"/>
    <w:rsid w:val="00CD54E1"/>
    <w:rsid w:val="00CD5EF2"/>
    <w:rsid w:val="00CD617D"/>
    <w:rsid w:val="00CD7AB6"/>
    <w:rsid w:val="00CE1F5A"/>
    <w:rsid w:val="00CE246A"/>
    <w:rsid w:val="00CE25FE"/>
    <w:rsid w:val="00CE2C19"/>
    <w:rsid w:val="00CE41CD"/>
    <w:rsid w:val="00CE4263"/>
    <w:rsid w:val="00CF0529"/>
    <w:rsid w:val="00CF2684"/>
    <w:rsid w:val="00CF4000"/>
    <w:rsid w:val="00CF4748"/>
    <w:rsid w:val="00CF55DB"/>
    <w:rsid w:val="00CF5DD3"/>
    <w:rsid w:val="00CF7ED4"/>
    <w:rsid w:val="00D000D6"/>
    <w:rsid w:val="00D002D4"/>
    <w:rsid w:val="00D00454"/>
    <w:rsid w:val="00D00B6C"/>
    <w:rsid w:val="00D00FB2"/>
    <w:rsid w:val="00D02E7D"/>
    <w:rsid w:val="00D03D5D"/>
    <w:rsid w:val="00D03E6D"/>
    <w:rsid w:val="00D0414D"/>
    <w:rsid w:val="00D04E3E"/>
    <w:rsid w:val="00D05220"/>
    <w:rsid w:val="00D05352"/>
    <w:rsid w:val="00D05F50"/>
    <w:rsid w:val="00D06E38"/>
    <w:rsid w:val="00D07ACE"/>
    <w:rsid w:val="00D13848"/>
    <w:rsid w:val="00D15287"/>
    <w:rsid w:val="00D154E9"/>
    <w:rsid w:val="00D157FF"/>
    <w:rsid w:val="00D2073C"/>
    <w:rsid w:val="00D20F8A"/>
    <w:rsid w:val="00D2170E"/>
    <w:rsid w:val="00D23B6F"/>
    <w:rsid w:val="00D26E9A"/>
    <w:rsid w:val="00D27ADA"/>
    <w:rsid w:val="00D306CE"/>
    <w:rsid w:val="00D31DDA"/>
    <w:rsid w:val="00D32E88"/>
    <w:rsid w:val="00D33D80"/>
    <w:rsid w:val="00D33E9C"/>
    <w:rsid w:val="00D34BC7"/>
    <w:rsid w:val="00D34DD7"/>
    <w:rsid w:val="00D3541C"/>
    <w:rsid w:val="00D372B9"/>
    <w:rsid w:val="00D378EC"/>
    <w:rsid w:val="00D410E2"/>
    <w:rsid w:val="00D42B14"/>
    <w:rsid w:val="00D433BC"/>
    <w:rsid w:val="00D451EF"/>
    <w:rsid w:val="00D45255"/>
    <w:rsid w:val="00D46200"/>
    <w:rsid w:val="00D477E2"/>
    <w:rsid w:val="00D47DAA"/>
    <w:rsid w:val="00D512C9"/>
    <w:rsid w:val="00D51C78"/>
    <w:rsid w:val="00D51D7B"/>
    <w:rsid w:val="00D52864"/>
    <w:rsid w:val="00D61920"/>
    <w:rsid w:val="00D63740"/>
    <w:rsid w:val="00D6711B"/>
    <w:rsid w:val="00D70137"/>
    <w:rsid w:val="00D731F2"/>
    <w:rsid w:val="00D766D7"/>
    <w:rsid w:val="00D76CF2"/>
    <w:rsid w:val="00D77EE1"/>
    <w:rsid w:val="00D80204"/>
    <w:rsid w:val="00D82904"/>
    <w:rsid w:val="00D83E2A"/>
    <w:rsid w:val="00D84707"/>
    <w:rsid w:val="00D85AFC"/>
    <w:rsid w:val="00D86312"/>
    <w:rsid w:val="00D874E8"/>
    <w:rsid w:val="00D92EBF"/>
    <w:rsid w:val="00D94C9B"/>
    <w:rsid w:val="00D952B4"/>
    <w:rsid w:val="00D96A5C"/>
    <w:rsid w:val="00D97FD4"/>
    <w:rsid w:val="00DA059A"/>
    <w:rsid w:val="00DA443C"/>
    <w:rsid w:val="00DA4B1E"/>
    <w:rsid w:val="00DA5D60"/>
    <w:rsid w:val="00DB04C3"/>
    <w:rsid w:val="00DB0E57"/>
    <w:rsid w:val="00DB1F34"/>
    <w:rsid w:val="00DB31BE"/>
    <w:rsid w:val="00DB3269"/>
    <w:rsid w:val="00DB3293"/>
    <w:rsid w:val="00DB32AE"/>
    <w:rsid w:val="00DB5CA2"/>
    <w:rsid w:val="00DB619D"/>
    <w:rsid w:val="00DB7031"/>
    <w:rsid w:val="00DC029D"/>
    <w:rsid w:val="00DC0423"/>
    <w:rsid w:val="00DC116B"/>
    <w:rsid w:val="00DC4E78"/>
    <w:rsid w:val="00DD586D"/>
    <w:rsid w:val="00DD5C88"/>
    <w:rsid w:val="00DD72F1"/>
    <w:rsid w:val="00DD7AB4"/>
    <w:rsid w:val="00DE17DE"/>
    <w:rsid w:val="00DE18C9"/>
    <w:rsid w:val="00DE400E"/>
    <w:rsid w:val="00DE48AA"/>
    <w:rsid w:val="00DE52C3"/>
    <w:rsid w:val="00DE6E23"/>
    <w:rsid w:val="00DE7286"/>
    <w:rsid w:val="00DE7B44"/>
    <w:rsid w:val="00DF1D7F"/>
    <w:rsid w:val="00DF42FD"/>
    <w:rsid w:val="00E0369A"/>
    <w:rsid w:val="00E04039"/>
    <w:rsid w:val="00E04094"/>
    <w:rsid w:val="00E0541D"/>
    <w:rsid w:val="00E05736"/>
    <w:rsid w:val="00E0667D"/>
    <w:rsid w:val="00E10C54"/>
    <w:rsid w:val="00E145CA"/>
    <w:rsid w:val="00E1530B"/>
    <w:rsid w:val="00E21730"/>
    <w:rsid w:val="00E22B73"/>
    <w:rsid w:val="00E22C29"/>
    <w:rsid w:val="00E25218"/>
    <w:rsid w:val="00E26B6D"/>
    <w:rsid w:val="00E2758E"/>
    <w:rsid w:val="00E276ED"/>
    <w:rsid w:val="00E27971"/>
    <w:rsid w:val="00E30D42"/>
    <w:rsid w:val="00E34E71"/>
    <w:rsid w:val="00E36131"/>
    <w:rsid w:val="00E37F95"/>
    <w:rsid w:val="00E40D17"/>
    <w:rsid w:val="00E41677"/>
    <w:rsid w:val="00E43FFB"/>
    <w:rsid w:val="00E45862"/>
    <w:rsid w:val="00E461B5"/>
    <w:rsid w:val="00E47036"/>
    <w:rsid w:val="00E501FB"/>
    <w:rsid w:val="00E50D3A"/>
    <w:rsid w:val="00E514DF"/>
    <w:rsid w:val="00E51A71"/>
    <w:rsid w:val="00E51DDB"/>
    <w:rsid w:val="00E522AF"/>
    <w:rsid w:val="00E53629"/>
    <w:rsid w:val="00E53738"/>
    <w:rsid w:val="00E53F3B"/>
    <w:rsid w:val="00E62344"/>
    <w:rsid w:val="00E62F18"/>
    <w:rsid w:val="00E65D50"/>
    <w:rsid w:val="00E7024A"/>
    <w:rsid w:val="00E7637B"/>
    <w:rsid w:val="00E77ABF"/>
    <w:rsid w:val="00E8046E"/>
    <w:rsid w:val="00E81EC6"/>
    <w:rsid w:val="00E826E6"/>
    <w:rsid w:val="00E839BD"/>
    <w:rsid w:val="00E8586A"/>
    <w:rsid w:val="00E9036F"/>
    <w:rsid w:val="00E918DA"/>
    <w:rsid w:val="00E92219"/>
    <w:rsid w:val="00E923DF"/>
    <w:rsid w:val="00E94259"/>
    <w:rsid w:val="00E9535C"/>
    <w:rsid w:val="00EA026A"/>
    <w:rsid w:val="00EA08A0"/>
    <w:rsid w:val="00EA3134"/>
    <w:rsid w:val="00EA3627"/>
    <w:rsid w:val="00EA3683"/>
    <w:rsid w:val="00EA4CD0"/>
    <w:rsid w:val="00EA4FD2"/>
    <w:rsid w:val="00EA71EE"/>
    <w:rsid w:val="00EA79F2"/>
    <w:rsid w:val="00EB417B"/>
    <w:rsid w:val="00EB44C7"/>
    <w:rsid w:val="00EB5C53"/>
    <w:rsid w:val="00EB69E3"/>
    <w:rsid w:val="00EB6ACD"/>
    <w:rsid w:val="00EB721C"/>
    <w:rsid w:val="00EB787F"/>
    <w:rsid w:val="00EC0B81"/>
    <w:rsid w:val="00EC109F"/>
    <w:rsid w:val="00EC1F14"/>
    <w:rsid w:val="00EC5261"/>
    <w:rsid w:val="00EC5CAA"/>
    <w:rsid w:val="00EC6DBD"/>
    <w:rsid w:val="00ED301F"/>
    <w:rsid w:val="00ED44BE"/>
    <w:rsid w:val="00ED4E81"/>
    <w:rsid w:val="00ED5241"/>
    <w:rsid w:val="00ED76D4"/>
    <w:rsid w:val="00ED7763"/>
    <w:rsid w:val="00EE11F8"/>
    <w:rsid w:val="00EE1676"/>
    <w:rsid w:val="00EE321E"/>
    <w:rsid w:val="00EE37C8"/>
    <w:rsid w:val="00EE7606"/>
    <w:rsid w:val="00EE7931"/>
    <w:rsid w:val="00EF05A4"/>
    <w:rsid w:val="00EF089F"/>
    <w:rsid w:val="00EF09C3"/>
    <w:rsid w:val="00EF0BC2"/>
    <w:rsid w:val="00EF26A0"/>
    <w:rsid w:val="00EF2B4F"/>
    <w:rsid w:val="00EF319E"/>
    <w:rsid w:val="00EF3538"/>
    <w:rsid w:val="00EF3700"/>
    <w:rsid w:val="00EF6D50"/>
    <w:rsid w:val="00F008F6"/>
    <w:rsid w:val="00F00C08"/>
    <w:rsid w:val="00F0133C"/>
    <w:rsid w:val="00F03DA8"/>
    <w:rsid w:val="00F03FB4"/>
    <w:rsid w:val="00F04B2C"/>
    <w:rsid w:val="00F04BEF"/>
    <w:rsid w:val="00F055B7"/>
    <w:rsid w:val="00F07BE2"/>
    <w:rsid w:val="00F10601"/>
    <w:rsid w:val="00F11E09"/>
    <w:rsid w:val="00F12C59"/>
    <w:rsid w:val="00F13300"/>
    <w:rsid w:val="00F16349"/>
    <w:rsid w:val="00F170DF"/>
    <w:rsid w:val="00F17364"/>
    <w:rsid w:val="00F17538"/>
    <w:rsid w:val="00F1759C"/>
    <w:rsid w:val="00F20004"/>
    <w:rsid w:val="00F2084C"/>
    <w:rsid w:val="00F211F3"/>
    <w:rsid w:val="00F244AC"/>
    <w:rsid w:val="00F25961"/>
    <w:rsid w:val="00F270AE"/>
    <w:rsid w:val="00F276D6"/>
    <w:rsid w:val="00F277FD"/>
    <w:rsid w:val="00F27981"/>
    <w:rsid w:val="00F30038"/>
    <w:rsid w:val="00F30126"/>
    <w:rsid w:val="00F3166C"/>
    <w:rsid w:val="00F33332"/>
    <w:rsid w:val="00F33EAC"/>
    <w:rsid w:val="00F33F18"/>
    <w:rsid w:val="00F341D7"/>
    <w:rsid w:val="00F346F1"/>
    <w:rsid w:val="00F3595E"/>
    <w:rsid w:val="00F366D6"/>
    <w:rsid w:val="00F37FB6"/>
    <w:rsid w:val="00F40CA0"/>
    <w:rsid w:val="00F420A7"/>
    <w:rsid w:val="00F42EEE"/>
    <w:rsid w:val="00F43DDF"/>
    <w:rsid w:val="00F46330"/>
    <w:rsid w:val="00F53127"/>
    <w:rsid w:val="00F55CB3"/>
    <w:rsid w:val="00F579FC"/>
    <w:rsid w:val="00F601E6"/>
    <w:rsid w:val="00F622EB"/>
    <w:rsid w:val="00F64379"/>
    <w:rsid w:val="00F650CA"/>
    <w:rsid w:val="00F704A2"/>
    <w:rsid w:val="00F717CB"/>
    <w:rsid w:val="00F801B3"/>
    <w:rsid w:val="00F8068E"/>
    <w:rsid w:val="00F8221A"/>
    <w:rsid w:val="00F8394D"/>
    <w:rsid w:val="00F86C55"/>
    <w:rsid w:val="00F86FA5"/>
    <w:rsid w:val="00F92E5B"/>
    <w:rsid w:val="00F93A5A"/>
    <w:rsid w:val="00F94FF4"/>
    <w:rsid w:val="00F9562D"/>
    <w:rsid w:val="00F9568E"/>
    <w:rsid w:val="00F95B69"/>
    <w:rsid w:val="00F96D68"/>
    <w:rsid w:val="00F97119"/>
    <w:rsid w:val="00F97761"/>
    <w:rsid w:val="00FA2D7D"/>
    <w:rsid w:val="00FA53A0"/>
    <w:rsid w:val="00FA5808"/>
    <w:rsid w:val="00FA6F06"/>
    <w:rsid w:val="00FA7429"/>
    <w:rsid w:val="00FA7EB7"/>
    <w:rsid w:val="00FB249A"/>
    <w:rsid w:val="00FB2A0D"/>
    <w:rsid w:val="00FB6ED6"/>
    <w:rsid w:val="00FB74D7"/>
    <w:rsid w:val="00FC3865"/>
    <w:rsid w:val="00FC4D1D"/>
    <w:rsid w:val="00FC5B35"/>
    <w:rsid w:val="00FC6990"/>
    <w:rsid w:val="00FD05DC"/>
    <w:rsid w:val="00FD0C88"/>
    <w:rsid w:val="00FD4535"/>
    <w:rsid w:val="00FD4B31"/>
    <w:rsid w:val="00FD56F4"/>
    <w:rsid w:val="00FD6527"/>
    <w:rsid w:val="00FD783A"/>
    <w:rsid w:val="00FE03DC"/>
    <w:rsid w:val="00FE1725"/>
    <w:rsid w:val="00FE2F3B"/>
    <w:rsid w:val="00FE48DB"/>
    <w:rsid w:val="00FE4FCE"/>
    <w:rsid w:val="00FE5811"/>
    <w:rsid w:val="00FE5D91"/>
    <w:rsid w:val="00FE64AF"/>
    <w:rsid w:val="00FE726E"/>
    <w:rsid w:val="00FE72A0"/>
    <w:rsid w:val="00FE7345"/>
    <w:rsid w:val="00FE74CF"/>
    <w:rsid w:val="00FF027D"/>
    <w:rsid w:val="00FF1056"/>
    <w:rsid w:val="00FF1C9B"/>
    <w:rsid w:val="00FF326E"/>
    <w:rsid w:val="00FF4B1E"/>
    <w:rsid w:val="00FF5263"/>
    <w:rsid w:val="00FF6382"/>
    <w:rsid w:val="00FF6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1E2AB565-4F20-4A11-9C45-C8A79FA4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Followed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aliases w:val="知识要点"/>
    <w:basedOn w:val="a"/>
    <w:next w:val="a"/>
    <w:link w:val="1Char"/>
    <w:uiPriority w:val="99"/>
    <w:qFormat/>
    <w:rsid w:val="002A2B8C"/>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link w:val="2Char"/>
    <w:qFormat/>
    <w:rsid w:val="00C805B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8917C3"/>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qFormat/>
    <w:rsid w:val="009F3D3B"/>
    <w:pPr>
      <w:keepNext/>
      <w:outlineLvl w:val="3"/>
    </w:pPr>
    <w:rPr>
      <w:rFonts w:ascii="Times New Roman" w:hAnsi="Times New Roman"/>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知识要点 Char"/>
    <w:link w:val="1"/>
    <w:uiPriority w:val="9"/>
    <w:rsid w:val="002A2B8C"/>
    <w:rPr>
      <w:rFonts w:ascii="Cambria" w:eastAsia="宋体" w:hAnsi="Cambria" w:cs="Times New Roman"/>
      <w:b/>
      <w:bCs/>
      <w:color w:val="365F91"/>
      <w:kern w:val="0"/>
      <w:sz w:val="28"/>
      <w:szCs w:val="28"/>
    </w:rPr>
  </w:style>
  <w:style w:type="character" w:customStyle="1" w:styleId="2Char">
    <w:name w:val="标题 2 Char"/>
    <w:link w:val="2"/>
    <w:rsid w:val="00C805B6"/>
    <w:rPr>
      <w:rFonts w:ascii="Arial" w:eastAsia="黑体" w:hAnsi="Arial"/>
      <w:b/>
      <w:bCs/>
      <w:kern w:val="2"/>
      <w:sz w:val="32"/>
      <w:szCs w:val="32"/>
    </w:rPr>
  </w:style>
  <w:style w:type="character" w:customStyle="1" w:styleId="4Char">
    <w:name w:val="标题 4 Char"/>
    <w:link w:val="4"/>
    <w:rsid w:val="009F3D3B"/>
    <w:rPr>
      <w:rFonts w:ascii="Times New Roman" w:hAnsi="Times New Roman"/>
      <w:i/>
      <w:iCs/>
      <w:kern w:val="2"/>
      <w:sz w:val="18"/>
      <w:szCs w:val="18"/>
    </w:rPr>
  </w:style>
  <w:style w:type="paragraph" w:styleId="a3">
    <w:name w:val="header"/>
    <w:basedOn w:val="a"/>
    <w:link w:val="Char"/>
    <w:unhideWhenUsed/>
    <w:rsid w:val="005A280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A280C"/>
    <w:rPr>
      <w:sz w:val="18"/>
      <w:szCs w:val="18"/>
    </w:rPr>
  </w:style>
  <w:style w:type="paragraph" w:styleId="a4">
    <w:name w:val="footer"/>
    <w:basedOn w:val="a"/>
    <w:link w:val="Char0"/>
    <w:uiPriority w:val="99"/>
    <w:unhideWhenUsed/>
    <w:rsid w:val="005A280C"/>
    <w:pPr>
      <w:tabs>
        <w:tab w:val="center" w:pos="4153"/>
        <w:tab w:val="right" w:pos="8306"/>
      </w:tabs>
      <w:snapToGrid w:val="0"/>
      <w:jc w:val="left"/>
    </w:pPr>
    <w:rPr>
      <w:sz w:val="18"/>
      <w:szCs w:val="18"/>
    </w:rPr>
  </w:style>
  <w:style w:type="character" w:customStyle="1" w:styleId="Char0">
    <w:name w:val="页脚 Char"/>
    <w:link w:val="a4"/>
    <w:uiPriority w:val="99"/>
    <w:rsid w:val="005A280C"/>
    <w:rPr>
      <w:sz w:val="18"/>
      <w:szCs w:val="18"/>
    </w:rPr>
  </w:style>
  <w:style w:type="paragraph" w:styleId="a5">
    <w:name w:val="Balloon Text"/>
    <w:basedOn w:val="a"/>
    <w:link w:val="Char1"/>
    <w:unhideWhenUsed/>
    <w:rsid w:val="002A2B8C"/>
    <w:rPr>
      <w:sz w:val="18"/>
      <w:szCs w:val="18"/>
    </w:rPr>
  </w:style>
  <w:style w:type="character" w:customStyle="1" w:styleId="Char1">
    <w:name w:val="批注框文本 Char"/>
    <w:link w:val="a5"/>
    <w:rsid w:val="002A2B8C"/>
    <w:rPr>
      <w:sz w:val="18"/>
      <w:szCs w:val="18"/>
    </w:rPr>
  </w:style>
  <w:style w:type="character" w:styleId="a6">
    <w:name w:val="Hyperlink"/>
    <w:unhideWhenUsed/>
    <w:rsid w:val="006A0099"/>
    <w:rPr>
      <w:color w:val="0000FF"/>
      <w:u w:val="single"/>
    </w:rPr>
  </w:style>
  <w:style w:type="table" w:styleId="a7">
    <w:name w:val="Table Grid"/>
    <w:basedOn w:val="a1"/>
    <w:uiPriority w:val="59"/>
    <w:rsid w:val="004B3A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aliases w:val="标题1,普通文字 Char,纯文本 Char Char,纯文本 Char,标题1 Char Char,纯文本 Char1,纯文本 Char Char Char,纯文本 Char Char1, Char Char Char,Char Char Char,Char Char,Char,纯文本 Char Char1 Char Char Char,标题1 Char Char Char Char Char,标题1 Char Char Char Char,游数的格式,Plain Te,普通文字,游数的,普"/>
    <w:basedOn w:val="a"/>
    <w:link w:val="Char2"/>
    <w:rsid w:val="00CA4DA3"/>
    <w:rPr>
      <w:rFonts w:ascii="宋体" w:hAnsi="Courier New" w:cs="Courier New"/>
      <w:szCs w:val="21"/>
    </w:rPr>
  </w:style>
  <w:style w:type="character" w:customStyle="1" w:styleId="Char2">
    <w:name w:val="纯文本 Char2"/>
    <w:aliases w:val="标题1 Char,普通文字 Char Char,纯文本 Char Char Char1,纯文本 Char Char2,标题1 Char Char Char,纯文本 Char1 Char,纯文本 Char Char Char Char,纯文本 Char Char1 Char, Char Char Char Char,Char Char Char Char,Char Char Char1,Char Char1,纯文本 Char Char1 Char Char Char Char"/>
    <w:link w:val="a8"/>
    <w:rsid w:val="008917C3"/>
    <w:rPr>
      <w:rFonts w:ascii="宋体" w:eastAsia="宋体" w:hAnsi="Courier New" w:cs="Courier New"/>
      <w:kern w:val="2"/>
      <w:sz w:val="21"/>
      <w:szCs w:val="21"/>
      <w:lang w:val="en-US" w:eastAsia="zh-CN" w:bidi="ar-SA"/>
    </w:rPr>
  </w:style>
  <w:style w:type="character" w:styleId="a9">
    <w:name w:val="Strong"/>
    <w:uiPriority w:val="22"/>
    <w:qFormat/>
    <w:rsid w:val="00CA4DA3"/>
    <w:rPr>
      <w:b/>
      <w:bCs/>
    </w:rPr>
  </w:style>
  <w:style w:type="character" w:styleId="aa">
    <w:name w:val="page number"/>
    <w:basedOn w:val="a0"/>
    <w:rsid w:val="00CA4DA3"/>
  </w:style>
  <w:style w:type="paragraph" w:customStyle="1" w:styleId="MTDisplayEquation">
    <w:name w:val="MTDisplayEquation"/>
    <w:basedOn w:val="a"/>
    <w:next w:val="a"/>
    <w:link w:val="MTDisplayEquationChar"/>
    <w:rsid w:val="00CA4DA3"/>
    <w:pPr>
      <w:tabs>
        <w:tab w:val="center" w:pos="4820"/>
        <w:tab w:val="right" w:pos="9640"/>
      </w:tabs>
    </w:pPr>
    <w:rPr>
      <w:rFonts w:ascii="Times New Roman" w:hAnsi="Times New Roman"/>
      <w:szCs w:val="24"/>
    </w:rPr>
  </w:style>
  <w:style w:type="character" w:customStyle="1" w:styleId="MTDisplayEquationChar">
    <w:name w:val="MTDisplayEquation Char"/>
    <w:link w:val="MTDisplayEquation"/>
    <w:rsid w:val="00E9036F"/>
    <w:rPr>
      <w:rFonts w:eastAsia="宋体"/>
      <w:kern w:val="2"/>
      <w:sz w:val="21"/>
      <w:szCs w:val="24"/>
      <w:lang w:val="en-US" w:eastAsia="zh-CN" w:bidi="ar-SA"/>
    </w:rPr>
  </w:style>
  <w:style w:type="paragraph" w:customStyle="1" w:styleId="10">
    <w:name w:val="1"/>
    <w:basedOn w:val="a"/>
    <w:autoRedefine/>
    <w:rsid w:val="00D154E9"/>
    <w:pPr>
      <w:widowControl/>
      <w:spacing w:line="300" w:lineRule="auto"/>
      <w:ind w:firstLineChars="200" w:firstLine="200"/>
    </w:pPr>
    <w:rPr>
      <w:rFonts w:ascii="Verdana" w:hAnsi="Verdana"/>
      <w:kern w:val="0"/>
      <w:szCs w:val="20"/>
      <w:lang w:eastAsia="en-US"/>
    </w:rPr>
  </w:style>
  <w:style w:type="character" w:customStyle="1" w:styleId="p141">
    <w:name w:val="p141"/>
    <w:rsid w:val="00D154E9"/>
    <w:rPr>
      <w:sz w:val="24"/>
      <w:szCs w:val="24"/>
    </w:rPr>
  </w:style>
  <w:style w:type="paragraph" w:styleId="ab">
    <w:name w:val="Normal (Web)"/>
    <w:aliases w:val="普通(网站)1,普通(Web) Char,普通(Web) Char Char Char Char,普通(Web) Char Char,普通 (Web)1,普通(Web) Char Char Char Char Char Char Char Char,普通(Web) Char Char Char Char Char Char Char Char Char,普通(Web) Char Char Char Char Char Char Char,普通 (Web),普通(Web)"/>
    <w:basedOn w:val="a"/>
    <w:link w:val="Char3"/>
    <w:rsid w:val="009B0C27"/>
    <w:pPr>
      <w:widowControl/>
      <w:spacing w:before="100" w:beforeAutospacing="1" w:after="100" w:afterAutospacing="1"/>
      <w:jc w:val="left"/>
    </w:pPr>
    <w:rPr>
      <w:rFonts w:ascii="宋体" w:hAnsi="宋体" w:cs="宋体"/>
      <w:kern w:val="0"/>
      <w:sz w:val="24"/>
      <w:szCs w:val="24"/>
    </w:rPr>
  </w:style>
  <w:style w:type="character" w:customStyle="1" w:styleId="Char3">
    <w:name w:val="普通(网站) Char"/>
    <w:aliases w:val="普通(网站)1 Char,普通(Web) Char Char1,普通(Web) Char Char Char Char Char,普通(Web) Char Char Char,普通 (Web)1 Char,普通(Web) Char Char Char Char Char Char Char Char Char1,普通(Web) Char Char Char Char Char Char Char Char Char Char,普通 (Web) Char"/>
    <w:link w:val="ab"/>
    <w:rsid w:val="00152834"/>
    <w:rPr>
      <w:rFonts w:ascii="宋体" w:eastAsia="宋体" w:hAnsi="宋体" w:cs="宋体"/>
      <w:sz w:val="24"/>
      <w:szCs w:val="24"/>
      <w:lang w:val="en-US" w:eastAsia="zh-CN" w:bidi="ar-SA"/>
    </w:rPr>
  </w:style>
  <w:style w:type="paragraph" w:styleId="ac">
    <w:name w:val="Date"/>
    <w:basedOn w:val="a"/>
    <w:next w:val="a"/>
    <w:rsid w:val="008917C3"/>
    <w:rPr>
      <w:rFonts w:ascii="Times New Roman" w:hAnsi="Times New Roman"/>
      <w:szCs w:val="24"/>
    </w:rPr>
  </w:style>
  <w:style w:type="paragraph" w:styleId="ad">
    <w:name w:val="Body Text"/>
    <w:basedOn w:val="a"/>
    <w:link w:val="Char4"/>
    <w:rsid w:val="008917C3"/>
    <w:pPr>
      <w:spacing w:after="120"/>
    </w:pPr>
    <w:rPr>
      <w:rFonts w:ascii="Times New Roman" w:hAnsi="Times New Roman"/>
      <w:szCs w:val="24"/>
    </w:rPr>
  </w:style>
  <w:style w:type="character" w:customStyle="1" w:styleId="Char4">
    <w:name w:val="正文文本 Char"/>
    <w:link w:val="ad"/>
    <w:rsid w:val="0038346E"/>
    <w:rPr>
      <w:rFonts w:ascii="Times New Roman" w:hAnsi="Times New Roman"/>
      <w:kern w:val="2"/>
      <w:sz w:val="21"/>
      <w:szCs w:val="24"/>
    </w:rPr>
  </w:style>
  <w:style w:type="paragraph" w:styleId="20">
    <w:name w:val="Body Text 2"/>
    <w:basedOn w:val="a"/>
    <w:rsid w:val="008917C3"/>
    <w:pPr>
      <w:jc w:val="center"/>
    </w:pPr>
    <w:rPr>
      <w:rFonts w:ascii="Times New Roman" w:eastAsia="楷体_GB2312" w:hAnsi="Times New Roman"/>
      <w:sz w:val="18"/>
      <w:szCs w:val="24"/>
    </w:rPr>
  </w:style>
  <w:style w:type="paragraph" w:customStyle="1" w:styleId="ae">
    <w:name w:val="简单回函地址"/>
    <w:basedOn w:val="a"/>
    <w:rsid w:val="008917C3"/>
    <w:rPr>
      <w:rFonts w:ascii="Times New Roman" w:hAnsi="Times New Roman"/>
      <w:szCs w:val="20"/>
    </w:rPr>
  </w:style>
  <w:style w:type="paragraph" w:customStyle="1" w:styleId="Roman">
    <w:name w:val="Roman斜体"/>
    <w:basedOn w:val="a"/>
    <w:rsid w:val="008917C3"/>
    <w:pPr>
      <w:spacing w:line="0" w:lineRule="atLeast"/>
      <w:jc w:val="center"/>
    </w:pPr>
    <w:rPr>
      <w:rFonts w:ascii="Times New Roman" w:hAnsi="Times New Roman"/>
      <w:i/>
      <w:iCs/>
      <w:color w:val="000000"/>
      <w:szCs w:val="20"/>
    </w:rPr>
  </w:style>
  <w:style w:type="character" w:customStyle="1" w:styleId="msonormal0">
    <w:name w:val="msonormal"/>
    <w:rsid w:val="008917C3"/>
    <w:rPr>
      <w:color w:val="000000"/>
      <w:sz w:val="21"/>
      <w:szCs w:val="21"/>
    </w:rPr>
  </w:style>
  <w:style w:type="paragraph" w:customStyle="1" w:styleId="40">
    <w:name w:val="题干（4级）"/>
    <w:basedOn w:val="a"/>
    <w:autoRedefine/>
    <w:rsid w:val="008917C3"/>
    <w:pPr>
      <w:snapToGrid w:val="0"/>
      <w:spacing w:line="235" w:lineRule="auto"/>
      <w:ind w:left="359" w:hangingChars="171" w:hanging="359"/>
    </w:pPr>
    <w:rPr>
      <w:rFonts w:ascii="Times New Roman" w:hAnsi="Times New Roman"/>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8917C3"/>
    <w:pPr>
      <w:widowControl/>
      <w:spacing w:line="300" w:lineRule="auto"/>
      <w:ind w:firstLineChars="200" w:firstLine="200"/>
    </w:pPr>
    <w:rPr>
      <w:rFonts w:ascii="Verdana" w:hAnsi="Verdana"/>
      <w:kern w:val="0"/>
      <w:szCs w:val="20"/>
      <w:lang w:eastAsia="en-US"/>
    </w:rPr>
  </w:style>
  <w:style w:type="paragraph" w:customStyle="1" w:styleId="af">
    <w:name w:val="居中"/>
    <w:basedOn w:val="a"/>
    <w:rsid w:val="008917C3"/>
    <w:pPr>
      <w:spacing w:line="0" w:lineRule="atLeast"/>
      <w:jc w:val="center"/>
    </w:pPr>
    <w:rPr>
      <w:rFonts w:ascii="Times New Roman" w:hAnsi="Times New Roman"/>
      <w:color w:val="000000"/>
      <w:szCs w:val="20"/>
    </w:rPr>
  </w:style>
  <w:style w:type="character" w:customStyle="1" w:styleId="content1">
    <w:name w:val="content1"/>
    <w:rsid w:val="008917C3"/>
    <w:rPr>
      <w:color w:val="000000"/>
      <w:sz w:val="21"/>
      <w:szCs w:val="21"/>
    </w:rPr>
  </w:style>
  <w:style w:type="character" w:customStyle="1" w:styleId="unnamed11">
    <w:name w:val="unnamed11"/>
    <w:rsid w:val="008917C3"/>
    <w:rPr>
      <w:dstrike w:val="0"/>
      <w:color w:val="0000D0"/>
      <w:sz w:val="18"/>
      <w:u w:val="none"/>
    </w:rPr>
  </w:style>
  <w:style w:type="character" w:customStyle="1" w:styleId="t11">
    <w:name w:val="t11"/>
    <w:rsid w:val="008917C3"/>
    <w:rPr>
      <w:b/>
      <w:bCs/>
      <w:sz w:val="24"/>
      <w:szCs w:val="24"/>
      <w:shd w:val="clear" w:color="auto" w:fill="FFFFFF"/>
    </w:rPr>
  </w:style>
  <w:style w:type="paragraph" w:customStyle="1" w:styleId="01">
    <w:name w:val="01"/>
    <w:basedOn w:val="a"/>
    <w:rsid w:val="006F0A95"/>
    <w:pPr>
      <w:spacing w:line="320" w:lineRule="exact"/>
      <w:ind w:left="150" w:hangingChars="150" w:hanging="150"/>
      <w:jc w:val="left"/>
    </w:pPr>
    <w:rPr>
      <w:rFonts w:ascii="Times New Roman" w:hAnsi="Times New Roman"/>
      <w:szCs w:val="21"/>
    </w:rPr>
  </w:style>
  <w:style w:type="paragraph" w:styleId="HTML">
    <w:name w:val="HTML Preformatted"/>
    <w:basedOn w:val="a"/>
    <w:link w:val="HTMLChar"/>
    <w:rsid w:val="006F0A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link w:val="HTML"/>
    <w:rsid w:val="00D70137"/>
    <w:rPr>
      <w:rFonts w:ascii="黑体" w:eastAsia="黑体" w:hAnsi="Courier New" w:cs="Courier New"/>
    </w:rPr>
  </w:style>
  <w:style w:type="paragraph" w:customStyle="1" w:styleId="Char3Char">
    <w:name w:val="Char3 Char"/>
    <w:basedOn w:val="a"/>
    <w:rsid w:val="005E1F83"/>
    <w:pPr>
      <w:widowControl/>
      <w:spacing w:line="300" w:lineRule="auto"/>
      <w:ind w:firstLineChars="200" w:firstLine="200"/>
    </w:pPr>
    <w:rPr>
      <w:rFonts w:ascii="Times New Roman" w:hAnsi="Times New Roman"/>
      <w:kern w:val="0"/>
      <w:szCs w:val="20"/>
    </w:rPr>
  </w:style>
  <w:style w:type="paragraph" w:styleId="af0">
    <w:name w:val="List Paragraph"/>
    <w:basedOn w:val="a"/>
    <w:qFormat/>
    <w:rsid w:val="00ED301F"/>
    <w:pPr>
      <w:ind w:firstLineChars="200" w:firstLine="420"/>
    </w:pPr>
  </w:style>
  <w:style w:type="paragraph" w:customStyle="1" w:styleId="p0">
    <w:name w:val="p0"/>
    <w:basedOn w:val="a"/>
    <w:rsid w:val="00916012"/>
    <w:pPr>
      <w:widowControl/>
    </w:pPr>
    <w:rPr>
      <w:rFonts w:ascii="Times New Roman" w:hAnsi="Times New Roman"/>
      <w:kern w:val="0"/>
      <w:szCs w:val="20"/>
    </w:rPr>
  </w:style>
  <w:style w:type="character" w:customStyle="1" w:styleId="CharChar13">
    <w:name w:val="Char Char13"/>
    <w:locked/>
    <w:rsid w:val="00F03FB4"/>
    <w:rPr>
      <w:rFonts w:eastAsia="宋体"/>
      <w:b/>
      <w:kern w:val="2"/>
      <w:sz w:val="24"/>
      <w:szCs w:val="24"/>
      <w:lang w:val="en-GB" w:eastAsia="zh-CN" w:bidi="ar-SA"/>
    </w:rPr>
  </w:style>
  <w:style w:type="paragraph" w:customStyle="1" w:styleId="11">
    <w:name w:val="正文1"/>
    <w:basedOn w:val="a"/>
    <w:rsid w:val="0053687C"/>
    <w:pPr>
      <w:widowControl/>
      <w:shd w:val="clear" w:color="auto" w:fill="FFFFFF"/>
    </w:pPr>
    <w:rPr>
      <w:rFonts w:cs="宋体"/>
      <w:kern w:val="0"/>
      <w:szCs w:val="21"/>
    </w:rPr>
  </w:style>
  <w:style w:type="character" w:customStyle="1" w:styleId="xb1">
    <w:name w:val="xb1"/>
    <w:rsid w:val="00695618"/>
    <w:rPr>
      <w:sz w:val="15"/>
      <w:vertAlign w:val="subscript"/>
    </w:rPr>
  </w:style>
  <w:style w:type="paragraph" w:customStyle="1" w:styleId="12">
    <w:name w:val="样式1"/>
    <w:basedOn w:val="af1"/>
    <w:next w:val="a"/>
    <w:autoRedefine/>
    <w:rsid w:val="002A53DE"/>
  </w:style>
  <w:style w:type="paragraph" w:styleId="af1">
    <w:name w:val="Title"/>
    <w:basedOn w:val="a"/>
    <w:qFormat/>
    <w:rsid w:val="002A53DE"/>
    <w:pPr>
      <w:spacing w:before="240" w:after="60"/>
      <w:jc w:val="center"/>
      <w:outlineLvl w:val="0"/>
    </w:pPr>
    <w:rPr>
      <w:rFonts w:ascii="Arial" w:hAnsi="Arial" w:cs="Arial"/>
      <w:b/>
      <w:bCs/>
      <w:sz w:val="32"/>
      <w:szCs w:val="32"/>
    </w:rPr>
  </w:style>
  <w:style w:type="paragraph" w:customStyle="1" w:styleId="21">
    <w:name w:val="样式2"/>
    <w:basedOn w:val="a"/>
    <w:autoRedefine/>
    <w:rsid w:val="002A53DE"/>
    <w:pPr>
      <w:jc w:val="center"/>
    </w:pPr>
    <w:rPr>
      <w:rFonts w:ascii="Times New Roman" w:hAnsi="Times New Roman"/>
      <w:b/>
      <w:sz w:val="30"/>
      <w:szCs w:val="24"/>
    </w:rPr>
  </w:style>
  <w:style w:type="paragraph" w:customStyle="1" w:styleId="30">
    <w:name w:val="样式3"/>
    <w:basedOn w:val="a"/>
    <w:rsid w:val="002A53DE"/>
    <w:pPr>
      <w:jc w:val="center"/>
    </w:pPr>
    <w:rPr>
      <w:rFonts w:ascii="Times New Roman" w:hAnsi="Times New Roman"/>
      <w:b/>
      <w:sz w:val="30"/>
      <w:szCs w:val="24"/>
    </w:rPr>
  </w:style>
  <w:style w:type="character" w:customStyle="1" w:styleId="postbody">
    <w:name w:val="postbody"/>
    <w:basedOn w:val="a0"/>
    <w:rsid w:val="000831CD"/>
  </w:style>
  <w:style w:type="paragraph" w:customStyle="1" w:styleId="ok2">
    <w:name w:val="ok2"/>
    <w:basedOn w:val="a"/>
    <w:rsid w:val="00472DB0"/>
    <w:pPr>
      <w:widowControl/>
      <w:spacing w:before="100" w:beforeAutospacing="1" w:after="100" w:afterAutospacing="1"/>
      <w:jc w:val="left"/>
    </w:pPr>
    <w:rPr>
      <w:rFonts w:ascii="宋体" w:hAnsi="宋体"/>
      <w:color w:val="000000"/>
      <w:kern w:val="0"/>
      <w:sz w:val="24"/>
      <w:szCs w:val="24"/>
    </w:rPr>
  </w:style>
  <w:style w:type="paragraph" w:styleId="af2">
    <w:name w:val="Body Text Indent"/>
    <w:basedOn w:val="a"/>
    <w:link w:val="Char5"/>
    <w:rsid w:val="00360509"/>
    <w:pPr>
      <w:spacing w:after="120"/>
      <w:ind w:leftChars="200" w:left="420"/>
    </w:pPr>
    <w:rPr>
      <w:rFonts w:ascii="Times New Roman" w:hAnsi="Times New Roman"/>
      <w:szCs w:val="24"/>
    </w:rPr>
  </w:style>
  <w:style w:type="character" w:customStyle="1" w:styleId="Char5">
    <w:name w:val="正文文本缩进 Char"/>
    <w:link w:val="af2"/>
    <w:rsid w:val="005C442E"/>
    <w:rPr>
      <w:rFonts w:ascii="Times New Roman" w:hAnsi="Times New Roman"/>
      <w:kern w:val="2"/>
      <w:sz w:val="21"/>
      <w:szCs w:val="24"/>
    </w:rPr>
  </w:style>
  <w:style w:type="paragraph" w:customStyle="1" w:styleId="af3">
    <w:name w:val="样式"/>
    <w:rsid w:val="00DC4E78"/>
    <w:pPr>
      <w:widowControl w:val="0"/>
      <w:autoSpaceDE w:val="0"/>
      <w:autoSpaceDN w:val="0"/>
      <w:adjustRightInd w:val="0"/>
    </w:pPr>
    <w:rPr>
      <w:rFonts w:ascii="Times New Roman" w:hAnsi="Times New Roman"/>
      <w:sz w:val="24"/>
      <w:szCs w:val="24"/>
    </w:rPr>
  </w:style>
  <w:style w:type="character" w:customStyle="1" w:styleId="f14b1">
    <w:name w:val="f14b1"/>
    <w:rsid w:val="00F95B69"/>
    <w:rPr>
      <w:b/>
      <w:bCs/>
      <w:i w:val="0"/>
      <w:iCs w:val="0"/>
      <w:sz w:val="21"/>
      <w:szCs w:val="21"/>
    </w:rPr>
  </w:style>
  <w:style w:type="paragraph" w:styleId="22">
    <w:name w:val="Body Text Indent 2"/>
    <w:basedOn w:val="a"/>
    <w:rsid w:val="00F95B69"/>
    <w:pPr>
      <w:wordWrap w:val="0"/>
      <w:spacing w:line="360" w:lineRule="auto"/>
      <w:ind w:firstLine="435"/>
    </w:pPr>
    <w:rPr>
      <w:rFonts w:ascii="楷体_GB2312" w:eastAsia="楷体_GB2312" w:hAnsi="宋体"/>
      <w:bCs/>
      <w:szCs w:val="24"/>
    </w:rPr>
  </w:style>
  <w:style w:type="character" w:customStyle="1" w:styleId="ptg997">
    <w:name w:val="ptg997"/>
    <w:basedOn w:val="a0"/>
    <w:rsid w:val="00F95B69"/>
  </w:style>
  <w:style w:type="paragraph" w:customStyle="1" w:styleId="ptg9971">
    <w:name w:val="ptg9971"/>
    <w:basedOn w:val="a"/>
    <w:rsid w:val="00F95B69"/>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af4">
    <w:name w:val="已访问的超链接"/>
    <w:uiPriority w:val="99"/>
    <w:rsid w:val="00F95B69"/>
    <w:rPr>
      <w:color w:val="800080"/>
      <w:u w:val="single"/>
    </w:rPr>
  </w:style>
  <w:style w:type="character" w:customStyle="1" w:styleId="textbox-label">
    <w:name w:val="textbox-label"/>
    <w:basedOn w:val="a0"/>
    <w:rsid w:val="00F95B69"/>
  </w:style>
  <w:style w:type="character" w:customStyle="1" w:styleId="style3">
    <w:name w:val="style3"/>
    <w:basedOn w:val="a0"/>
    <w:rsid w:val="00F95B69"/>
  </w:style>
  <w:style w:type="paragraph" w:styleId="31">
    <w:name w:val="Body Text Indent 3"/>
    <w:basedOn w:val="a"/>
    <w:rsid w:val="00F95B69"/>
    <w:pPr>
      <w:adjustRightInd w:val="0"/>
      <w:ind w:firstLineChars="200" w:firstLine="420"/>
      <w:textAlignment w:val="baseline"/>
    </w:pPr>
    <w:rPr>
      <w:rFonts w:ascii="楷体_GB2312" w:eastAsia="楷体_GB2312" w:hAnsi="宋体"/>
      <w:kern w:val="0"/>
      <w:szCs w:val="20"/>
    </w:rPr>
  </w:style>
  <w:style w:type="character" w:customStyle="1" w:styleId="time2">
    <w:name w:val="time2"/>
    <w:rsid w:val="00F95B69"/>
    <w:rPr>
      <w:rFonts w:ascii="Arial" w:hAnsi="Arial" w:cs="Arial" w:hint="default"/>
      <w:color w:val="595959"/>
      <w:sz w:val="15"/>
      <w:szCs w:val="15"/>
    </w:rPr>
  </w:style>
  <w:style w:type="character" w:customStyle="1" w:styleId="large1">
    <w:name w:val="large1"/>
    <w:rsid w:val="00F95B69"/>
    <w:rPr>
      <w:rFonts w:ascii="宋体" w:eastAsia="宋体" w:hAnsi="宋体" w:hint="eastAsia"/>
      <w:sz w:val="22"/>
      <w:szCs w:val="22"/>
    </w:rPr>
  </w:style>
  <w:style w:type="character" w:customStyle="1" w:styleId="large">
    <w:name w:val="large"/>
    <w:basedOn w:val="a0"/>
    <w:rsid w:val="00F95B69"/>
  </w:style>
  <w:style w:type="paragraph" w:styleId="af5">
    <w:name w:val="List Bullet"/>
    <w:basedOn w:val="a"/>
    <w:autoRedefine/>
    <w:rsid w:val="00F95B69"/>
    <w:pPr>
      <w:spacing w:line="380" w:lineRule="exact"/>
      <w:ind w:left="478" w:hangingChars="170" w:hanging="478"/>
    </w:pPr>
    <w:rPr>
      <w:rFonts w:ascii="宋体" w:hAnsi="宋体"/>
      <w:b/>
      <w:bCs/>
      <w:sz w:val="28"/>
      <w:szCs w:val="24"/>
    </w:rPr>
  </w:style>
  <w:style w:type="character" w:customStyle="1" w:styleId="apple-style-span">
    <w:name w:val="apple-style-span"/>
    <w:basedOn w:val="a0"/>
    <w:rsid w:val="00E25218"/>
  </w:style>
  <w:style w:type="table" w:styleId="af6">
    <w:name w:val="Table Professional"/>
    <w:basedOn w:val="a1"/>
    <w:rsid w:val="005C442E"/>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har6">
    <w:name w:val="脚注文本 Char"/>
    <w:link w:val="af7"/>
    <w:rsid w:val="005C442E"/>
    <w:rPr>
      <w:kern w:val="2"/>
      <w:sz w:val="18"/>
      <w:szCs w:val="18"/>
    </w:rPr>
  </w:style>
  <w:style w:type="paragraph" w:styleId="af7">
    <w:name w:val="footnote text"/>
    <w:basedOn w:val="a"/>
    <w:link w:val="Char6"/>
    <w:rsid w:val="005C442E"/>
    <w:pPr>
      <w:snapToGrid w:val="0"/>
      <w:jc w:val="left"/>
    </w:pPr>
    <w:rPr>
      <w:sz w:val="18"/>
      <w:szCs w:val="18"/>
    </w:rPr>
  </w:style>
  <w:style w:type="character" w:customStyle="1" w:styleId="Char10">
    <w:name w:val="脚注文本 Char1"/>
    <w:rsid w:val="005C442E"/>
    <w:rPr>
      <w:kern w:val="2"/>
      <w:sz w:val="18"/>
      <w:szCs w:val="18"/>
    </w:rPr>
  </w:style>
  <w:style w:type="character" w:customStyle="1" w:styleId="FooterChar">
    <w:name w:val="Footer Char"/>
    <w:link w:val="13"/>
    <w:rsid w:val="005C442E"/>
    <w:rPr>
      <w:kern w:val="2"/>
      <w:sz w:val="18"/>
    </w:rPr>
  </w:style>
  <w:style w:type="paragraph" w:customStyle="1" w:styleId="13">
    <w:name w:val="页脚1"/>
    <w:basedOn w:val="a"/>
    <w:link w:val="FooterChar"/>
    <w:rsid w:val="005C442E"/>
    <w:pPr>
      <w:tabs>
        <w:tab w:val="center" w:pos="4153"/>
        <w:tab w:val="right" w:pos="8306"/>
      </w:tabs>
      <w:snapToGrid w:val="0"/>
      <w:jc w:val="left"/>
    </w:pPr>
    <w:rPr>
      <w:sz w:val="18"/>
      <w:szCs w:val="20"/>
    </w:rPr>
  </w:style>
  <w:style w:type="paragraph" w:customStyle="1" w:styleId="Web9">
    <w:name w:val="普通(Web)9"/>
    <w:basedOn w:val="a"/>
    <w:rsid w:val="005C442E"/>
    <w:pPr>
      <w:widowControl/>
      <w:spacing w:before="100" w:beforeAutospacing="1" w:after="100" w:afterAutospacing="1" w:line="330" w:lineRule="atLeast"/>
      <w:jc w:val="left"/>
    </w:pPr>
    <w:rPr>
      <w:rFonts w:ascii="宋体" w:hAnsi="宋体" w:cs="宋体"/>
      <w:kern w:val="0"/>
      <w:szCs w:val="21"/>
    </w:rPr>
  </w:style>
  <w:style w:type="paragraph" w:customStyle="1" w:styleId="TxBrt73">
    <w:name w:val="TxBr_t73"/>
    <w:basedOn w:val="a"/>
    <w:rsid w:val="005C442E"/>
    <w:pPr>
      <w:autoSpaceDE w:val="0"/>
      <w:autoSpaceDN w:val="0"/>
      <w:adjustRightInd w:val="0"/>
      <w:spacing w:line="240" w:lineRule="atLeast"/>
      <w:jc w:val="left"/>
    </w:pPr>
    <w:rPr>
      <w:rFonts w:ascii="Times New Roman" w:hAnsi="Times New Roman"/>
      <w:kern w:val="0"/>
      <w:sz w:val="24"/>
      <w:szCs w:val="24"/>
    </w:rPr>
  </w:style>
  <w:style w:type="character" w:customStyle="1" w:styleId="grame">
    <w:name w:val="grame"/>
    <w:basedOn w:val="a0"/>
    <w:rsid w:val="00573D2F"/>
  </w:style>
  <w:style w:type="paragraph" w:styleId="af8">
    <w:name w:val="caption"/>
    <w:basedOn w:val="a"/>
    <w:next w:val="a"/>
    <w:qFormat/>
    <w:rsid w:val="003072AC"/>
    <w:pPr>
      <w:spacing w:before="152" w:after="160"/>
    </w:pPr>
    <w:rPr>
      <w:rFonts w:ascii="Arial" w:eastAsia="黑体" w:hAnsi="Arial" w:cs="Arial"/>
      <w:sz w:val="20"/>
      <w:szCs w:val="20"/>
    </w:rPr>
  </w:style>
  <w:style w:type="character" w:customStyle="1" w:styleId="Char7">
    <w:name w:val="批注文字 Char"/>
    <w:link w:val="af9"/>
    <w:rsid w:val="00342373"/>
    <w:rPr>
      <w:rFonts w:ascii="Times New Roman" w:eastAsia="PMingLiU" w:hAnsi="Times New Roman"/>
      <w:kern w:val="2"/>
      <w:sz w:val="24"/>
      <w:szCs w:val="24"/>
      <w:lang w:eastAsia="zh-TW"/>
    </w:rPr>
  </w:style>
  <w:style w:type="paragraph" w:styleId="af9">
    <w:name w:val="annotation text"/>
    <w:basedOn w:val="a"/>
    <w:link w:val="Char7"/>
    <w:rsid w:val="00342373"/>
    <w:pPr>
      <w:jc w:val="left"/>
    </w:pPr>
    <w:rPr>
      <w:rFonts w:ascii="Times New Roman" w:eastAsia="PMingLiU" w:hAnsi="Times New Roman"/>
      <w:sz w:val="24"/>
      <w:szCs w:val="24"/>
      <w:lang w:eastAsia="zh-TW"/>
    </w:rPr>
  </w:style>
  <w:style w:type="character" w:customStyle="1" w:styleId="Char8">
    <w:name w:val="批注主题 Char"/>
    <w:link w:val="afa"/>
    <w:rsid w:val="00342373"/>
    <w:rPr>
      <w:rFonts w:ascii="Times New Roman" w:eastAsia="PMingLiU" w:hAnsi="Times New Roman"/>
      <w:b/>
      <w:bCs/>
      <w:kern w:val="2"/>
      <w:sz w:val="24"/>
      <w:szCs w:val="24"/>
      <w:lang w:eastAsia="zh-TW"/>
    </w:rPr>
  </w:style>
  <w:style w:type="paragraph" w:styleId="afa">
    <w:name w:val="annotation subject"/>
    <w:basedOn w:val="af9"/>
    <w:next w:val="af9"/>
    <w:link w:val="Char8"/>
    <w:rsid w:val="00342373"/>
    <w:rPr>
      <w:b/>
      <w:bCs/>
    </w:rPr>
  </w:style>
  <w:style w:type="paragraph" w:styleId="afb">
    <w:name w:val="Normal Indent"/>
    <w:basedOn w:val="a"/>
    <w:rsid w:val="00781EC4"/>
    <w:pPr>
      <w:ind w:firstLineChars="200" w:firstLine="420"/>
    </w:pPr>
    <w:rPr>
      <w:rFonts w:ascii="Times New Roman" w:hAnsi="Times New Roman"/>
      <w:szCs w:val="20"/>
    </w:rPr>
  </w:style>
  <w:style w:type="character" w:customStyle="1" w:styleId="itm2">
    <w:name w:val="itm2"/>
    <w:rsid w:val="00781EC4"/>
    <w:rPr>
      <w:rFonts w:ascii="宋体" w:eastAsia="宋体" w:hAnsi="宋体" w:hint="eastAsia"/>
      <w:color w:val="000000"/>
      <w:sz w:val="24"/>
      <w:szCs w:val="24"/>
    </w:rPr>
  </w:style>
  <w:style w:type="character" w:customStyle="1" w:styleId="afc">
    <w:name w:val="样式 宋体"/>
    <w:rsid w:val="00781EC4"/>
    <w:rPr>
      <w:rFonts w:ascii="宋体" w:hAnsi="宋体"/>
    </w:rPr>
  </w:style>
  <w:style w:type="character" w:customStyle="1" w:styleId="biaoti011">
    <w:name w:val="biaoti011"/>
    <w:rsid w:val="009862BA"/>
    <w:rPr>
      <w:rFonts w:ascii="宋体" w:eastAsia="宋体" w:hAnsi="宋体" w:hint="eastAsia"/>
      <w:b/>
      <w:bCs/>
      <w:color w:val="000000"/>
      <w:sz w:val="24"/>
      <w:szCs w:val="24"/>
    </w:rPr>
  </w:style>
  <w:style w:type="character" w:customStyle="1" w:styleId="biaoti021">
    <w:name w:val="biaoti021"/>
    <w:rsid w:val="009862BA"/>
    <w:rPr>
      <w:rFonts w:ascii="宋体" w:eastAsia="宋体" w:hAnsi="宋体" w:hint="eastAsia"/>
      <w:b/>
      <w:bCs/>
      <w:color w:val="6F8D14"/>
      <w:sz w:val="23"/>
      <w:szCs w:val="23"/>
      <w:shd w:val="clear" w:color="auto" w:fill="EEEEEE"/>
    </w:rPr>
  </w:style>
  <w:style w:type="character" w:customStyle="1" w:styleId="biaoti031">
    <w:name w:val="biaoti031"/>
    <w:rsid w:val="009862BA"/>
    <w:rPr>
      <w:rFonts w:ascii="黑体" w:eastAsia="黑体" w:hAnsi="黑体" w:hint="eastAsia"/>
      <w:b/>
      <w:bCs/>
      <w:color w:val="FF9300"/>
      <w:sz w:val="23"/>
      <w:szCs w:val="23"/>
    </w:rPr>
  </w:style>
  <w:style w:type="paragraph" w:customStyle="1" w:styleId="maintitle282i">
    <w:name w:val="main_title_282i"/>
    <w:basedOn w:val="a"/>
    <w:rsid w:val="00156D41"/>
    <w:pPr>
      <w:widowControl/>
      <w:pBdr>
        <w:right w:val="single" w:sz="6" w:space="0" w:color="1C65BE"/>
      </w:pBdr>
      <w:spacing w:before="100" w:beforeAutospacing="1" w:after="100" w:afterAutospacing="1"/>
      <w:jc w:val="left"/>
    </w:pPr>
    <w:rPr>
      <w:rFonts w:ascii="宋体" w:hAnsi="宋体" w:cs="宋体"/>
      <w:b/>
      <w:bCs/>
      <w:kern w:val="0"/>
      <w:sz w:val="24"/>
      <w:szCs w:val="24"/>
    </w:rPr>
  </w:style>
  <w:style w:type="table" w:styleId="afd">
    <w:name w:val="Table Theme"/>
    <w:basedOn w:val="a1"/>
    <w:rsid w:val="00310AF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content1">
    <w:name w:val="search_content1"/>
    <w:rsid w:val="00AE1B54"/>
    <w:rPr>
      <w:sz w:val="24"/>
      <w:szCs w:val="24"/>
    </w:rPr>
  </w:style>
  <w:style w:type="character" w:customStyle="1" w:styleId="kt">
    <w:name w:val="kt"/>
    <w:basedOn w:val="a0"/>
    <w:rsid w:val="00083985"/>
  </w:style>
  <w:style w:type="paragraph" w:styleId="afe">
    <w:name w:val="Salutation"/>
    <w:basedOn w:val="a"/>
    <w:next w:val="a"/>
    <w:link w:val="Char9"/>
    <w:rsid w:val="00711A22"/>
    <w:rPr>
      <w:rFonts w:ascii="Times New Roman" w:hAnsi="Times New Roman"/>
      <w:sz w:val="24"/>
      <w:szCs w:val="20"/>
    </w:rPr>
  </w:style>
  <w:style w:type="character" w:customStyle="1" w:styleId="Char9">
    <w:name w:val="称呼 Char"/>
    <w:link w:val="afe"/>
    <w:rsid w:val="00711A22"/>
    <w:rPr>
      <w:rFonts w:ascii="Times New Roman" w:hAnsi="Times New Roman"/>
      <w:kern w:val="2"/>
      <w:sz w:val="24"/>
    </w:rPr>
  </w:style>
  <w:style w:type="paragraph" w:styleId="23">
    <w:name w:val="List 2"/>
    <w:basedOn w:val="a"/>
    <w:rsid w:val="00B07BE2"/>
    <w:pPr>
      <w:ind w:leftChars="200" w:left="100" w:hangingChars="200" w:hanging="200"/>
    </w:pPr>
    <w:rPr>
      <w:rFonts w:ascii="Times New Roman" w:hAnsi="Times New Roman"/>
      <w:szCs w:val="24"/>
    </w:rPr>
  </w:style>
  <w:style w:type="paragraph" w:customStyle="1" w:styleId="14">
    <w:name w:val="列出段落1"/>
    <w:basedOn w:val="a"/>
    <w:rsid w:val="0042782C"/>
    <w:pPr>
      <w:ind w:firstLineChars="200" w:firstLine="420"/>
    </w:pPr>
  </w:style>
  <w:style w:type="character" w:customStyle="1" w:styleId="ask-title">
    <w:name w:val="ask-title"/>
    <w:basedOn w:val="a0"/>
    <w:rsid w:val="000B38EB"/>
  </w:style>
  <w:style w:type="paragraph" w:customStyle="1" w:styleId="New">
    <w:name w:val="普通(网站) New"/>
    <w:basedOn w:val="New0"/>
    <w:rsid w:val="001C0D9C"/>
    <w:pPr>
      <w:widowControl/>
      <w:spacing w:before="100" w:beforeAutospacing="1" w:after="100" w:afterAutospacing="1"/>
      <w:jc w:val="left"/>
    </w:pPr>
    <w:rPr>
      <w:rFonts w:ascii="宋体" w:hAnsi="宋体" w:cs="宋体"/>
      <w:sz w:val="24"/>
    </w:rPr>
  </w:style>
  <w:style w:type="paragraph" w:customStyle="1" w:styleId="New0">
    <w:name w:val="正文 New"/>
    <w:rsid w:val="001C0D9C"/>
    <w:pPr>
      <w:widowControl w:val="0"/>
      <w:jc w:val="both"/>
    </w:pPr>
    <w:rPr>
      <w:rFonts w:ascii="Times New Roman" w:hAnsi="Times New Roman"/>
      <w:kern w:val="2"/>
      <w:sz w:val="21"/>
      <w:szCs w:val="24"/>
    </w:rPr>
  </w:style>
  <w:style w:type="paragraph" w:customStyle="1" w:styleId="NewNew">
    <w:name w:val="正文 New New"/>
    <w:rsid w:val="001C0D9C"/>
    <w:pPr>
      <w:widowControl w:val="0"/>
      <w:jc w:val="both"/>
    </w:pPr>
    <w:rPr>
      <w:rFonts w:ascii="Times New Roman" w:hAnsi="Times New Roman"/>
      <w:kern w:val="2"/>
      <w:sz w:val="21"/>
      <w:szCs w:val="24"/>
    </w:rPr>
  </w:style>
  <w:style w:type="character" w:customStyle="1" w:styleId="qseq">
    <w:name w:val="qseq"/>
    <w:rsid w:val="001C0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21212">
      <w:bodyDiv w:val="1"/>
      <w:marLeft w:val="0"/>
      <w:marRight w:val="0"/>
      <w:marTop w:val="0"/>
      <w:marBottom w:val="0"/>
      <w:divBdr>
        <w:top w:val="none" w:sz="0" w:space="0" w:color="auto"/>
        <w:left w:val="none" w:sz="0" w:space="0" w:color="auto"/>
        <w:bottom w:val="none" w:sz="0" w:space="0" w:color="auto"/>
        <w:right w:val="none" w:sz="0" w:space="0" w:color="auto"/>
      </w:divBdr>
      <w:divsChild>
        <w:div w:id="563831371">
          <w:marLeft w:val="0"/>
          <w:marRight w:val="0"/>
          <w:marTop w:val="0"/>
          <w:marBottom w:val="150"/>
          <w:divBdr>
            <w:top w:val="none" w:sz="0" w:space="0" w:color="auto"/>
            <w:left w:val="none" w:sz="0" w:space="0" w:color="auto"/>
            <w:bottom w:val="none" w:sz="0" w:space="0" w:color="auto"/>
            <w:right w:val="none" w:sz="0" w:space="0" w:color="auto"/>
          </w:divBdr>
          <w:divsChild>
            <w:div w:id="906115964">
              <w:marLeft w:val="0"/>
              <w:marRight w:val="0"/>
              <w:marTop w:val="0"/>
              <w:marBottom w:val="0"/>
              <w:divBdr>
                <w:top w:val="none" w:sz="0" w:space="0" w:color="auto"/>
                <w:left w:val="none" w:sz="0" w:space="0" w:color="auto"/>
                <w:bottom w:val="none" w:sz="0" w:space="0" w:color="auto"/>
                <w:right w:val="none" w:sz="0" w:space="0" w:color="auto"/>
              </w:divBdr>
              <w:divsChild>
                <w:div w:id="1304041358">
                  <w:marLeft w:val="0"/>
                  <w:marRight w:val="0"/>
                  <w:marTop w:val="0"/>
                  <w:marBottom w:val="0"/>
                  <w:divBdr>
                    <w:top w:val="single" w:sz="18" w:space="0" w:color="47AC0F"/>
                    <w:left w:val="single" w:sz="6" w:space="0" w:color="B7DB9F"/>
                    <w:bottom w:val="single" w:sz="6" w:space="0" w:color="B7DB9F"/>
                    <w:right w:val="single" w:sz="6" w:space="0" w:color="B7DB9F"/>
                  </w:divBdr>
                  <w:divsChild>
                    <w:div w:id="4802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3436">
      <w:bodyDiv w:val="1"/>
      <w:marLeft w:val="0"/>
      <w:marRight w:val="0"/>
      <w:marTop w:val="0"/>
      <w:marBottom w:val="0"/>
      <w:divBdr>
        <w:top w:val="none" w:sz="0" w:space="0" w:color="auto"/>
        <w:left w:val="none" w:sz="0" w:space="0" w:color="auto"/>
        <w:bottom w:val="none" w:sz="0" w:space="0" w:color="auto"/>
        <w:right w:val="none" w:sz="0" w:space="0" w:color="auto"/>
      </w:divBdr>
      <w:divsChild>
        <w:div w:id="2078554513">
          <w:marLeft w:val="0"/>
          <w:marRight w:val="0"/>
          <w:marTop w:val="0"/>
          <w:marBottom w:val="150"/>
          <w:divBdr>
            <w:top w:val="none" w:sz="0" w:space="0" w:color="auto"/>
            <w:left w:val="none" w:sz="0" w:space="0" w:color="auto"/>
            <w:bottom w:val="none" w:sz="0" w:space="0" w:color="auto"/>
            <w:right w:val="none" w:sz="0" w:space="0" w:color="auto"/>
          </w:divBdr>
          <w:divsChild>
            <w:div w:id="838425242">
              <w:marLeft w:val="0"/>
              <w:marRight w:val="0"/>
              <w:marTop w:val="0"/>
              <w:marBottom w:val="0"/>
              <w:divBdr>
                <w:top w:val="none" w:sz="0" w:space="0" w:color="auto"/>
                <w:left w:val="none" w:sz="0" w:space="0" w:color="auto"/>
                <w:bottom w:val="none" w:sz="0" w:space="0" w:color="auto"/>
                <w:right w:val="none" w:sz="0" w:space="0" w:color="auto"/>
              </w:divBdr>
              <w:divsChild>
                <w:div w:id="35200290">
                  <w:marLeft w:val="0"/>
                  <w:marRight w:val="0"/>
                  <w:marTop w:val="0"/>
                  <w:marBottom w:val="0"/>
                  <w:divBdr>
                    <w:top w:val="single" w:sz="18" w:space="0" w:color="47AC0F"/>
                    <w:left w:val="single" w:sz="6" w:space="0" w:color="B7DB9F"/>
                    <w:bottom w:val="single" w:sz="6" w:space="0" w:color="B7DB9F"/>
                    <w:right w:val="single" w:sz="6" w:space="0" w:color="B7DB9F"/>
                  </w:divBdr>
                  <w:divsChild>
                    <w:div w:id="14691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7455">
      <w:bodyDiv w:val="1"/>
      <w:marLeft w:val="0"/>
      <w:marRight w:val="0"/>
      <w:marTop w:val="0"/>
      <w:marBottom w:val="0"/>
      <w:divBdr>
        <w:top w:val="none" w:sz="0" w:space="0" w:color="auto"/>
        <w:left w:val="none" w:sz="0" w:space="0" w:color="auto"/>
        <w:bottom w:val="none" w:sz="0" w:space="0" w:color="auto"/>
        <w:right w:val="none" w:sz="0" w:space="0" w:color="auto"/>
      </w:divBdr>
    </w:div>
    <w:div w:id="308900911">
      <w:bodyDiv w:val="1"/>
      <w:marLeft w:val="0"/>
      <w:marRight w:val="0"/>
      <w:marTop w:val="0"/>
      <w:marBottom w:val="0"/>
      <w:divBdr>
        <w:top w:val="none" w:sz="0" w:space="0" w:color="auto"/>
        <w:left w:val="none" w:sz="0" w:space="0" w:color="auto"/>
        <w:bottom w:val="none" w:sz="0" w:space="0" w:color="auto"/>
        <w:right w:val="none" w:sz="0" w:space="0" w:color="auto"/>
      </w:divBdr>
      <w:divsChild>
        <w:div w:id="1507942871">
          <w:marLeft w:val="0"/>
          <w:marRight w:val="0"/>
          <w:marTop w:val="0"/>
          <w:marBottom w:val="0"/>
          <w:divBdr>
            <w:top w:val="none" w:sz="0" w:space="0" w:color="auto"/>
            <w:left w:val="none" w:sz="0" w:space="0" w:color="auto"/>
            <w:bottom w:val="none" w:sz="0" w:space="0" w:color="auto"/>
            <w:right w:val="none" w:sz="0" w:space="0" w:color="auto"/>
          </w:divBdr>
          <w:divsChild>
            <w:div w:id="1515421320">
              <w:marLeft w:val="0"/>
              <w:marRight w:val="0"/>
              <w:marTop w:val="45"/>
              <w:marBottom w:val="0"/>
              <w:divBdr>
                <w:top w:val="none" w:sz="0" w:space="0" w:color="auto"/>
                <w:left w:val="none" w:sz="0" w:space="0" w:color="auto"/>
                <w:bottom w:val="none" w:sz="0" w:space="0" w:color="auto"/>
                <w:right w:val="none" w:sz="0" w:space="0" w:color="auto"/>
              </w:divBdr>
              <w:divsChild>
                <w:div w:id="1519351241">
                  <w:marLeft w:val="0"/>
                  <w:marRight w:val="0"/>
                  <w:marTop w:val="0"/>
                  <w:marBottom w:val="0"/>
                  <w:divBdr>
                    <w:top w:val="none" w:sz="0" w:space="0" w:color="auto"/>
                    <w:left w:val="none" w:sz="0" w:space="0" w:color="auto"/>
                    <w:bottom w:val="none" w:sz="0" w:space="0" w:color="auto"/>
                    <w:right w:val="none" w:sz="0" w:space="0" w:color="auto"/>
                  </w:divBdr>
                  <w:divsChild>
                    <w:div w:id="702435760">
                      <w:marLeft w:val="-3150"/>
                      <w:marRight w:val="0"/>
                      <w:marTop w:val="0"/>
                      <w:marBottom w:val="0"/>
                      <w:divBdr>
                        <w:top w:val="none" w:sz="0" w:space="0" w:color="auto"/>
                        <w:left w:val="none" w:sz="0" w:space="0" w:color="auto"/>
                        <w:bottom w:val="none" w:sz="0" w:space="0" w:color="auto"/>
                        <w:right w:val="none" w:sz="0" w:space="0" w:color="auto"/>
                      </w:divBdr>
                      <w:divsChild>
                        <w:div w:id="59526681">
                          <w:marLeft w:val="3150"/>
                          <w:marRight w:val="0"/>
                          <w:marTop w:val="0"/>
                          <w:marBottom w:val="0"/>
                          <w:divBdr>
                            <w:top w:val="none" w:sz="0" w:space="0" w:color="auto"/>
                            <w:left w:val="none" w:sz="0" w:space="0" w:color="auto"/>
                            <w:bottom w:val="none" w:sz="0" w:space="0" w:color="auto"/>
                            <w:right w:val="none" w:sz="0" w:space="0" w:color="auto"/>
                          </w:divBdr>
                          <w:divsChild>
                            <w:div w:id="1262450706">
                              <w:marLeft w:val="0"/>
                              <w:marRight w:val="0"/>
                              <w:marTop w:val="0"/>
                              <w:marBottom w:val="0"/>
                              <w:divBdr>
                                <w:top w:val="single" w:sz="6" w:space="0" w:color="B3D4EE"/>
                                <w:left w:val="single" w:sz="6" w:space="0" w:color="B3D4EE"/>
                                <w:bottom w:val="single" w:sz="6" w:space="0" w:color="B3D4EE"/>
                                <w:right w:val="single" w:sz="6" w:space="0" w:color="B3D4EE"/>
                              </w:divBdr>
                              <w:divsChild>
                                <w:div w:id="692270349">
                                  <w:marLeft w:val="0"/>
                                  <w:marRight w:val="0"/>
                                  <w:marTop w:val="0"/>
                                  <w:marBottom w:val="0"/>
                                  <w:divBdr>
                                    <w:top w:val="none" w:sz="0" w:space="0" w:color="auto"/>
                                    <w:left w:val="none" w:sz="0" w:space="0" w:color="auto"/>
                                    <w:bottom w:val="none" w:sz="0" w:space="0" w:color="auto"/>
                                    <w:right w:val="none" w:sz="0" w:space="0" w:color="auto"/>
                                  </w:divBdr>
                                  <w:divsChild>
                                    <w:div w:id="15556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575738">
      <w:bodyDiv w:val="1"/>
      <w:marLeft w:val="0"/>
      <w:marRight w:val="0"/>
      <w:marTop w:val="0"/>
      <w:marBottom w:val="0"/>
      <w:divBdr>
        <w:top w:val="none" w:sz="0" w:space="0" w:color="auto"/>
        <w:left w:val="none" w:sz="0" w:space="0" w:color="auto"/>
        <w:bottom w:val="none" w:sz="0" w:space="0" w:color="auto"/>
        <w:right w:val="none" w:sz="0" w:space="0" w:color="auto"/>
      </w:divBdr>
      <w:divsChild>
        <w:div w:id="1244951497">
          <w:marLeft w:val="0"/>
          <w:marRight w:val="0"/>
          <w:marTop w:val="0"/>
          <w:marBottom w:val="150"/>
          <w:divBdr>
            <w:top w:val="none" w:sz="0" w:space="0" w:color="auto"/>
            <w:left w:val="none" w:sz="0" w:space="0" w:color="auto"/>
            <w:bottom w:val="none" w:sz="0" w:space="0" w:color="auto"/>
            <w:right w:val="none" w:sz="0" w:space="0" w:color="auto"/>
          </w:divBdr>
          <w:divsChild>
            <w:div w:id="875891071">
              <w:marLeft w:val="0"/>
              <w:marRight w:val="0"/>
              <w:marTop w:val="0"/>
              <w:marBottom w:val="0"/>
              <w:divBdr>
                <w:top w:val="none" w:sz="0" w:space="0" w:color="auto"/>
                <w:left w:val="none" w:sz="0" w:space="0" w:color="auto"/>
                <w:bottom w:val="none" w:sz="0" w:space="0" w:color="auto"/>
                <w:right w:val="none" w:sz="0" w:space="0" w:color="auto"/>
              </w:divBdr>
              <w:divsChild>
                <w:div w:id="2134639731">
                  <w:marLeft w:val="0"/>
                  <w:marRight w:val="0"/>
                  <w:marTop w:val="0"/>
                  <w:marBottom w:val="0"/>
                  <w:divBdr>
                    <w:top w:val="single" w:sz="18" w:space="0" w:color="47AC0F"/>
                    <w:left w:val="single" w:sz="6" w:space="0" w:color="B7DB9F"/>
                    <w:bottom w:val="single" w:sz="6" w:space="0" w:color="B7DB9F"/>
                    <w:right w:val="single" w:sz="6" w:space="0" w:color="B7DB9F"/>
                  </w:divBdr>
                  <w:divsChild>
                    <w:div w:id="724909757">
                      <w:marLeft w:val="0"/>
                      <w:marRight w:val="0"/>
                      <w:marTop w:val="0"/>
                      <w:marBottom w:val="0"/>
                      <w:divBdr>
                        <w:top w:val="none" w:sz="0" w:space="0" w:color="auto"/>
                        <w:left w:val="none" w:sz="0" w:space="0" w:color="auto"/>
                        <w:bottom w:val="none" w:sz="0" w:space="0" w:color="auto"/>
                        <w:right w:val="none" w:sz="0" w:space="0" w:color="auto"/>
                      </w:divBdr>
                      <w:divsChild>
                        <w:div w:id="18633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721378">
      <w:bodyDiv w:val="1"/>
      <w:marLeft w:val="0"/>
      <w:marRight w:val="0"/>
      <w:marTop w:val="0"/>
      <w:marBottom w:val="0"/>
      <w:divBdr>
        <w:top w:val="none" w:sz="0" w:space="0" w:color="auto"/>
        <w:left w:val="none" w:sz="0" w:space="0" w:color="auto"/>
        <w:bottom w:val="none" w:sz="0" w:space="0" w:color="auto"/>
        <w:right w:val="none" w:sz="0" w:space="0" w:color="auto"/>
      </w:divBdr>
      <w:divsChild>
        <w:div w:id="1444694195">
          <w:marLeft w:val="0"/>
          <w:marRight w:val="0"/>
          <w:marTop w:val="0"/>
          <w:marBottom w:val="150"/>
          <w:divBdr>
            <w:top w:val="none" w:sz="0" w:space="0" w:color="auto"/>
            <w:left w:val="none" w:sz="0" w:space="0" w:color="auto"/>
            <w:bottom w:val="none" w:sz="0" w:space="0" w:color="auto"/>
            <w:right w:val="none" w:sz="0" w:space="0" w:color="auto"/>
          </w:divBdr>
          <w:divsChild>
            <w:div w:id="489368581">
              <w:marLeft w:val="0"/>
              <w:marRight w:val="0"/>
              <w:marTop w:val="0"/>
              <w:marBottom w:val="0"/>
              <w:divBdr>
                <w:top w:val="none" w:sz="0" w:space="0" w:color="auto"/>
                <w:left w:val="none" w:sz="0" w:space="0" w:color="auto"/>
                <w:bottom w:val="none" w:sz="0" w:space="0" w:color="auto"/>
                <w:right w:val="none" w:sz="0" w:space="0" w:color="auto"/>
              </w:divBdr>
              <w:divsChild>
                <w:div w:id="1945376757">
                  <w:marLeft w:val="0"/>
                  <w:marRight w:val="0"/>
                  <w:marTop w:val="0"/>
                  <w:marBottom w:val="0"/>
                  <w:divBdr>
                    <w:top w:val="single" w:sz="18" w:space="0" w:color="47AC0F"/>
                    <w:left w:val="single" w:sz="6" w:space="0" w:color="B7DB9F"/>
                    <w:bottom w:val="single" w:sz="6" w:space="0" w:color="B7DB9F"/>
                    <w:right w:val="single" w:sz="6" w:space="0" w:color="B7DB9F"/>
                  </w:divBdr>
                  <w:divsChild>
                    <w:div w:id="12345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07693">
      <w:bodyDiv w:val="1"/>
      <w:marLeft w:val="0"/>
      <w:marRight w:val="0"/>
      <w:marTop w:val="0"/>
      <w:marBottom w:val="0"/>
      <w:divBdr>
        <w:top w:val="none" w:sz="0" w:space="0" w:color="auto"/>
        <w:left w:val="none" w:sz="0" w:space="0" w:color="auto"/>
        <w:bottom w:val="none" w:sz="0" w:space="0" w:color="auto"/>
        <w:right w:val="none" w:sz="0" w:space="0" w:color="auto"/>
      </w:divBdr>
      <w:divsChild>
        <w:div w:id="1673756008">
          <w:marLeft w:val="0"/>
          <w:marRight w:val="0"/>
          <w:marTop w:val="0"/>
          <w:marBottom w:val="0"/>
          <w:divBdr>
            <w:top w:val="none" w:sz="0" w:space="0" w:color="auto"/>
            <w:left w:val="none" w:sz="0" w:space="0" w:color="auto"/>
            <w:bottom w:val="none" w:sz="0" w:space="0" w:color="auto"/>
            <w:right w:val="none" w:sz="0" w:space="0" w:color="auto"/>
          </w:divBdr>
        </w:div>
      </w:divsChild>
    </w:div>
    <w:div w:id="543256151">
      <w:bodyDiv w:val="1"/>
      <w:marLeft w:val="0"/>
      <w:marRight w:val="0"/>
      <w:marTop w:val="0"/>
      <w:marBottom w:val="0"/>
      <w:divBdr>
        <w:top w:val="none" w:sz="0" w:space="0" w:color="auto"/>
        <w:left w:val="none" w:sz="0" w:space="0" w:color="auto"/>
        <w:bottom w:val="none" w:sz="0" w:space="0" w:color="auto"/>
        <w:right w:val="none" w:sz="0" w:space="0" w:color="auto"/>
      </w:divBdr>
      <w:divsChild>
        <w:div w:id="688994862">
          <w:marLeft w:val="0"/>
          <w:marRight w:val="0"/>
          <w:marTop w:val="0"/>
          <w:marBottom w:val="150"/>
          <w:divBdr>
            <w:top w:val="none" w:sz="0" w:space="0" w:color="auto"/>
            <w:left w:val="none" w:sz="0" w:space="0" w:color="auto"/>
            <w:bottom w:val="none" w:sz="0" w:space="0" w:color="auto"/>
            <w:right w:val="none" w:sz="0" w:space="0" w:color="auto"/>
          </w:divBdr>
          <w:divsChild>
            <w:div w:id="743644373">
              <w:marLeft w:val="0"/>
              <w:marRight w:val="0"/>
              <w:marTop w:val="0"/>
              <w:marBottom w:val="0"/>
              <w:divBdr>
                <w:top w:val="none" w:sz="0" w:space="0" w:color="auto"/>
                <w:left w:val="none" w:sz="0" w:space="0" w:color="auto"/>
                <w:bottom w:val="none" w:sz="0" w:space="0" w:color="auto"/>
                <w:right w:val="none" w:sz="0" w:space="0" w:color="auto"/>
              </w:divBdr>
              <w:divsChild>
                <w:div w:id="1233005198">
                  <w:marLeft w:val="0"/>
                  <w:marRight w:val="0"/>
                  <w:marTop w:val="0"/>
                  <w:marBottom w:val="0"/>
                  <w:divBdr>
                    <w:top w:val="single" w:sz="18" w:space="0" w:color="47AC0F"/>
                    <w:left w:val="single" w:sz="6" w:space="0" w:color="B7DB9F"/>
                    <w:bottom w:val="single" w:sz="6" w:space="0" w:color="B7DB9F"/>
                    <w:right w:val="single" w:sz="6" w:space="0" w:color="B7DB9F"/>
                  </w:divBdr>
                  <w:divsChild>
                    <w:div w:id="6443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41258">
      <w:bodyDiv w:val="1"/>
      <w:marLeft w:val="0"/>
      <w:marRight w:val="0"/>
      <w:marTop w:val="0"/>
      <w:marBottom w:val="0"/>
      <w:divBdr>
        <w:top w:val="none" w:sz="0" w:space="0" w:color="auto"/>
        <w:left w:val="none" w:sz="0" w:space="0" w:color="auto"/>
        <w:bottom w:val="none" w:sz="0" w:space="0" w:color="auto"/>
        <w:right w:val="none" w:sz="0" w:space="0" w:color="auto"/>
      </w:divBdr>
      <w:divsChild>
        <w:div w:id="442040891">
          <w:marLeft w:val="0"/>
          <w:marRight w:val="0"/>
          <w:marTop w:val="0"/>
          <w:marBottom w:val="150"/>
          <w:divBdr>
            <w:top w:val="none" w:sz="0" w:space="0" w:color="auto"/>
            <w:left w:val="none" w:sz="0" w:space="0" w:color="auto"/>
            <w:bottom w:val="none" w:sz="0" w:space="0" w:color="auto"/>
            <w:right w:val="none" w:sz="0" w:space="0" w:color="auto"/>
          </w:divBdr>
          <w:divsChild>
            <w:div w:id="806315269">
              <w:marLeft w:val="0"/>
              <w:marRight w:val="0"/>
              <w:marTop w:val="0"/>
              <w:marBottom w:val="0"/>
              <w:divBdr>
                <w:top w:val="none" w:sz="0" w:space="0" w:color="auto"/>
                <w:left w:val="none" w:sz="0" w:space="0" w:color="auto"/>
                <w:bottom w:val="none" w:sz="0" w:space="0" w:color="auto"/>
                <w:right w:val="none" w:sz="0" w:space="0" w:color="auto"/>
              </w:divBdr>
              <w:divsChild>
                <w:div w:id="2117213701">
                  <w:marLeft w:val="0"/>
                  <w:marRight w:val="0"/>
                  <w:marTop w:val="0"/>
                  <w:marBottom w:val="0"/>
                  <w:divBdr>
                    <w:top w:val="single" w:sz="18" w:space="0" w:color="47AC0F"/>
                    <w:left w:val="single" w:sz="6" w:space="0" w:color="B7DB9F"/>
                    <w:bottom w:val="single" w:sz="6" w:space="0" w:color="B7DB9F"/>
                    <w:right w:val="single" w:sz="6" w:space="0" w:color="B7DB9F"/>
                  </w:divBdr>
                  <w:divsChild>
                    <w:div w:id="20608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0734">
      <w:bodyDiv w:val="1"/>
      <w:marLeft w:val="0"/>
      <w:marRight w:val="0"/>
      <w:marTop w:val="0"/>
      <w:marBottom w:val="0"/>
      <w:divBdr>
        <w:top w:val="none" w:sz="0" w:space="0" w:color="auto"/>
        <w:left w:val="none" w:sz="0" w:space="0" w:color="auto"/>
        <w:bottom w:val="none" w:sz="0" w:space="0" w:color="auto"/>
        <w:right w:val="none" w:sz="0" w:space="0" w:color="auto"/>
      </w:divBdr>
      <w:divsChild>
        <w:div w:id="322051592">
          <w:marLeft w:val="0"/>
          <w:marRight w:val="0"/>
          <w:marTop w:val="0"/>
          <w:marBottom w:val="0"/>
          <w:divBdr>
            <w:top w:val="none" w:sz="0" w:space="0" w:color="auto"/>
            <w:left w:val="none" w:sz="0" w:space="0" w:color="auto"/>
            <w:bottom w:val="none" w:sz="0" w:space="0" w:color="auto"/>
            <w:right w:val="none" w:sz="0" w:space="0" w:color="auto"/>
          </w:divBdr>
          <w:divsChild>
            <w:div w:id="1280377079">
              <w:marLeft w:val="0"/>
              <w:marRight w:val="0"/>
              <w:marTop w:val="0"/>
              <w:marBottom w:val="0"/>
              <w:divBdr>
                <w:top w:val="none" w:sz="0" w:space="0" w:color="auto"/>
                <w:left w:val="none" w:sz="0" w:space="0" w:color="auto"/>
                <w:bottom w:val="none" w:sz="0" w:space="0" w:color="auto"/>
                <w:right w:val="none" w:sz="0" w:space="0" w:color="auto"/>
              </w:divBdr>
              <w:divsChild>
                <w:div w:id="508298362">
                  <w:marLeft w:val="0"/>
                  <w:marRight w:val="0"/>
                  <w:marTop w:val="0"/>
                  <w:marBottom w:val="0"/>
                  <w:divBdr>
                    <w:top w:val="none" w:sz="0" w:space="0" w:color="auto"/>
                    <w:left w:val="none" w:sz="0" w:space="0" w:color="auto"/>
                    <w:bottom w:val="none" w:sz="0" w:space="0" w:color="auto"/>
                    <w:right w:val="none" w:sz="0" w:space="0" w:color="auto"/>
                  </w:divBdr>
                  <w:divsChild>
                    <w:div w:id="2131166349">
                      <w:marLeft w:val="0"/>
                      <w:marRight w:val="0"/>
                      <w:marTop w:val="0"/>
                      <w:marBottom w:val="0"/>
                      <w:divBdr>
                        <w:top w:val="single" w:sz="6" w:space="0" w:color="92B0DD"/>
                        <w:left w:val="single" w:sz="6" w:space="0" w:color="92B0DD"/>
                        <w:bottom w:val="single" w:sz="6" w:space="0" w:color="92B0DD"/>
                        <w:right w:val="single" w:sz="6" w:space="0" w:color="92B0DD"/>
                      </w:divBdr>
                      <w:divsChild>
                        <w:div w:id="371619598">
                          <w:marLeft w:val="0"/>
                          <w:marRight w:val="0"/>
                          <w:marTop w:val="0"/>
                          <w:marBottom w:val="150"/>
                          <w:divBdr>
                            <w:top w:val="none" w:sz="0" w:space="0" w:color="auto"/>
                            <w:left w:val="none" w:sz="0" w:space="0" w:color="auto"/>
                            <w:bottom w:val="none" w:sz="0" w:space="0" w:color="auto"/>
                            <w:right w:val="none" w:sz="0" w:space="0" w:color="auto"/>
                          </w:divBdr>
                          <w:divsChild>
                            <w:div w:id="349378956">
                              <w:marLeft w:val="0"/>
                              <w:marRight w:val="0"/>
                              <w:marTop w:val="0"/>
                              <w:marBottom w:val="0"/>
                              <w:divBdr>
                                <w:top w:val="none" w:sz="0" w:space="0" w:color="auto"/>
                                <w:left w:val="none" w:sz="0" w:space="0" w:color="auto"/>
                                <w:bottom w:val="none" w:sz="0" w:space="0" w:color="auto"/>
                                <w:right w:val="none" w:sz="0" w:space="0" w:color="auto"/>
                              </w:divBdr>
                              <w:divsChild>
                                <w:div w:id="1797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924331">
      <w:bodyDiv w:val="1"/>
      <w:marLeft w:val="0"/>
      <w:marRight w:val="0"/>
      <w:marTop w:val="0"/>
      <w:marBottom w:val="0"/>
      <w:divBdr>
        <w:top w:val="none" w:sz="0" w:space="0" w:color="auto"/>
        <w:left w:val="none" w:sz="0" w:space="0" w:color="auto"/>
        <w:bottom w:val="none" w:sz="0" w:space="0" w:color="auto"/>
        <w:right w:val="none" w:sz="0" w:space="0" w:color="auto"/>
      </w:divBdr>
      <w:divsChild>
        <w:div w:id="1575162118">
          <w:marLeft w:val="0"/>
          <w:marRight w:val="0"/>
          <w:marTop w:val="0"/>
          <w:marBottom w:val="150"/>
          <w:divBdr>
            <w:top w:val="none" w:sz="0" w:space="0" w:color="auto"/>
            <w:left w:val="none" w:sz="0" w:space="0" w:color="auto"/>
            <w:bottom w:val="none" w:sz="0" w:space="0" w:color="auto"/>
            <w:right w:val="none" w:sz="0" w:space="0" w:color="auto"/>
          </w:divBdr>
          <w:divsChild>
            <w:div w:id="254093007">
              <w:marLeft w:val="0"/>
              <w:marRight w:val="0"/>
              <w:marTop w:val="0"/>
              <w:marBottom w:val="0"/>
              <w:divBdr>
                <w:top w:val="none" w:sz="0" w:space="0" w:color="auto"/>
                <w:left w:val="none" w:sz="0" w:space="0" w:color="auto"/>
                <w:bottom w:val="none" w:sz="0" w:space="0" w:color="auto"/>
                <w:right w:val="none" w:sz="0" w:space="0" w:color="auto"/>
              </w:divBdr>
              <w:divsChild>
                <w:div w:id="2061782338">
                  <w:marLeft w:val="0"/>
                  <w:marRight w:val="0"/>
                  <w:marTop w:val="0"/>
                  <w:marBottom w:val="0"/>
                  <w:divBdr>
                    <w:top w:val="single" w:sz="18" w:space="0" w:color="47AC0F"/>
                    <w:left w:val="single" w:sz="6" w:space="0" w:color="B7DB9F"/>
                    <w:bottom w:val="single" w:sz="6" w:space="0" w:color="B7DB9F"/>
                    <w:right w:val="single" w:sz="6" w:space="0" w:color="B7DB9F"/>
                  </w:divBdr>
                  <w:divsChild>
                    <w:div w:id="1622149761">
                      <w:marLeft w:val="0"/>
                      <w:marRight w:val="0"/>
                      <w:marTop w:val="0"/>
                      <w:marBottom w:val="0"/>
                      <w:divBdr>
                        <w:top w:val="none" w:sz="0" w:space="0" w:color="auto"/>
                        <w:left w:val="none" w:sz="0" w:space="0" w:color="auto"/>
                        <w:bottom w:val="none" w:sz="0" w:space="0" w:color="auto"/>
                        <w:right w:val="none" w:sz="0" w:space="0" w:color="auto"/>
                      </w:divBdr>
                      <w:divsChild>
                        <w:div w:id="19908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86755">
      <w:bodyDiv w:val="1"/>
      <w:marLeft w:val="0"/>
      <w:marRight w:val="0"/>
      <w:marTop w:val="0"/>
      <w:marBottom w:val="0"/>
      <w:divBdr>
        <w:top w:val="none" w:sz="0" w:space="0" w:color="auto"/>
        <w:left w:val="none" w:sz="0" w:space="0" w:color="auto"/>
        <w:bottom w:val="none" w:sz="0" w:space="0" w:color="auto"/>
        <w:right w:val="none" w:sz="0" w:space="0" w:color="auto"/>
      </w:divBdr>
      <w:divsChild>
        <w:div w:id="1340811698">
          <w:marLeft w:val="0"/>
          <w:marRight w:val="0"/>
          <w:marTop w:val="0"/>
          <w:marBottom w:val="150"/>
          <w:divBdr>
            <w:top w:val="none" w:sz="0" w:space="0" w:color="auto"/>
            <w:left w:val="none" w:sz="0" w:space="0" w:color="auto"/>
            <w:bottom w:val="none" w:sz="0" w:space="0" w:color="auto"/>
            <w:right w:val="none" w:sz="0" w:space="0" w:color="auto"/>
          </w:divBdr>
          <w:divsChild>
            <w:div w:id="960889114">
              <w:marLeft w:val="0"/>
              <w:marRight w:val="0"/>
              <w:marTop w:val="0"/>
              <w:marBottom w:val="0"/>
              <w:divBdr>
                <w:top w:val="none" w:sz="0" w:space="0" w:color="auto"/>
                <w:left w:val="none" w:sz="0" w:space="0" w:color="auto"/>
                <w:bottom w:val="none" w:sz="0" w:space="0" w:color="auto"/>
                <w:right w:val="none" w:sz="0" w:space="0" w:color="auto"/>
              </w:divBdr>
              <w:divsChild>
                <w:div w:id="251595565">
                  <w:marLeft w:val="0"/>
                  <w:marRight w:val="0"/>
                  <w:marTop w:val="0"/>
                  <w:marBottom w:val="0"/>
                  <w:divBdr>
                    <w:top w:val="single" w:sz="18" w:space="0" w:color="47AC0F"/>
                    <w:left w:val="single" w:sz="6" w:space="0" w:color="B7DB9F"/>
                    <w:bottom w:val="single" w:sz="6" w:space="0" w:color="B7DB9F"/>
                    <w:right w:val="single" w:sz="6" w:space="0" w:color="B7DB9F"/>
                  </w:divBdr>
                  <w:divsChild>
                    <w:div w:id="5994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713033">
      <w:bodyDiv w:val="1"/>
      <w:marLeft w:val="0"/>
      <w:marRight w:val="0"/>
      <w:marTop w:val="0"/>
      <w:marBottom w:val="0"/>
      <w:divBdr>
        <w:top w:val="none" w:sz="0" w:space="0" w:color="auto"/>
        <w:left w:val="none" w:sz="0" w:space="0" w:color="auto"/>
        <w:bottom w:val="none" w:sz="0" w:space="0" w:color="auto"/>
        <w:right w:val="none" w:sz="0" w:space="0" w:color="auto"/>
      </w:divBdr>
      <w:divsChild>
        <w:div w:id="357781100">
          <w:marLeft w:val="0"/>
          <w:marRight w:val="0"/>
          <w:marTop w:val="0"/>
          <w:marBottom w:val="150"/>
          <w:divBdr>
            <w:top w:val="none" w:sz="0" w:space="0" w:color="auto"/>
            <w:left w:val="none" w:sz="0" w:space="0" w:color="auto"/>
            <w:bottom w:val="none" w:sz="0" w:space="0" w:color="auto"/>
            <w:right w:val="none" w:sz="0" w:space="0" w:color="auto"/>
          </w:divBdr>
          <w:divsChild>
            <w:div w:id="855457957">
              <w:marLeft w:val="0"/>
              <w:marRight w:val="0"/>
              <w:marTop w:val="0"/>
              <w:marBottom w:val="0"/>
              <w:divBdr>
                <w:top w:val="none" w:sz="0" w:space="0" w:color="auto"/>
                <w:left w:val="none" w:sz="0" w:space="0" w:color="auto"/>
                <w:bottom w:val="none" w:sz="0" w:space="0" w:color="auto"/>
                <w:right w:val="none" w:sz="0" w:space="0" w:color="auto"/>
              </w:divBdr>
              <w:divsChild>
                <w:div w:id="720177577">
                  <w:marLeft w:val="0"/>
                  <w:marRight w:val="0"/>
                  <w:marTop w:val="0"/>
                  <w:marBottom w:val="0"/>
                  <w:divBdr>
                    <w:top w:val="single" w:sz="18" w:space="0" w:color="47AC0F"/>
                    <w:left w:val="single" w:sz="6" w:space="0" w:color="B7DB9F"/>
                    <w:bottom w:val="single" w:sz="6" w:space="0" w:color="B7DB9F"/>
                    <w:right w:val="single" w:sz="6" w:space="0" w:color="B7DB9F"/>
                  </w:divBdr>
                  <w:divsChild>
                    <w:div w:id="5711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67098">
      <w:bodyDiv w:val="1"/>
      <w:marLeft w:val="0"/>
      <w:marRight w:val="0"/>
      <w:marTop w:val="0"/>
      <w:marBottom w:val="0"/>
      <w:divBdr>
        <w:top w:val="none" w:sz="0" w:space="0" w:color="auto"/>
        <w:left w:val="none" w:sz="0" w:space="0" w:color="auto"/>
        <w:bottom w:val="none" w:sz="0" w:space="0" w:color="auto"/>
        <w:right w:val="none" w:sz="0" w:space="0" w:color="auto"/>
      </w:divBdr>
      <w:divsChild>
        <w:div w:id="369960337">
          <w:marLeft w:val="0"/>
          <w:marRight w:val="0"/>
          <w:marTop w:val="0"/>
          <w:marBottom w:val="150"/>
          <w:divBdr>
            <w:top w:val="none" w:sz="0" w:space="0" w:color="auto"/>
            <w:left w:val="none" w:sz="0" w:space="0" w:color="auto"/>
            <w:bottom w:val="none" w:sz="0" w:space="0" w:color="auto"/>
            <w:right w:val="none" w:sz="0" w:space="0" w:color="auto"/>
          </w:divBdr>
          <w:divsChild>
            <w:div w:id="1091391260">
              <w:marLeft w:val="0"/>
              <w:marRight w:val="0"/>
              <w:marTop w:val="0"/>
              <w:marBottom w:val="0"/>
              <w:divBdr>
                <w:top w:val="none" w:sz="0" w:space="0" w:color="auto"/>
                <w:left w:val="none" w:sz="0" w:space="0" w:color="auto"/>
                <w:bottom w:val="none" w:sz="0" w:space="0" w:color="auto"/>
                <w:right w:val="none" w:sz="0" w:space="0" w:color="auto"/>
              </w:divBdr>
              <w:divsChild>
                <w:div w:id="682627171">
                  <w:marLeft w:val="0"/>
                  <w:marRight w:val="0"/>
                  <w:marTop w:val="0"/>
                  <w:marBottom w:val="0"/>
                  <w:divBdr>
                    <w:top w:val="single" w:sz="18" w:space="0" w:color="47AC0F"/>
                    <w:left w:val="single" w:sz="6" w:space="0" w:color="B7DB9F"/>
                    <w:bottom w:val="single" w:sz="6" w:space="0" w:color="B7DB9F"/>
                    <w:right w:val="single" w:sz="6" w:space="0" w:color="B7DB9F"/>
                  </w:divBdr>
                  <w:divsChild>
                    <w:div w:id="16453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695483">
      <w:bodyDiv w:val="1"/>
      <w:marLeft w:val="0"/>
      <w:marRight w:val="0"/>
      <w:marTop w:val="0"/>
      <w:marBottom w:val="0"/>
      <w:divBdr>
        <w:top w:val="none" w:sz="0" w:space="0" w:color="auto"/>
        <w:left w:val="none" w:sz="0" w:space="0" w:color="auto"/>
        <w:bottom w:val="none" w:sz="0" w:space="0" w:color="auto"/>
        <w:right w:val="none" w:sz="0" w:space="0" w:color="auto"/>
      </w:divBdr>
      <w:divsChild>
        <w:div w:id="1257447191">
          <w:marLeft w:val="0"/>
          <w:marRight w:val="0"/>
          <w:marTop w:val="0"/>
          <w:marBottom w:val="150"/>
          <w:divBdr>
            <w:top w:val="none" w:sz="0" w:space="0" w:color="auto"/>
            <w:left w:val="none" w:sz="0" w:space="0" w:color="auto"/>
            <w:bottom w:val="none" w:sz="0" w:space="0" w:color="auto"/>
            <w:right w:val="none" w:sz="0" w:space="0" w:color="auto"/>
          </w:divBdr>
          <w:divsChild>
            <w:div w:id="1199316933">
              <w:marLeft w:val="0"/>
              <w:marRight w:val="0"/>
              <w:marTop w:val="0"/>
              <w:marBottom w:val="0"/>
              <w:divBdr>
                <w:top w:val="none" w:sz="0" w:space="0" w:color="auto"/>
                <w:left w:val="none" w:sz="0" w:space="0" w:color="auto"/>
                <w:bottom w:val="none" w:sz="0" w:space="0" w:color="auto"/>
                <w:right w:val="none" w:sz="0" w:space="0" w:color="auto"/>
              </w:divBdr>
              <w:divsChild>
                <w:div w:id="1004016843">
                  <w:marLeft w:val="0"/>
                  <w:marRight w:val="0"/>
                  <w:marTop w:val="0"/>
                  <w:marBottom w:val="0"/>
                  <w:divBdr>
                    <w:top w:val="single" w:sz="18" w:space="0" w:color="47AC0F"/>
                    <w:left w:val="single" w:sz="6" w:space="0" w:color="B7DB9F"/>
                    <w:bottom w:val="single" w:sz="6" w:space="0" w:color="B7DB9F"/>
                    <w:right w:val="single" w:sz="6" w:space="0" w:color="B7DB9F"/>
                  </w:divBdr>
                  <w:divsChild>
                    <w:div w:id="20290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809189">
      <w:bodyDiv w:val="1"/>
      <w:marLeft w:val="0"/>
      <w:marRight w:val="0"/>
      <w:marTop w:val="0"/>
      <w:marBottom w:val="0"/>
      <w:divBdr>
        <w:top w:val="none" w:sz="0" w:space="0" w:color="auto"/>
        <w:left w:val="none" w:sz="0" w:space="0" w:color="auto"/>
        <w:bottom w:val="none" w:sz="0" w:space="0" w:color="auto"/>
        <w:right w:val="none" w:sz="0" w:space="0" w:color="auto"/>
      </w:divBdr>
    </w:div>
    <w:div w:id="898399848">
      <w:bodyDiv w:val="1"/>
      <w:marLeft w:val="0"/>
      <w:marRight w:val="0"/>
      <w:marTop w:val="0"/>
      <w:marBottom w:val="0"/>
      <w:divBdr>
        <w:top w:val="none" w:sz="0" w:space="0" w:color="auto"/>
        <w:left w:val="none" w:sz="0" w:space="0" w:color="auto"/>
        <w:bottom w:val="none" w:sz="0" w:space="0" w:color="auto"/>
        <w:right w:val="none" w:sz="0" w:space="0" w:color="auto"/>
      </w:divBdr>
      <w:divsChild>
        <w:div w:id="1440486783">
          <w:marLeft w:val="0"/>
          <w:marRight w:val="0"/>
          <w:marTop w:val="0"/>
          <w:marBottom w:val="150"/>
          <w:divBdr>
            <w:top w:val="none" w:sz="0" w:space="0" w:color="auto"/>
            <w:left w:val="none" w:sz="0" w:space="0" w:color="auto"/>
            <w:bottom w:val="none" w:sz="0" w:space="0" w:color="auto"/>
            <w:right w:val="none" w:sz="0" w:space="0" w:color="auto"/>
          </w:divBdr>
          <w:divsChild>
            <w:div w:id="402533638">
              <w:marLeft w:val="0"/>
              <w:marRight w:val="0"/>
              <w:marTop w:val="0"/>
              <w:marBottom w:val="0"/>
              <w:divBdr>
                <w:top w:val="none" w:sz="0" w:space="0" w:color="auto"/>
                <w:left w:val="none" w:sz="0" w:space="0" w:color="auto"/>
                <w:bottom w:val="none" w:sz="0" w:space="0" w:color="auto"/>
                <w:right w:val="none" w:sz="0" w:space="0" w:color="auto"/>
              </w:divBdr>
              <w:divsChild>
                <w:div w:id="849639556">
                  <w:marLeft w:val="0"/>
                  <w:marRight w:val="0"/>
                  <w:marTop w:val="0"/>
                  <w:marBottom w:val="0"/>
                  <w:divBdr>
                    <w:top w:val="single" w:sz="18" w:space="0" w:color="47AC0F"/>
                    <w:left w:val="single" w:sz="6" w:space="0" w:color="B7DB9F"/>
                    <w:bottom w:val="single" w:sz="6" w:space="0" w:color="B7DB9F"/>
                    <w:right w:val="single" w:sz="6" w:space="0" w:color="B7DB9F"/>
                  </w:divBdr>
                  <w:divsChild>
                    <w:div w:id="236401545">
                      <w:marLeft w:val="0"/>
                      <w:marRight w:val="0"/>
                      <w:marTop w:val="0"/>
                      <w:marBottom w:val="0"/>
                      <w:divBdr>
                        <w:top w:val="none" w:sz="0" w:space="0" w:color="auto"/>
                        <w:left w:val="none" w:sz="0" w:space="0" w:color="auto"/>
                        <w:bottom w:val="none" w:sz="0" w:space="0" w:color="auto"/>
                        <w:right w:val="none" w:sz="0" w:space="0" w:color="auto"/>
                      </w:divBdr>
                      <w:divsChild>
                        <w:div w:id="8413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2137">
      <w:bodyDiv w:val="1"/>
      <w:marLeft w:val="0"/>
      <w:marRight w:val="0"/>
      <w:marTop w:val="0"/>
      <w:marBottom w:val="0"/>
      <w:divBdr>
        <w:top w:val="none" w:sz="0" w:space="0" w:color="auto"/>
        <w:left w:val="none" w:sz="0" w:space="0" w:color="auto"/>
        <w:bottom w:val="none" w:sz="0" w:space="0" w:color="auto"/>
        <w:right w:val="none" w:sz="0" w:space="0" w:color="auto"/>
      </w:divBdr>
      <w:divsChild>
        <w:div w:id="250311326">
          <w:marLeft w:val="0"/>
          <w:marRight w:val="0"/>
          <w:marTop w:val="0"/>
          <w:marBottom w:val="150"/>
          <w:divBdr>
            <w:top w:val="none" w:sz="0" w:space="0" w:color="auto"/>
            <w:left w:val="none" w:sz="0" w:space="0" w:color="auto"/>
            <w:bottom w:val="none" w:sz="0" w:space="0" w:color="auto"/>
            <w:right w:val="none" w:sz="0" w:space="0" w:color="auto"/>
          </w:divBdr>
          <w:divsChild>
            <w:div w:id="676662120">
              <w:marLeft w:val="0"/>
              <w:marRight w:val="0"/>
              <w:marTop w:val="0"/>
              <w:marBottom w:val="0"/>
              <w:divBdr>
                <w:top w:val="none" w:sz="0" w:space="0" w:color="auto"/>
                <w:left w:val="none" w:sz="0" w:space="0" w:color="auto"/>
                <w:bottom w:val="none" w:sz="0" w:space="0" w:color="auto"/>
                <w:right w:val="none" w:sz="0" w:space="0" w:color="auto"/>
              </w:divBdr>
              <w:divsChild>
                <w:div w:id="277414786">
                  <w:marLeft w:val="0"/>
                  <w:marRight w:val="0"/>
                  <w:marTop w:val="0"/>
                  <w:marBottom w:val="0"/>
                  <w:divBdr>
                    <w:top w:val="single" w:sz="18" w:space="0" w:color="47AC0F"/>
                    <w:left w:val="single" w:sz="6" w:space="0" w:color="B7DB9F"/>
                    <w:bottom w:val="single" w:sz="6" w:space="0" w:color="B7DB9F"/>
                    <w:right w:val="single" w:sz="6" w:space="0" w:color="B7DB9F"/>
                  </w:divBdr>
                  <w:divsChild>
                    <w:div w:id="546990661">
                      <w:marLeft w:val="0"/>
                      <w:marRight w:val="0"/>
                      <w:marTop w:val="0"/>
                      <w:marBottom w:val="0"/>
                      <w:divBdr>
                        <w:top w:val="none" w:sz="0" w:space="0" w:color="auto"/>
                        <w:left w:val="none" w:sz="0" w:space="0" w:color="auto"/>
                        <w:bottom w:val="none" w:sz="0" w:space="0" w:color="auto"/>
                        <w:right w:val="none" w:sz="0" w:space="0" w:color="auto"/>
                      </w:divBdr>
                      <w:divsChild>
                        <w:div w:id="15054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48113">
      <w:bodyDiv w:val="1"/>
      <w:marLeft w:val="0"/>
      <w:marRight w:val="0"/>
      <w:marTop w:val="0"/>
      <w:marBottom w:val="0"/>
      <w:divBdr>
        <w:top w:val="none" w:sz="0" w:space="0" w:color="auto"/>
        <w:left w:val="none" w:sz="0" w:space="0" w:color="auto"/>
        <w:bottom w:val="none" w:sz="0" w:space="0" w:color="auto"/>
        <w:right w:val="none" w:sz="0" w:space="0" w:color="auto"/>
      </w:divBdr>
      <w:divsChild>
        <w:div w:id="1453400288">
          <w:marLeft w:val="0"/>
          <w:marRight w:val="0"/>
          <w:marTop w:val="0"/>
          <w:marBottom w:val="150"/>
          <w:divBdr>
            <w:top w:val="none" w:sz="0" w:space="0" w:color="auto"/>
            <w:left w:val="none" w:sz="0" w:space="0" w:color="auto"/>
            <w:bottom w:val="none" w:sz="0" w:space="0" w:color="auto"/>
            <w:right w:val="none" w:sz="0" w:space="0" w:color="auto"/>
          </w:divBdr>
          <w:divsChild>
            <w:div w:id="1230308718">
              <w:marLeft w:val="0"/>
              <w:marRight w:val="0"/>
              <w:marTop w:val="0"/>
              <w:marBottom w:val="0"/>
              <w:divBdr>
                <w:top w:val="none" w:sz="0" w:space="0" w:color="auto"/>
                <w:left w:val="none" w:sz="0" w:space="0" w:color="auto"/>
                <w:bottom w:val="none" w:sz="0" w:space="0" w:color="auto"/>
                <w:right w:val="none" w:sz="0" w:space="0" w:color="auto"/>
              </w:divBdr>
              <w:divsChild>
                <w:div w:id="1294672707">
                  <w:marLeft w:val="0"/>
                  <w:marRight w:val="0"/>
                  <w:marTop w:val="0"/>
                  <w:marBottom w:val="0"/>
                  <w:divBdr>
                    <w:top w:val="single" w:sz="18" w:space="0" w:color="47AC0F"/>
                    <w:left w:val="single" w:sz="6" w:space="0" w:color="B7DB9F"/>
                    <w:bottom w:val="single" w:sz="6" w:space="0" w:color="B7DB9F"/>
                    <w:right w:val="single" w:sz="6" w:space="0" w:color="B7DB9F"/>
                  </w:divBdr>
                  <w:divsChild>
                    <w:div w:id="2083679288">
                      <w:marLeft w:val="0"/>
                      <w:marRight w:val="0"/>
                      <w:marTop w:val="0"/>
                      <w:marBottom w:val="0"/>
                      <w:divBdr>
                        <w:top w:val="none" w:sz="0" w:space="0" w:color="auto"/>
                        <w:left w:val="none" w:sz="0" w:space="0" w:color="auto"/>
                        <w:bottom w:val="none" w:sz="0" w:space="0" w:color="auto"/>
                        <w:right w:val="none" w:sz="0" w:space="0" w:color="auto"/>
                      </w:divBdr>
                      <w:divsChild>
                        <w:div w:id="11647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88643">
      <w:bodyDiv w:val="1"/>
      <w:marLeft w:val="0"/>
      <w:marRight w:val="0"/>
      <w:marTop w:val="0"/>
      <w:marBottom w:val="0"/>
      <w:divBdr>
        <w:top w:val="none" w:sz="0" w:space="0" w:color="auto"/>
        <w:left w:val="none" w:sz="0" w:space="0" w:color="auto"/>
        <w:bottom w:val="none" w:sz="0" w:space="0" w:color="auto"/>
        <w:right w:val="none" w:sz="0" w:space="0" w:color="auto"/>
      </w:divBdr>
      <w:divsChild>
        <w:div w:id="1313827983">
          <w:marLeft w:val="0"/>
          <w:marRight w:val="0"/>
          <w:marTop w:val="0"/>
          <w:marBottom w:val="150"/>
          <w:divBdr>
            <w:top w:val="none" w:sz="0" w:space="0" w:color="auto"/>
            <w:left w:val="none" w:sz="0" w:space="0" w:color="auto"/>
            <w:bottom w:val="none" w:sz="0" w:space="0" w:color="auto"/>
            <w:right w:val="none" w:sz="0" w:space="0" w:color="auto"/>
          </w:divBdr>
          <w:divsChild>
            <w:div w:id="1526403459">
              <w:marLeft w:val="0"/>
              <w:marRight w:val="0"/>
              <w:marTop w:val="0"/>
              <w:marBottom w:val="0"/>
              <w:divBdr>
                <w:top w:val="none" w:sz="0" w:space="0" w:color="auto"/>
                <w:left w:val="none" w:sz="0" w:space="0" w:color="auto"/>
                <w:bottom w:val="none" w:sz="0" w:space="0" w:color="auto"/>
                <w:right w:val="none" w:sz="0" w:space="0" w:color="auto"/>
              </w:divBdr>
              <w:divsChild>
                <w:div w:id="998145462">
                  <w:marLeft w:val="0"/>
                  <w:marRight w:val="0"/>
                  <w:marTop w:val="0"/>
                  <w:marBottom w:val="0"/>
                  <w:divBdr>
                    <w:top w:val="single" w:sz="18" w:space="0" w:color="47AC0F"/>
                    <w:left w:val="single" w:sz="6" w:space="0" w:color="B7DB9F"/>
                    <w:bottom w:val="single" w:sz="6" w:space="0" w:color="B7DB9F"/>
                    <w:right w:val="single" w:sz="6" w:space="0" w:color="B7DB9F"/>
                  </w:divBdr>
                  <w:divsChild>
                    <w:div w:id="2533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79341">
      <w:bodyDiv w:val="1"/>
      <w:marLeft w:val="0"/>
      <w:marRight w:val="0"/>
      <w:marTop w:val="0"/>
      <w:marBottom w:val="0"/>
      <w:divBdr>
        <w:top w:val="none" w:sz="0" w:space="0" w:color="auto"/>
        <w:left w:val="none" w:sz="0" w:space="0" w:color="auto"/>
        <w:bottom w:val="none" w:sz="0" w:space="0" w:color="auto"/>
        <w:right w:val="none" w:sz="0" w:space="0" w:color="auto"/>
      </w:divBdr>
      <w:divsChild>
        <w:div w:id="257906680">
          <w:marLeft w:val="0"/>
          <w:marRight w:val="0"/>
          <w:marTop w:val="0"/>
          <w:marBottom w:val="0"/>
          <w:divBdr>
            <w:top w:val="none" w:sz="0" w:space="0" w:color="auto"/>
            <w:left w:val="none" w:sz="0" w:space="0" w:color="auto"/>
            <w:bottom w:val="none" w:sz="0" w:space="0" w:color="auto"/>
            <w:right w:val="none" w:sz="0" w:space="0" w:color="auto"/>
          </w:divBdr>
          <w:divsChild>
            <w:div w:id="522861592">
              <w:marLeft w:val="0"/>
              <w:marRight w:val="0"/>
              <w:marTop w:val="45"/>
              <w:marBottom w:val="0"/>
              <w:divBdr>
                <w:top w:val="none" w:sz="0" w:space="0" w:color="auto"/>
                <w:left w:val="none" w:sz="0" w:space="0" w:color="auto"/>
                <w:bottom w:val="none" w:sz="0" w:space="0" w:color="auto"/>
                <w:right w:val="none" w:sz="0" w:space="0" w:color="auto"/>
              </w:divBdr>
              <w:divsChild>
                <w:div w:id="11301566">
                  <w:marLeft w:val="0"/>
                  <w:marRight w:val="0"/>
                  <w:marTop w:val="0"/>
                  <w:marBottom w:val="0"/>
                  <w:divBdr>
                    <w:top w:val="none" w:sz="0" w:space="0" w:color="auto"/>
                    <w:left w:val="none" w:sz="0" w:space="0" w:color="auto"/>
                    <w:bottom w:val="none" w:sz="0" w:space="0" w:color="auto"/>
                    <w:right w:val="none" w:sz="0" w:space="0" w:color="auto"/>
                  </w:divBdr>
                  <w:divsChild>
                    <w:div w:id="389617028">
                      <w:marLeft w:val="-3150"/>
                      <w:marRight w:val="0"/>
                      <w:marTop w:val="0"/>
                      <w:marBottom w:val="0"/>
                      <w:divBdr>
                        <w:top w:val="none" w:sz="0" w:space="0" w:color="auto"/>
                        <w:left w:val="none" w:sz="0" w:space="0" w:color="auto"/>
                        <w:bottom w:val="none" w:sz="0" w:space="0" w:color="auto"/>
                        <w:right w:val="none" w:sz="0" w:space="0" w:color="auto"/>
                      </w:divBdr>
                      <w:divsChild>
                        <w:div w:id="1386637123">
                          <w:marLeft w:val="3150"/>
                          <w:marRight w:val="0"/>
                          <w:marTop w:val="0"/>
                          <w:marBottom w:val="0"/>
                          <w:divBdr>
                            <w:top w:val="none" w:sz="0" w:space="0" w:color="auto"/>
                            <w:left w:val="none" w:sz="0" w:space="0" w:color="auto"/>
                            <w:bottom w:val="none" w:sz="0" w:space="0" w:color="auto"/>
                            <w:right w:val="none" w:sz="0" w:space="0" w:color="auto"/>
                          </w:divBdr>
                          <w:divsChild>
                            <w:div w:id="1987315244">
                              <w:marLeft w:val="0"/>
                              <w:marRight w:val="0"/>
                              <w:marTop w:val="0"/>
                              <w:marBottom w:val="0"/>
                              <w:divBdr>
                                <w:top w:val="single" w:sz="6" w:space="0" w:color="B3D4EE"/>
                                <w:left w:val="single" w:sz="6" w:space="0" w:color="B3D4EE"/>
                                <w:bottom w:val="single" w:sz="6" w:space="0" w:color="B3D4EE"/>
                                <w:right w:val="single" w:sz="6" w:space="0" w:color="B3D4EE"/>
                              </w:divBdr>
                              <w:divsChild>
                                <w:div w:id="1105076793">
                                  <w:marLeft w:val="0"/>
                                  <w:marRight w:val="0"/>
                                  <w:marTop w:val="0"/>
                                  <w:marBottom w:val="0"/>
                                  <w:divBdr>
                                    <w:top w:val="none" w:sz="0" w:space="0" w:color="auto"/>
                                    <w:left w:val="none" w:sz="0" w:space="0" w:color="auto"/>
                                    <w:bottom w:val="none" w:sz="0" w:space="0" w:color="auto"/>
                                    <w:right w:val="none" w:sz="0" w:space="0" w:color="auto"/>
                                  </w:divBdr>
                                  <w:divsChild>
                                    <w:div w:id="1862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087559">
      <w:bodyDiv w:val="1"/>
      <w:marLeft w:val="0"/>
      <w:marRight w:val="0"/>
      <w:marTop w:val="0"/>
      <w:marBottom w:val="0"/>
      <w:divBdr>
        <w:top w:val="none" w:sz="0" w:space="0" w:color="auto"/>
        <w:left w:val="none" w:sz="0" w:space="0" w:color="auto"/>
        <w:bottom w:val="none" w:sz="0" w:space="0" w:color="auto"/>
        <w:right w:val="none" w:sz="0" w:space="0" w:color="auto"/>
      </w:divBdr>
      <w:divsChild>
        <w:div w:id="603076297">
          <w:marLeft w:val="0"/>
          <w:marRight w:val="0"/>
          <w:marTop w:val="0"/>
          <w:marBottom w:val="150"/>
          <w:divBdr>
            <w:top w:val="none" w:sz="0" w:space="0" w:color="auto"/>
            <w:left w:val="none" w:sz="0" w:space="0" w:color="auto"/>
            <w:bottom w:val="none" w:sz="0" w:space="0" w:color="auto"/>
            <w:right w:val="none" w:sz="0" w:space="0" w:color="auto"/>
          </w:divBdr>
          <w:divsChild>
            <w:div w:id="1703899128">
              <w:marLeft w:val="0"/>
              <w:marRight w:val="0"/>
              <w:marTop w:val="0"/>
              <w:marBottom w:val="0"/>
              <w:divBdr>
                <w:top w:val="none" w:sz="0" w:space="0" w:color="auto"/>
                <w:left w:val="none" w:sz="0" w:space="0" w:color="auto"/>
                <w:bottom w:val="none" w:sz="0" w:space="0" w:color="auto"/>
                <w:right w:val="none" w:sz="0" w:space="0" w:color="auto"/>
              </w:divBdr>
              <w:divsChild>
                <w:div w:id="1611275622">
                  <w:marLeft w:val="0"/>
                  <w:marRight w:val="0"/>
                  <w:marTop w:val="0"/>
                  <w:marBottom w:val="0"/>
                  <w:divBdr>
                    <w:top w:val="single" w:sz="18" w:space="0" w:color="47AC0F"/>
                    <w:left w:val="single" w:sz="6" w:space="0" w:color="B7DB9F"/>
                    <w:bottom w:val="single" w:sz="6" w:space="0" w:color="B7DB9F"/>
                    <w:right w:val="single" w:sz="6" w:space="0" w:color="B7DB9F"/>
                  </w:divBdr>
                  <w:divsChild>
                    <w:div w:id="1612931451">
                      <w:marLeft w:val="0"/>
                      <w:marRight w:val="0"/>
                      <w:marTop w:val="0"/>
                      <w:marBottom w:val="0"/>
                      <w:divBdr>
                        <w:top w:val="none" w:sz="0" w:space="0" w:color="auto"/>
                        <w:left w:val="none" w:sz="0" w:space="0" w:color="auto"/>
                        <w:bottom w:val="none" w:sz="0" w:space="0" w:color="auto"/>
                        <w:right w:val="none" w:sz="0" w:space="0" w:color="auto"/>
                      </w:divBdr>
                      <w:divsChild>
                        <w:div w:id="17888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168067">
      <w:bodyDiv w:val="1"/>
      <w:marLeft w:val="0"/>
      <w:marRight w:val="0"/>
      <w:marTop w:val="0"/>
      <w:marBottom w:val="0"/>
      <w:divBdr>
        <w:top w:val="none" w:sz="0" w:space="0" w:color="auto"/>
        <w:left w:val="none" w:sz="0" w:space="0" w:color="auto"/>
        <w:bottom w:val="none" w:sz="0" w:space="0" w:color="auto"/>
        <w:right w:val="none" w:sz="0" w:space="0" w:color="auto"/>
      </w:divBdr>
      <w:divsChild>
        <w:div w:id="122425274">
          <w:marLeft w:val="0"/>
          <w:marRight w:val="0"/>
          <w:marTop w:val="0"/>
          <w:marBottom w:val="150"/>
          <w:divBdr>
            <w:top w:val="none" w:sz="0" w:space="0" w:color="auto"/>
            <w:left w:val="none" w:sz="0" w:space="0" w:color="auto"/>
            <w:bottom w:val="none" w:sz="0" w:space="0" w:color="auto"/>
            <w:right w:val="none" w:sz="0" w:space="0" w:color="auto"/>
          </w:divBdr>
          <w:divsChild>
            <w:div w:id="51272117">
              <w:marLeft w:val="0"/>
              <w:marRight w:val="0"/>
              <w:marTop w:val="0"/>
              <w:marBottom w:val="0"/>
              <w:divBdr>
                <w:top w:val="none" w:sz="0" w:space="0" w:color="auto"/>
                <w:left w:val="none" w:sz="0" w:space="0" w:color="auto"/>
                <w:bottom w:val="none" w:sz="0" w:space="0" w:color="auto"/>
                <w:right w:val="none" w:sz="0" w:space="0" w:color="auto"/>
              </w:divBdr>
              <w:divsChild>
                <w:div w:id="2094542524">
                  <w:marLeft w:val="0"/>
                  <w:marRight w:val="0"/>
                  <w:marTop w:val="0"/>
                  <w:marBottom w:val="0"/>
                  <w:divBdr>
                    <w:top w:val="single" w:sz="18" w:space="0" w:color="47AC0F"/>
                    <w:left w:val="single" w:sz="6" w:space="0" w:color="B7DB9F"/>
                    <w:bottom w:val="single" w:sz="6" w:space="0" w:color="B7DB9F"/>
                    <w:right w:val="single" w:sz="6" w:space="0" w:color="B7DB9F"/>
                  </w:divBdr>
                  <w:divsChild>
                    <w:div w:id="511333335">
                      <w:marLeft w:val="0"/>
                      <w:marRight w:val="0"/>
                      <w:marTop w:val="0"/>
                      <w:marBottom w:val="0"/>
                      <w:divBdr>
                        <w:top w:val="none" w:sz="0" w:space="0" w:color="auto"/>
                        <w:left w:val="none" w:sz="0" w:space="0" w:color="auto"/>
                        <w:bottom w:val="none" w:sz="0" w:space="0" w:color="auto"/>
                        <w:right w:val="none" w:sz="0" w:space="0" w:color="auto"/>
                      </w:divBdr>
                      <w:divsChild>
                        <w:div w:id="3309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6488">
      <w:bodyDiv w:val="1"/>
      <w:marLeft w:val="0"/>
      <w:marRight w:val="0"/>
      <w:marTop w:val="0"/>
      <w:marBottom w:val="0"/>
      <w:divBdr>
        <w:top w:val="none" w:sz="0" w:space="0" w:color="auto"/>
        <w:left w:val="none" w:sz="0" w:space="0" w:color="auto"/>
        <w:bottom w:val="none" w:sz="0" w:space="0" w:color="auto"/>
        <w:right w:val="none" w:sz="0" w:space="0" w:color="auto"/>
      </w:divBdr>
      <w:divsChild>
        <w:div w:id="1257444793">
          <w:marLeft w:val="0"/>
          <w:marRight w:val="0"/>
          <w:marTop w:val="0"/>
          <w:marBottom w:val="150"/>
          <w:divBdr>
            <w:top w:val="none" w:sz="0" w:space="0" w:color="auto"/>
            <w:left w:val="none" w:sz="0" w:space="0" w:color="auto"/>
            <w:bottom w:val="none" w:sz="0" w:space="0" w:color="auto"/>
            <w:right w:val="none" w:sz="0" w:space="0" w:color="auto"/>
          </w:divBdr>
          <w:divsChild>
            <w:div w:id="1845824992">
              <w:marLeft w:val="0"/>
              <w:marRight w:val="0"/>
              <w:marTop w:val="0"/>
              <w:marBottom w:val="0"/>
              <w:divBdr>
                <w:top w:val="none" w:sz="0" w:space="0" w:color="auto"/>
                <w:left w:val="none" w:sz="0" w:space="0" w:color="auto"/>
                <w:bottom w:val="none" w:sz="0" w:space="0" w:color="auto"/>
                <w:right w:val="none" w:sz="0" w:space="0" w:color="auto"/>
              </w:divBdr>
              <w:divsChild>
                <w:div w:id="811413327">
                  <w:marLeft w:val="0"/>
                  <w:marRight w:val="0"/>
                  <w:marTop w:val="0"/>
                  <w:marBottom w:val="0"/>
                  <w:divBdr>
                    <w:top w:val="single" w:sz="18" w:space="0" w:color="47AC0F"/>
                    <w:left w:val="single" w:sz="6" w:space="0" w:color="B7DB9F"/>
                    <w:bottom w:val="single" w:sz="6" w:space="0" w:color="B7DB9F"/>
                    <w:right w:val="single" w:sz="6" w:space="0" w:color="B7DB9F"/>
                  </w:divBdr>
                  <w:divsChild>
                    <w:div w:id="455102284">
                      <w:marLeft w:val="0"/>
                      <w:marRight w:val="0"/>
                      <w:marTop w:val="0"/>
                      <w:marBottom w:val="0"/>
                      <w:divBdr>
                        <w:top w:val="none" w:sz="0" w:space="0" w:color="auto"/>
                        <w:left w:val="none" w:sz="0" w:space="0" w:color="auto"/>
                        <w:bottom w:val="none" w:sz="0" w:space="0" w:color="auto"/>
                        <w:right w:val="none" w:sz="0" w:space="0" w:color="auto"/>
                      </w:divBdr>
                      <w:divsChild>
                        <w:div w:id="12094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15080">
      <w:bodyDiv w:val="1"/>
      <w:marLeft w:val="0"/>
      <w:marRight w:val="0"/>
      <w:marTop w:val="0"/>
      <w:marBottom w:val="0"/>
      <w:divBdr>
        <w:top w:val="none" w:sz="0" w:space="0" w:color="auto"/>
        <w:left w:val="none" w:sz="0" w:space="0" w:color="auto"/>
        <w:bottom w:val="none" w:sz="0" w:space="0" w:color="auto"/>
        <w:right w:val="none" w:sz="0" w:space="0" w:color="auto"/>
      </w:divBdr>
    </w:div>
    <w:div w:id="2120643659">
      <w:bodyDiv w:val="1"/>
      <w:marLeft w:val="0"/>
      <w:marRight w:val="0"/>
      <w:marTop w:val="0"/>
      <w:marBottom w:val="0"/>
      <w:divBdr>
        <w:top w:val="none" w:sz="0" w:space="0" w:color="auto"/>
        <w:left w:val="none" w:sz="0" w:space="0" w:color="auto"/>
        <w:bottom w:val="none" w:sz="0" w:space="0" w:color="auto"/>
        <w:right w:val="none" w:sz="0" w:space="0" w:color="auto"/>
      </w:divBdr>
      <w:divsChild>
        <w:div w:id="1022243186">
          <w:marLeft w:val="0"/>
          <w:marRight w:val="0"/>
          <w:marTop w:val="0"/>
          <w:marBottom w:val="150"/>
          <w:divBdr>
            <w:top w:val="none" w:sz="0" w:space="0" w:color="auto"/>
            <w:left w:val="none" w:sz="0" w:space="0" w:color="auto"/>
            <w:bottom w:val="none" w:sz="0" w:space="0" w:color="auto"/>
            <w:right w:val="none" w:sz="0" w:space="0" w:color="auto"/>
          </w:divBdr>
          <w:divsChild>
            <w:div w:id="1947230483">
              <w:marLeft w:val="0"/>
              <w:marRight w:val="0"/>
              <w:marTop w:val="0"/>
              <w:marBottom w:val="0"/>
              <w:divBdr>
                <w:top w:val="none" w:sz="0" w:space="0" w:color="auto"/>
                <w:left w:val="none" w:sz="0" w:space="0" w:color="auto"/>
                <w:bottom w:val="none" w:sz="0" w:space="0" w:color="auto"/>
                <w:right w:val="none" w:sz="0" w:space="0" w:color="auto"/>
              </w:divBdr>
              <w:divsChild>
                <w:div w:id="823012548">
                  <w:marLeft w:val="0"/>
                  <w:marRight w:val="0"/>
                  <w:marTop w:val="0"/>
                  <w:marBottom w:val="0"/>
                  <w:divBdr>
                    <w:top w:val="single" w:sz="18" w:space="0" w:color="47AC0F"/>
                    <w:left w:val="single" w:sz="6" w:space="0" w:color="B7DB9F"/>
                    <w:bottom w:val="single" w:sz="6" w:space="0" w:color="B7DB9F"/>
                    <w:right w:val="single" w:sz="6" w:space="0" w:color="B7DB9F"/>
                  </w:divBdr>
                  <w:divsChild>
                    <w:div w:id="1292904492">
                      <w:marLeft w:val="0"/>
                      <w:marRight w:val="0"/>
                      <w:marTop w:val="0"/>
                      <w:marBottom w:val="0"/>
                      <w:divBdr>
                        <w:top w:val="none" w:sz="0" w:space="0" w:color="auto"/>
                        <w:left w:val="none" w:sz="0" w:space="0" w:color="auto"/>
                        <w:bottom w:val="none" w:sz="0" w:space="0" w:color="auto"/>
                        <w:right w:val="none" w:sz="0" w:space="0" w:color="auto"/>
                      </w:divBdr>
                      <w:divsChild>
                        <w:div w:id="21222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072130">
      <w:bodyDiv w:val="1"/>
      <w:marLeft w:val="0"/>
      <w:marRight w:val="0"/>
      <w:marTop w:val="0"/>
      <w:marBottom w:val="0"/>
      <w:divBdr>
        <w:top w:val="none" w:sz="0" w:space="0" w:color="auto"/>
        <w:left w:val="none" w:sz="0" w:space="0" w:color="auto"/>
        <w:bottom w:val="none" w:sz="0" w:space="0" w:color="auto"/>
        <w:right w:val="none" w:sz="0" w:space="0" w:color="auto"/>
      </w:divBdr>
      <w:divsChild>
        <w:div w:id="1434473361">
          <w:marLeft w:val="0"/>
          <w:marRight w:val="0"/>
          <w:marTop w:val="0"/>
          <w:marBottom w:val="150"/>
          <w:divBdr>
            <w:top w:val="none" w:sz="0" w:space="0" w:color="auto"/>
            <w:left w:val="none" w:sz="0" w:space="0" w:color="auto"/>
            <w:bottom w:val="none" w:sz="0" w:space="0" w:color="auto"/>
            <w:right w:val="none" w:sz="0" w:space="0" w:color="auto"/>
          </w:divBdr>
          <w:divsChild>
            <w:div w:id="1973486931">
              <w:marLeft w:val="0"/>
              <w:marRight w:val="0"/>
              <w:marTop w:val="0"/>
              <w:marBottom w:val="0"/>
              <w:divBdr>
                <w:top w:val="none" w:sz="0" w:space="0" w:color="auto"/>
                <w:left w:val="none" w:sz="0" w:space="0" w:color="auto"/>
                <w:bottom w:val="none" w:sz="0" w:space="0" w:color="auto"/>
                <w:right w:val="none" w:sz="0" w:space="0" w:color="auto"/>
              </w:divBdr>
              <w:divsChild>
                <w:div w:id="575214836">
                  <w:marLeft w:val="0"/>
                  <w:marRight w:val="0"/>
                  <w:marTop w:val="0"/>
                  <w:marBottom w:val="0"/>
                  <w:divBdr>
                    <w:top w:val="single" w:sz="18" w:space="0" w:color="47AC0F"/>
                    <w:left w:val="single" w:sz="6" w:space="0" w:color="B7DB9F"/>
                    <w:bottom w:val="single" w:sz="6" w:space="0" w:color="B7DB9F"/>
                    <w:right w:val="single" w:sz="6" w:space="0" w:color="B7DB9F"/>
                  </w:divBdr>
                  <w:divsChild>
                    <w:div w:id="484905606">
                      <w:marLeft w:val="0"/>
                      <w:marRight w:val="0"/>
                      <w:marTop w:val="0"/>
                      <w:marBottom w:val="0"/>
                      <w:divBdr>
                        <w:top w:val="none" w:sz="0" w:space="0" w:color="auto"/>
                        <w:left w:val="none" w:sz="0" w:space="0" w:color="auto"/>
                        <w:bottom w:val="none" w:sz="0" w:space="0" w:color="auto"/>
                        <w:right w:val="none" w:sz="0" w:space="0" w:color="auto"/>
                      </w:divBdr>
                      <w:divsChild>
                        <w:div w:id="6235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image" Target="media/image72.wmf"/><Relationship Id="rId159" Type="http://schemas.openxmlformats.org/officeDocument/2006/relationships/image" Target="media/image83.wmf"/><Relationship Id="rId170" Type="http://schemas.openxmlformats.org/officeDocument/2006/relationships/image" Target="media/image90.wmf"/><Relationship Id="rId191" Type="http://schemas.openxmlformats.org/officeDocument/2006/relationships/image" Target="media/image101.wmf"/><Relationship Id="rId205" Type="http://schemas.openxmlformats.org/officeDocument/2006/relationships/image" Target="media/image109.wmf"/><Relationship Id="rId226" Type="http://schemas.openxmlformats.org/officeDocument/2006/relationships/image" Target="media/image120.png"/><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image" Target="media/image37.wmf"/><Relationship Id="rId128" Type="http://schemas.openxmlformats.org/officeDocument/2006/relationships/image" Target="media/image66.e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oleObject" Target="embeddings/oleObject71.bin"/><Relationship Id="rId181" Type="http://schemas.openxmlformats.org/officeDocument/2006/relationships/image" Target="media/image96.wmf"/><Relationship Id="rId216" Type="http://schemas.openxmlformats.org/officeDocument/2006/relationships/oleObject" Target="embeddings/oleObject96.bin"/><Relationship Id="rId22" Type="http://schemas.openxmlformats.org/officeDocument/2006/relationships/image" Target="media/image9.png"/><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2.bin"/><Relationship Id="rId139" Type="http://schemas.openxmlformats.org/officeDocument/2006/relationships/oleObject" Target="embeddings/oleObject61.bin"/><Relationship Id="rId85" Type="http://schemas.openxmlformats.org/officeDocument/2006/relationships/image" Target="media/image41.wmf"/><Relationship Id="rId150" Type="http://schemas.openxmlformats.org/officeDocument/2006/relationships/oleObject" Target="embeddings/oleObject67.bin"/><Relationship Id="rId171" Type="http://schemas.openxmlformats.org/officeDocument/2006/relationships/oleObject" Target="embeddings/oleObject75.bin"/><Relationship Id="rId192" Type="http://schemas.openxmlformats.org/officeDocument/2006/relationships/oleObject" Target="embeddings/oleObject85.bin"/><Relationship Id="rId206" Type="http://schemas.openxmlformats.org/officeDocument/2006/relationships/oleObject" Target="embeddings/oleObject91.bin"/><Relationship Id="rId227" Type="http://schemas.openxmlformats.org/officeDocument/2006/relationships/image" Target="media/image121.png"/><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oleObject" Target="embeddings/oleObject49.bin"/><Relationship Id="rId129" Type="http://schemas.openxmlformats.org/officeDocument/2006/relationships/image" Target="media/image67.wmf"/><Relationship Id="rId54" Type="http://schemas.openxmlformats.org/officeDocument/2006/relationships/oleObject" Target="embeddings/oleObject22.bin"/><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image" Target="media/image73.emf"/><Relationship Id="rId161" Type="http://schemas.openxmlformats.org/officeDocument/2006/relationships/image" Target="media/image84.png"/><Relationship Id="rId182" Type="http://schemas.openxmlformats.org/officeDocument/2006/relationships/oleObject" Target="embeddings/oleObject80.bin"/><Relationship Id="rId217" Type="http://schemas.openxmlformats.org/officeDocument/2006/relationships/image" Target="media/image115.wmf"/><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image" Target="media/image61.wmf"/><Relationship Id="rId44" Type="http://schemas.openxmlformats.org/officeDocument/2006/relationships/image" Target="media/image21.wmf"/><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oleObject" Target="embeddings/oleObject57.bin"/><Relationship Id="rId151" Type="http://schemas.openxmlformats.org/officeDocument/2006/relationships/image" Target="media/image78.wmf"/><Relationship Id="rId172" Type="http://schemas.openxmlformats.org/officeDocument/2006/relationships/image" Target="media/image91.png"/><Relationship Id="rId193" Type="http://schemas.openxmlformats.org/officeDocument/2006/relationships/image" Target="media/image102.png"/><Relationship Id="rId207" Type="http://schemas.openxmlformats.org/officeDocument/2006/relationships/image" Target="media/image110.wmf"/><Relationship Id="rId228" Type="http://schemas.openxmlformats.org/officeDocument/2006/relationships/header" Target="header1.xml"/><Relationship Id="rId13" Type="http://schemas.openxmlformats.org/officeDocument/2006/relationships/oleObject" Target="embeddings/oleObject3.bin"/><Relationship Id="rId109" Type="http://schemas.openxmlformats.org/officeDocument/2006/relationships/image" Target="media/image54.png"/><Relationship Id="rId34" Type="http://schemas.openxmlformats.org/officeDocument/2006/relationships/image" Target="media/image16.wmf"/><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oleObject" Target="embeddings/oleObject53.bin"/><Relationship Id="rId141" Type="http://schemas.openxmlformats.org/officeDocument/2006/relationships/image" Target="media/image74.png"/><Relationship Id="rId7" Type="http://schemas.openxmlformats.org/officeDocument/2006/relationships/endnotes" Target="endnotes.xml"/><Relationship Id="rId162" Type="http://schemas.openxmlformats.org/officeDocument/2006/relationships/image" Target="media/image85.png"/><Relationship Id="rId183" Type="http://schemas.openxmlformats.org/officeDocument/2006/relationships/image" Target="media/image97.wmf"/><Relationship Id="rId218" Type="http://schemas.openxmlformats.org/officeDocument/2006/relationships/oleObject" Target="embeddings/oleObject97.bin"/><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image" Target="media/image55.png"/><Relationship Id="rId131" Type="http://schemas.openxmlformats.org/officeDocument/2006/relationships/image" Target="media/image68.wmf"/><Relationship Id="rId152" Type="http://schemas.openxmlformats.org/officeDocument/2006/relationships/oleObject" Target="embeddings/oleObject68.bin"/><Relationship Id="rId173" Type="http://schemas.openxmlformats.org/officeDocument/2006/relationships/image" Target="media/image92.wmf"/><Relationship Id="rId194" Type="http://schemas.openxmlformats.org/officeDocument/2006/relationships/image" Target="media/image103.wmf"/><Relationship Id="rId208" Type="http://schemas.openxmlformats.org/officeDocument/2006/relationships/oleObject" Target="embeddings/oleObject92.bin"/><Relationship Id="rId229" Type="http://schemas.openxmlformats.org/officeDocument/2006/relationships/footer" Target="footer1.xml"/><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45.bin"/><Relationship Id="rId8" Type="http://schemas.openxmlformats.org/officeDocument/2006/relationships/image" Target="media/image2.wmf"/><Relationship Id="rId98" Type="http://schemas.openxmlformats.org/officeDocument/2006/relationships/image" Target="media/image48.png"/><Relationship Id="rId121" Type="http://schemas.openxmlformats.org/officeDocument/2006/relationships/image" Target="media/image62.wmf"/><Relationship Id="rId142" Type="http://schemas.openxmlformats.org/officeDocument/2006/relationships/image" Target="media/image75.wmf"/><Relationship Id="rId163" Type="http://schemas.openxmlformats.org/officeDocument/2006/relationships/image" Target="media/image86.png"/><Relationship Id="rId184" Type="http://schemas.openxmlformats.org/officeDocument/2006/relationships/oleObject" Target="embeddings/oleObject81.bin"/><Relationship Id="rId219" Type="http://schemas.openxmlformats.org/officeDocument/2006/relationships/image" Target="media/image116.wmf"/><Relationship Id="rId230" Type="http://schemas.openxmlformats.org/officeDocument/2006/relationships/fontTable" Target="fontTable.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3.png"/><Relationship Id="rId116" Type="http://schemas.openxmlformats.org/officeDocument/2006/relationships/oleObject" Target="embeddings/oleObject51.bin"/><Relationship Id="rId137" Type="http://schemas.openxmlformats.org/officeDocument/2006/relationships/oleObject" Target="embeddings/oleObject60.bin"/><Relationship Id="rId158" Type="http://schemas.openxmlformats.org/officeDocument/2006/relationships/oleObject" Target="embeddings/oleObject70.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6.png"/><Relationship Id="rId132" Type="http://schemas.openxmlformats.org/officeDocument/2006/relationships/oleObject" Target="embeddings/oleObject58.bin"/><Relationship Id="rId153" Type="http://schemas.openxmlformats.org/officeDocument/2006/relationships/image" Target="media/image79.png"/><Relationship Id="rId174" Type="http://schemas.openxmlformats.org/officeDocument/2006/relationships/oleObject" Target="embeddings/oleObject76.bin"/><Relationship Id="rId179" Type="http://schemas.openxmlformats.org/officeDocument/2006/relationships/image" Target="media/image95.wmf"/><Relationship Id="rId195" Type="http://schemas.openxmlformats.org/officeDocument/2006/relationships/oleObject" Target="embeddings/oleObject86.bin"/><Relationship Id="rId209" Type="http://schemas.openxmlformats.org/officeDocument/2006/relationships/image" Target="media/image111.wmf"/><Relationship Id="rId190" Type="http://schemas.openxmlformats.org/officeDocument/2006/relationships/oleObject" Target="embeddings/oleObject84.bin"/><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image" Target="media/image119.png"/><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8.bin"/><Relationship Id="rId127" Type="http://schemas.openxmlformats.org/officeDocument/2006/relationships/oleObject" Target="embeddings/oleObject56.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5.png"/><Relationship Id="rId73" Type="http://schemas.openxmlformats.org/officeDocument/2006/relationships/oleObject" Target="embeddings/oleObject31.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4.bin"/><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image" Target="media/image87.wmf"/><Relationship Id="rId169" Type="http://schemas.openxmlformats.org/officeDocument/2006/relationships/oleObject" Target="embeddings/oleObject74.bin"/><Relationship Id="rId185"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9.bin"/><Relationship Id="rId210" Type="http://schemas.openxmlformats.org/officeDocument/2006/relationships/oleObject" Target="embeddings/oleObject93.bin"/><Relationship Id="rId215" Type="http://schemas.openxmlformats.org/officeDocument/2006/relationships/image" Target="media/image114.wmf"/><Relationship Id="rId26" Type="http://schemas.openxmlformats.org/officeDocument/2006/relationships/oleObject" Target="embeddings/oleObject9.bin"/><Relationship Id="rId231" Type="http://schemas.openxmlformats.org/officeDocument/2006/relationships/theme" Target="theme/theme1.xml"/><Relationship Id="rId47" Type="http://schemas.openxmlformats.org/officeDocument/2006/relationships/oleObject" Target="embeddings/oleObject19.bin"/><Relationship Id="rId68" Type="http://schemas.openxmlformats.org/officeDocument/2006/relationships/image" Target="media/image34.wmf"/><Relationship Id="rId89" Type="http://schemas.openxmlformats.org/officeDocument/2006/relationships/image" Target="media/image43.wmf"/><Relationship Id="rId112" Type="http://schemas.openxmlformats.org/officeDocument/2006/relationships/image" Target="media/image57.png"/><Relationship Id="rId133" Type="http://schemas.openxmlformats.org/officeDocument/2006/relationships/image" Target="media/image69.png"/><Relationship Id="rId154" Type="http://schemas.openxmlformats.org/officeDocument/2006/relationships/image" Target="media/image80.png"/><Relationship Id="rId175" Type="http://schemas.openxmlformats.org/officeDocument/2006/relationships/image" Target="media/image93.wmf"/><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6.wmf"/><Relationship Id="rId221" Type="http://schemas.openxmlformats.org/officeDocument/2006/relationships/image" Target="media/image117.wmf"/><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6.bin"/><Relationship Id="rId102" Type="http://schemas.openxmlformats.org/officeDocument/2006/relationships/oleObject" Target="embeddings/oleObject46.bin"/><Relationship Id="rId123" Type="http://schemas.openxmlformats.org/officeDocument/2006/relationships/image" Target="media/image63.wmf"/><Relationship Id="rId144" Type="http://schemas.openxmlformats.org/officeDocument/2006/relationships/image" Target="media/image76.wmf"/><Relationship Id="rId90" Type="http://schemas.openxmlformats.org/officeDocument/2006/relationships/oleObject" Target="embeddings/oleObject41.bin"/><Relationship Id="rId165" Type="http://schemas.openxmlformats.org/officeDocument/2006/relationships/oleObject" Target="embeddings/oleObject72.bin"/><Relationship Id="rId186" Type="http://schemas.openxmlformats.org/officeDocument/2006/relationships/oleObject" Target="embeddings/oleObject82.bin"/><Relationship Id="rId211" Type="http://schemas.openxmlformats.org/officeDocument/2006/relationships/image" Target="media/image112.wmf"/><Relationship Id="rId27" Type="http://schemas.openxmlformats.org/officeDocument/2006/relationships/image" Target="media/image12.png"/><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8.wmf"/><Relationship Id="rId134" Type="http://schemas.openxmlformats.org/officeDocument/2006/relationships/image" Target="media/image70.wmf"/><Relationship Id="rId80" Type="http://schemas.openxmlformats.org/officeDocument/2006/relationships/image" Target="media/image38.wmf"/><Relationship Id="rId155" Type="http://schemas.openxmlformats.org/officeDocument/2006/relationships/image" Target="media/image81.wmf"/><Relationship Id="rId176" Type="http://schemas.openxmlformats.org/officeDocument/2006/relationships/oleObject" Target="embeddings/oleObject77.bin"/><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oleObject" Target="embeddings/oleObject99.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5.bin"/><Relationship Id="rId70" Type="http://schemas.openxmlformats.org/officeDocument/2006/relationships/image" Target="media/image35.wmf"/><Relationship Id="rId91" Type="http://schemas.openxmlformats.org/officeDocument/2006/relationships/image" Target="media/image44.wmf"/><Relationship Id="rId145" Type="http://schemas.openxmlformats.org/officeDocument/2006/relationships/oleObject" Target="embeddings/oleObject63.bin"/><Relationship Id="rId166" Type="http://schemas.openxmlformats.org/officeDocument/2006/relationships/image" Target="media/image88.wmf"/><Relationship Id="rId187" Type="http://schemas.openxmlformats.org/officeDocument/2006/relationships/image" Target="media/image99.wmf"/><Relationship Id="rId1" Type="http://schemas.openxmlformats.org/officeDocument/2006/relationships/customXml" Target="../customXml/item1.xml"/><Relationship Id="rId212" Type="http://schemas.openxmlformats.org/officeDocument/2006/relationships/oleObject" Target="embeddings/oleObject94.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oleObject" Target="embeddings/oleObject50.bin"/><Relationship Id="rId60" Type="http://schemas.openxmlformats.org/officeDocument/2006/relationships/oleObject" Target="embeddings/oleObject25.bin"/><Relationship Id="rId81" Type="http://schemas.openxmlformats.org/officeDocument/2006/relationships/oleObject" Target="embeddings/oleObject37.bin"/><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image" Target="media/image94.wmf"/><Relationship Id="rId198" Type="http://schemas.openxmlformats.org/officeDocument/2006/relationships/image" Target="media/image105.wmf"/><Relationship Id="rId202" Type="http://schemas.openxmlformats.org/officeDocument/2006/relationships/image" Target="media/image107.png"/><Relationship Id="rId223" Type="http://schemas.openxmlformats.org/officeDocument/2006/relationships/image" Target="media/image118.wmf"/><Relationship Id="rId18" Type="http://schemas.openxmlformats.org/officeDocument/2006/relationships/image" Target="media/image7.wmf"/><Relationship Id="rId39" Type="http://schemas.openxmlformats.org/officeDocument/2006/relationships/oleObject" Target="embeddings/oleObject15.bin"/><Relationship Id="rId50" Type="http://schemas.openxmlformats.org/officeDocument/2006/relationships/image" Target="media/image24.wmf"/><Relationship Id="rId104" Type="http://schemas.openxmlformats.org/officeDocument/2006/relationships/oleObject" Target="embeddings/oleObject47.bin"/><Relationship Id="rId125" Type="http://schemas.openxmlformats.org/officeDocument/2006/relationships/image" Target="media/image64.png"/><Relationship Id="rId146" Type="http://schemas.openxmlformats.org/officeDocument/2006/relationships/image" Target="media/image77.wmf"/><Relationship Id="rId167" Type="http://schemas.openxmlformats.org/officeDocument/2006/relationships/oleObject" Target="embeddings/oleObject73.bin"/><Relationship Id="rId188" Type="http://schemas.openxmlformats.org/officeDocument/2006/relationships/oleObject" Target="embeddings/oleObject83.bin"/><Relationship Id="rId71" Type="http://schemas.openxmlformats.org/officeDocument/2006/relationships/oleObject" Target="embeddings/oleObject30.bin"/><Relationship Id="rId92" Type="http://schemas.openxmlformats.org/officeDocument/2006/relationships/oleObject" Target="embeddings/oleObject42.bin"/><Relationship Id="rId213"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image" Target="media/image19.wmf"/><Relationship Id="rId115" Type="http://schemas.openxmlformats.org/officeDocument/2006/relationships/image" Target="media/image59.wmf"/><Relationship Id="rId136" Type="http://schemas.openxmlformats.org/officeDocument/2006/relationships/image" Target="media/image71.wmf"/><Relationship Id="rId157" Type="http://schemas.openxmlformats.org/officeDocument/2006/relationships/image" Target="media/image82.wmf"/><Relationship Id="rId178" Type="http://schemas.openxmlformats.org/officeDocument/2006/relationships/oleObject" Target="embeddings/oleObject78.bin"/><Relationship Id="rId61" Type="http://schemas.openxmlformats.org/officeDocument/2006/relationships/image" Target="media/image30.wmf"/><Relationship Id="rId82" Type="http://schemas.openxmlformats.org/officeDocument/2006/relationships/image" Target="media/image39.png"/><Relationship Id="rId199" Type="http://schemas.openxmlformats.org/officeDocument/2006/relationships/oleObject" Target="embeddings/oleObject88.bin"/><Relationship Id="rId203" Type="http://schemas.openxmlformats.org/officeDocument/2006/relationships/image" Target="media/image108.wmf"/><Relationship Id="rId19" Type="http://schemas.openxmlformats.org/officeDocument/2006/relationships/oleObject" Target="embeddings/oleObject6.bin"/><Relationship Id="rId224" Type="http://schemas.openxmlformats.org/officeDocument/2006/relationships/oleObject" Target="embeddings/oleObject100.bin"/><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image" Target="media/image65.wmf"/><Relationship Id="rId147" Type="http://schemas.openxmlformats.org/officeDocument/2006/relationships/oleObject" Target="embeddings/oleObject64.bin"/><Relationship Id="rId168" Type="http://schemas.openxmlformats.org/officeDocument/2006/relationships/image" Target="media/image89.wmf"/><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image" Target="media/image45.wmf"/><Relationship Id="rId18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9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F0522B-6A19-4C75-8819-7D11744F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13</Pages>
  <Words>1455</Words>
  <Characters>8294</Characters>
  <Application>Microsoft Office Word</Application>
  <DocSecurity>0</DocSecurity>
  <Lines>69</Lines>
  <Paragraphs>19</Paragraphs>
  <ScaleCrop>false</ScaleCrop>
  <Manager/>
  <Company>北京今日学易科技有限公司(Zxxk.Com)</Company>
  <LinksUpToDate>false</LinksUpToDate>
  <CharactersWithSpaces>9730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dc:title>
  <dc:subject>中小学教育网word文档学习资料</dc:subject>
  <dc:creator>gfl</dc:creator>
  <cp:keywords>123</cp:keywords>
  <dc:description>中小学教育网（www.g12e.com）正保远程教育旗下品牌网站，汇集百所国家级示范校的近千名知名教师，面向中小学生提供课外辅导，教学方式包括网络视频教学、小班面授教学、1对1个性化辅导等。同时长年免费提供中小学各年级各科目试卷练习等学习资料。</dc:description>
  <cp:lastModifiedBy>XZ</cp:lastModifiedBy>
  <cp:revision>21</cp:revision>
  <cp:lastPrinted>2015-06-28T03:36:00Z</cp:lastPrinted>
  <dcterms:created xsi:type="dcterms:W3CDTF">2015-06-26T15:05:00Z</dcterms:created>
  <dcterms:modified xsi:type="dcterms:W3CDTF">2015-06-28T04:07:00Z</dcterms:modified>
  <cp:category>123</cp:category>
  <cp:contentStatus>123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中小学教育网www.g12e.com</vt:lpwstr>
  </property>
  <property fmtid="{D5CDD505-2E9C-101B-9397-08002B2CF9AE}" pid="3" name="网址">
    <vt:lpwstr>http://www.g12e.com</vt:lpwstr>
  </property>
  <property fmtid="{D5CDD505-2E9C-101B-9397-08002B2CF9AE}" pid="4" name="所有者">
    <vt:lpwstr>中小学教育网</vt:lpwstr>
  </property>
</Properties>
</file>