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63F" w:rsidRDefault="0085263F">
      <w:pPr>
        <w:jc w:val="center"/>
        <w:rPr>
          <w:rFonts w:ascii="方正小标宋_GBK" w:eastAsia="方正小标宋_GBK" w:hAnsi="方正小标宋_GBK"/>
          <w:sz w:val="44"/>
          <w:szCs w:val="44"/>
        </w:rPr>
      </w:pPr>
    </w:p>
    <w:p w:rsidR="0085263F" w:rsidRDefault="0085263F">
      <w:pPr>
        <w:jc w:val="center"/>
        <w:rPr>
          <w:rFonts w:ascii="方正小标宋_GBK" w:eastAsia="方正小标宋_GBK" w:hAnsi="方正小标宋_GBK"/>
          <w:sz w:val="44"/>
          <w:szCs w:val="44"/>
        </w:rPr>
      </w:pPr>
    </w:p>
    <w:p w:rsidR="0085263F" w:rsidRDefault="0085263F">
      <w:pPr>
        <w:jc w:val="center"/>
        <w:rPr>
          <w:rFonts w:ascii="方正小标宋_GBK" w:eastAsia="方正小标宋_GBK" w:hAnsi="方正小标宋_GBK"/>
          <w:sz w:val="44"/>
          <w:szCs w:val="44"/>
        </w:rPr>
      </w:pPr>
    </w:p>
    <w:p w:rsidR="0085263F" w:rsidRDefault="00AB2CC0">
      <w:pPr>
        <w:jc w:val="center"/>
        <w:rPr>
          <w:rFonts w:ascii="方正小标宋_GBK" w:eastAsia="方正小标宋_GBK" w:hAnsi="方正小标宋_GBK"/>
          <w:sz w:val="44"/>
          <w:szCs w:val="44"/>
        </w:rPr>
      </w:pPr>
      <w:r>
        <w:rPr>
          <w:rFonts w:ascii="方正小标宋_GBK" w:eastAsia="方正小标宋_GBK" w:hAnsi="方正小标宋_GBK" w:hint="eastAsia"/>
          <w:sz w:val="44"/>
          <w:szCs w:val="44"/>
        </w:rPr>
        <w:t>承诺书</w:t>
      </w:r>
    </w:p>
    <w:p w:rsidR="0085263F" w:rsidRDefault="0085263F">
      <w:pPr>
        <w:rPr>
          <w:rFonts w:ascii="方正仿宋_GBK" w:eastAsia="方正仿宋_GBK"/>
          <w:sz w:val="32"/>
          <w:szCs w:val="32"/>
        </w:rPr>
      </w:pPr>
    </w:p>
    <w:p w:rsidR="0085263F" w:rsidRDefault="00AB2CC0">
      <w:pPr>
        <w:spacing w:line="560" w:lineRule="exact"/>
        <w:ind w:firstLine="646"/>
        <w:rPr>
          <w:rFonts w:eastAsia="方正仿宋_GBK"/>
          <w:sz w:val="32"/>
          <w:szCs w:val="32"/>
        </w:rPr>
      </w:pPr>
      <w:r>
        <w:rPr>
          <w:rFonts w:ascii="方正仿宋_GBK" w:eastAsia="方正仿宋_GBK" w:hint="eastAsia"/>
          <w:sz w:val="32"/>
          <w:szCs w:val="32"/>
        </w:rPr>
        <w:t>姓名：</w:t>
      </w:r>
      <w:bookmarkStart w:id="0" w:name="_GoBack"/>
      <w:bookmarkEnd w:id="0"/>
      <w:r>
        <w:rPr>
          <w:rFonts w:ascii="方正仿宋_GBK" w:eastAsia="方正仿宋_GBK" w:hint="eastAsia"/>
          <w:sz w:val="32"/>
          <w:szCs w:val="32"/>
        </w:rPr>
        <w:t>，性别：，身份证号码：，于</w:t>
      </w:r>
      <w:r>
        <w:rPr>
          <w:rFonts w:ascii="方正仿宋_GBK" w:eastAsia="方正仿宋_GBK" w:hint="eastAsia"/>
          <w:sz w:val="32"/>
          <w:szCs w:val="32"/>
        </w:rPr>
        <w:t>201</w:t>
      </w:r>
      <w:r>
        <w:rPr>
          <w:rFonts w:ascii="方正仿宋_GBK" w:eastAsia="方正仿宋_GBK" w:hint="eastAsia"/>
          <w:sz w:val="32"/>
          <w:szCs w:val="32"/>
        </w:rPr>
        <w:t>8</w:t>
      </w:r>
      <w:r>
        <w:rPr>
          <w:rFonts w:ascii="方正仿宋_GBK" w:eastAsia="方正仿宋_GBK" w:hint="eastAsia"/>
          <w:sz w:val="32"/>
          <w:szCs w:val="32"/>
        </w:rPr>
        <w:t>年度报名参加成都地区全国社会工作者职业水平考试，本人承诺所提供用于报考此次职业水平考试的资格审查材料及证明内容真实。如若提供</w:t>
      </w:r>
      <w:r>
        <w:rPr>
          <w:rFonts w:eastAsia="方正仿宋_GBK"/>
          <w:sz w:val="32"/>
          <w:szCs w:val="32"/>
        </w:rPr>
        <w:t>虚假证明或以其他不正当手段获取考试资格</w:t>
      </w:r>
      <w:r>
        <w:rPr>
          <w:rFonts w:eastAsia="方正仿宋_GBK" w:hint="eastAsia"/>
          <w:sz w:val="32"/>
          <w:szCs w:val="32"/>
        </w:rPr>
        <w:t>，本人承担一切法律后果。</w:t>
      </w:r>
    </w:p>
    <w:p w:rsidR="0085263F" w:rsidRDefault="00AB2CC0">
      <w:pPr>
        <w:spacing w:line="560" w:lineRule="exact"/>
        <w:ind w:firstLine="646"/>
        <w:rPr>
          <w:rFonts w:eastAsia="方正仿宋_GBK"/>
          <w:sz w:val="32"/>
          <w:szCs w:val="32"/>
        </w:rPr>
      </w:pPr>
      <w:r>
        <w:rPr>
          <w:rFonts w:eastAsia="方正仿宋_GBK" w:hint="eastAsia"/>
          <w:sz w:val="32"/>
          <w:szCs w:val="32"/>
        </w:rPr>
        <w:t>即</w:t>
      </w:r>
      <w:r>
        <w:rPr>
          <w:rFonts w:eastAsia="方正仿宋_GBK"/>
          <w:sz w:val="32"/>
          <w:szCs w:val="32"/>
        </w:rPr>
        <w:t>按《专业技术人员资格考试违纪违规行为处理规定》（人社部令第</w:t>
      </w:r>
      <w:r w:rsidR="00141812">
        <w:rPr>
          <w:rFonts w:eastAsia="方正仿宋_GBK" w:hint="eastAsia"/>
          <w:sz w:val="32"/>
          <w:szCs w:val="32"/>
        </w:rPr>
        <w:t>31</w:t>
      </w:r>
      <w:r>
        <w:rPr>
          <w:rFonts w:eastAsia="方正仿宋_GBK"/>
          <w:sz w:val="32"/>
          <w:szCs w:val="32"/>
        </w:rPr>
        <w:t>号）</w:t>
      </w:r>
      <w:r>
        <w:rPr>
          <w:rFonts w:eastAsia="方正仿宋_GBK" w:hint="eastAsia"/>
          <w:sz w:val="32"/>
          <w:szCs w:val="32"/>
        </w:rPr>
        <w:t>：</w:t>
      </w:r>
      <w:r>
        <w:rPr>
          <w:rFonts w:eastAsia="方正仿宋_GBK"/>
          <w:sz w:val="32"/>
          <w:szCs w:val="32"/>
        </w:rPr>
        <w:t>对提供虚假证明或以其他不正当手段获取考试资格的人员</w:t>
      </w:r>
      <w:r>
        <w:rPr>
          <w:rFonts w:eastAsia="方正仿宋_GBK" w:hint="eastAsia"/>
          <w:sz w:val="32"/>
          <w:szCs w:val="32"/>
        </w:rPr>
        <w:t>当次全部科目考试成绩无效，且</w:t>
      </w:r>
      <w:r>
        <w:rPr>
          <w:rFonts w:eastAsia="方正仿宋_GBK" w:hint="eastAsia"/>
          <w:sz w:val="32"/>
          <w:szCs w:val="32"/>
        </w:rPr>
        <w:t>2</w:t>
      </w:r>
      <w:r>
        <w:rPr>
          <w:rFonts w:eastAsia="方正仿宋_GBK" w:hint="eastAsia"/>
          <w:sz w:val="32"/>
          <w:szCs w:val="32"/>
        </w:rPr>
        <w:t>年内不得参加各类专业技术人员资格考试。</w:t>
      </w:r>
    </w:p>
    <w:p w:rsidR="0085263F" w:rsidRDefault="0085263F">
      <w:pPr>
        <w:spacing w:line="560" w:lineRule="exact"/>
        <w:ind w:firstLine="646"/>
        <w:rPr>
          <w:rFonts w:eastAsia="方正仿宋_GBK"/>
          <w:sz w:val="32"/>
          <w:szCs w:val="32"/>
        </w:rPr>
      </w:pPr>
    </w:p>
    <w:p w:rsidR="0085263F" w:rsidRDefault="0085263F">
      <w:pPr>
        <w:spacing w:line="560" w:lineRule="exact"/>
        <w:ind w:firstLine="646"/>
        <w:rPr>
          <w:rFonts w:eastAsia="方正仿宋_GBK"/>
          <w:sz w:val="32"/>
          <w:szCs w:val="32"/>
        </w:rPr>
      </w:pPr>
    </w:p>
    <w:p w:rsidR="0085263F" w:rsidRDefault="00AB2CC0">
      <w:pPr>
        <w:spacing w:line="560" w:lineRule="exact"/>
        <w:ind w:firstLineChars="1450" w:firstLine="4640"/>
        <w:rPr>
          <w:rFonts w:eastAsia="方正仿宋_GBK"/>
          <w:sz w:val="32"/>
          <w:szCs w:val="32"/>
        </w:rPr>
      </w:pPr>
      <w:r>
        <w:rPr>
          <w:rFonts w:eastAsia="方正仿宋_GBK" w:hint="eastAsia"/>
          <w:sz w:val="32"/>
          <w:szCs w:val="32"/>
        </w:rPr>
        <w:t>承诺人（签名）：</w:t>
      </w:r>
    </w:p>
    <w:p w:rsidR="0085263F" w:rsidRDefault="0085263F">
      <w:pPr>
        <w:spacing w:line="560" w:lineRule="exact"/>
        <w:ind w:firstLineChars="1450" w:firstLine="4640"/>
        <w:rPr>
          <w:rFonts w:eastAsia="方正仿宋_GBK"/>
          <w:sz w:val="32"/>
          <w:szCs w:val="32"/>
        </w:rPr>
      </w:pPr>
    </w:p>
    <w:p w:rsidR="0085263F" w:rsidRDefault="00AB2CC0">
      <w:pPr>
        <w:spacing w:line="560" w:lineRule="exact"/>
        <w:ind w:firstLineChars="1750" w:firstLine="5600"/>
        <w:rPr>
          <w:rFonts w:eastAsia="方正仿宋_GBK"/>
          <w:color w:val="000000"/>
          <w:sz w:val="32"/>
          <w:szCs w:val="32"/>
        </w:rPr>
      </w:pPr>
      <w:r>
        <w:rPr>
          <w:rFonts w:eastAsia="方正仿宋_GBK" w:hint="eastAsia"/>
          <w:sz w:val="32"/>
          <w:szCs w:val="32"/>
        </w:rPr>
        <w:t>年月日</w:t>
      </w:r>
    </w:p>
    <w:p w:rsidR="0085263F" w:rsidRDefault="0085263F">
      <w:pPr>
        <w:ind w:firstLineChars="250" w:firstLine="800"/>
        <w:rPr>
          <w:rFonts w:ascii="方正仿宋_GBK" w:eastAsia="方正仿宋_GBK"/>
          <w:sz w:val="32"/>
          <w:szCs w:val="32"/>
        </w:rPr>
      </w:pPr>
    </w:p>
    <w:sectPr w:rsidR="0085263F" w:rsidSect="0085263F">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CC0" w:rsidRDefault="00AB2CC0" w:rsidP="00141812">
      <w:r>
        <w:separator/>
      </w:r>
    </w:p>
  </w:endnote>
  <w:endnote w:type="continuationSeparator" w:id="1">
    <w:p w:rsidR="00AB2CC0" w:rsidRDefault="00AB2CC0" w:rsidP="001418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CC0" w:rsidRDefault="00AB2CC0" w:rsidP="00141812">
      <w:r>
        <w:separator/>
      </w:r>
    </w:p>
  </w:footnote>
  <w:footnote w:type="continuationSeparator" w:id="1">
    <w:p w:rsidR="00AB2CC0" w:rsidRDefault="00AB2CC0" w:rsidP="001418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24B1"/>
    <w:rsid w:val="000F2023"/>
    <w:rsid w:val="00141812"/>
    <w:rsid w:val="0018203D"/>
    <w:rsid w:val="0022605A"/>
    <w:rsid w:val="004A7422"/>
    <w:rsid w:val="007B24B1"/>
    <w:rsid w:val="0085263F"/>
    <w:rsid w:val="009A6488"/>
    <w:rsid w:val="00A630F5"/>
    <w:rsid w:val="00AB2CC0"/>
    <w:rsid w:val="00C27DCC"/>
    <w:rsid w:val="00D03BAE"/>
    <w:rsid w:val="00EF4B75"/>
    <w:rsid w:val="00FE70EA"/>
    <w:rsid w:val="193D3228"/>
    <w:rsid w:val="548D45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6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5263F"/>
    <w:pPr>
      <w:tabs>
        <w:tab w:val="center" w:pos="4153"/>
        <w:tab w:val="right" w:pos="8306"/>
      </w:tabs>
      <w:snapToGrid w:val="0"/>
      <w:jc w:val="left"/>
    </w:pPr>
    <w:rPr>
      <w:sz w:val="18"/>
      <w:szCs w:val="18"/>
    </w:rPr>
  </w:style>
  <w:style w:type="paragraph" w:styleId="a4">
    <w:name w:val="header"/>
    <w:basedOn w:val="a"/>
    <w:link w:val="Char0"/>
    <w:uiPriority w:val="99"/>
    <w:unhideWhenUsed/>
    <w:rsid w:val="008526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85263F"/>
    <w:rPr>
      <w:sz w:val="18"/>
      <w:szCs w:val="18"/>
    </w:rPr>
  </w:style>
  <w:style w:type="character" w:customStyle="1" w:styleId="Char">
    <w:name w:val="页脚 Char"/>
    <w:basedOn w:val="a0"/>
    <w:link w:val="a3"/>
    <w:uiPriority w:val="99"/>
    <w:qFormat/>
    <w:rsid w:val="0085263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200</Characters>
  <Application>Microsoft Office Word</Application>
  <DocSecurity>0</DocSecurity>
  <Lines>1</Lines>
  <Paragraphs>1</Paragraphs>
  <ScaleCrop>false</ScaleCrop>
  <Company>CDPTA</Company>
  <LinksUpToDate>false</LinksUpToDate>
  <CharactersWithSpaces>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mzjrsc</dc:creator>
  <cp:lastModifiedBy>YanYong</cp:lastModifiedBy>
  <cp:revision>5</cp:revision>
  <dcterms:created xsi:type="dcterms:W3CDTF">2016-03-18T00:00:00Z</dcterms:created>
  <dcterms:modified xsi:type="dcterms:W3CDTF">2018-03-15T05:57:00Z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