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sz w:val="44"/>
          <w:szCs w:val="44"/>
        </w:rPr>
      </w:pPr>
      <w:r>
        <w:rPr>
          <w:rFonts w:hint="eastAsia" w:ascii="方正小标宋_GBK" w:hAnsi="方正小标宋_GBK" w:eastAsia="方正小标宋_GBK"/>
          <w:sz w:val="44"/>
          <w:szCs w:val="44"/>
        </w:rPr>
        <w:t>保密承诺书</w:t>
      </w:r>
    </w:p>
    <w:p>
      <w:pPr>
        <w:rPr>
          <w:rFonts w:hint="eastAsia" w:ascii="方正仿宋_GBK" w:eastAsia="方正仿宋_GBK"/>
          <w:sz w:val="32"/>
          <w:szCs w:val="32"/>
        </w:rPr>
      </w:pPr>
    </w:p>
    <w:p>
      <w:pPr>
        <w:spacing w:line="560" w:lineRule="exact"/>
        <w:ind w:firstLine="646"/>
        <w:rPr>
          <w:rFonts w:hint="eastAsia" w:eastAsia="方正仿宋_GBK"/>
          <w:sz w:val="32"/>
          <w:szCs w:val="32"/>
        </w:rPr>
      </w:pPr>
      <w:r>
        <w:rPr>
          <w:rFonts w:hint="eastAsia" w:ascii="方正仿宋_GBK" w:eastAsia="方正仿宋_GBK"/>
          <w:sz w:val="32"/>
          <w:szCs w:val="32"/>
        </w:rPr>
        <w:t>姓名：       ，性别：  ，身份证号码：              ，于201</w:t>
      </w:r>
      <w:r>
        <w:rPr>
          <w:rFonts w:hint="eastAsia" w:ascii="方正仿宋_GBK" w:eastAsia="方正仿宋_GBK"/>
          <w:sz w:val="32"/>
          <w:szCs w:val="32"/>
          <w:lang w:val="en-US" w:eastAsia="zh-CN"/>
        </w:rPr>
        <w:t>8</w:t>
      </w:r>
      <w:bookmarkStart w:id="0" w:name="_GoBack"/>
      <w:bookmarkEnd w:id="0"/>
      <w:r>
        <w:rPr>
          <w:rFonts w:hint="eastAsia" w:ascii="方正仿宋_GBK" w:eastAsia="方正仿宋_GBK"/>
          <w:sz w:val="32"/>
          <w:szCs w:val="32"/>
        </w:rPr>
        <w:t>年度从事成都地区全国社会工作者职业水平考试考务工作，本人承诺对于报考者所提供用于报考此次职业水平考试的资格审查材料及证明内容中所涉及的个人信息严格保密，不以利用职务之便将报名者的个人信息出售或者非法提供给他人。如若以任何方式违反国家规定，将</w:t>
      </w:r>
      <w:r>
        <w:rPr>
          <w:rFonts w:hint="eastAsia" w:ascii="方正仿宋_GBK" w:hAnsi="仿宋" w:eastAsia="方正仿宋_GBK"/>
          <w:sz w:val="32"/>
          <w:szCs w:val="32"/>
        </w:rPr>
        <w:t>本单位在履行职责或者提供服务过程中获得的公民个人信息，出售或者非法提供给他人</w:t>
      </w:r>
      <w:r>
        <w:rPr>
          <w:rFonts w:hint="eastAsia" w:eastAsia="方正仿宋_GBK"/>
          <w:sz w:val="32"/>
          <w:szCs w:val="32"/>
        </w:rPr>
        <w:t>，本人承担一切法律后果。</w:t>
      </w:r>
    </w:p>
    <w:p>
      <w:pPr>
        <w:spacing w:line="560" w:lineRule="exact"/>
        <w:ind w:firstLine="646"/>
        <w:rPr>
          <w:rFonts w:ascii="方正仿宋_GBK" w:hAnsi="仿宋" w:eastAsia="方正仿宋_GBK"/>
          <w:sz w:val="32"/>
          <w:szCs w:val="32"/>
        </w:rPr>
      </w:pPr>
      <w:r>
        <w:rPr>
          <w:rFonts w:hint="eastAsia" w:eastAsia="方正仿宋_GBK"/>
          <w:sz w:val="32"/>
          <w:szCs w:val="32"/>
        </w:rPr>
        <w:t>即</w:t>
      </w:r>
      <w:r>
        <w:rPr>
          <w:rFonts w:hint="eastAsia" w:ascii="方正仿宋_GBK" w:hAnsi="仿宋" w:eastAsia="方正仿宋_GBK"/>
          <w:sz w:val="32"/>
          <w:szCs w:val="32"/>
        </w:rPr>
        <w:t>移送公安机关处理，</w:t>
      </w:r>
      <w:r>
        <w:rPr>
          <w:rFonts w:hint="eastAsia" w:eastAsia="方正仿宋_GBK"/>
          <w:sz w:val="32"/>
          <w:szCs w:val="32"/>
        </w:rPr>
        <w:t>按《中华人民共和国刑法修正案（七）》（主席令11届第10号）：作为</w:t>
      </w:r>
      <w:r>
        <w:rPr>
          <w:rFonts w:hint="eastAsia" w:ascii="方正仿宋_GBK" w:hAnsi="仿宋" w:eastAsia="方正仿宋_GBK"/>
          <w:sz w:val="32"/>
          <w:szCs w:val="32"/>
        </w:rPr>
        <w:t>第二百五十三条之一：“</w:t>
      </w:r>
      <w:r>
        <w:fldChar w:fldCharType="begin"/>
      </w:r>
      <w:r>
        <w:instrText xml:space="preserve"> HYPERLINK "http://zhidao.baidu.com/question/432440379249117884.html?gossl=http%3A%2F%2Fwww.baidu.com%2Fs%3Fwd%3D%25E5%259B%25BD%25E5%25AE%25B6%25E6%259C%25BA%25E5%2585%25B3%26tn%3D44039180_cpr%26fenlei%3Dmv6quAkxTZn0IZRqIHckPjm4nH00T1d9m1uhnjT3rjb1mhf1mWmk0ZwV5Hcvrjm3rH6sPfKWUMw85HfYnjn4nH6sgvPsT6KdThsqpZwYTjCEQLGCpyw9Uz4Bmy-bIi4WUvYETgN-TLwGUv3EPjnzPjfsn1T4nWf4nHDLrj6Y&amp;_=122DCE757D1BFC96B7490A6AD67D69B5%3AFG%3D1" \t "_blank" </w:instrText>
      </w:r>
      <w:r>
        <w:fldChar w:fldCharType="separate"/>
      </w:r>
      <w:r>
        <w:rPr>
          <w:rFonts w:hint="eastAsia" w:ascii="方正仿宋_GBK" w:hAnsi="仿宋" w:eastAsia="方正仿宋_GBK"/>
          <w:sz w:val="32"/>
          <w:szCs w:val="32"/>
        </w:rPr>
        <w:t>国家机关</w:t>
      </w:r>
      <w:r>
        <w:rPr>
          <w:rFonts w:hint="eastAsia" w:ascii="方正仿宋_GBK" w:hAnsi="仿宋" w:eastAsia="方正仿宋_GBK"/>
          <w:sz w:val="32"/>
          <w:szCs w:val="32"/>
        </w:rPr>
        <w:fldChar w:fldCharType="end"/>
      </w:r>
      <w:r>
        <w:rPr>
          <w:rFonts w:hint="eastAsia" w:ascii="方正仿宋_GBK" w:hAnsi="仿宋" w:eastAsia="方正仿宋_GBK"/>
          <w:sz w:val="32"/>
          <w:szCs w:val="32"/>
        </w:rPr>
        <w:t>或者金融、电信、交通、教育、医疗等单位的工作人员，违反国家规定，将本单位在履行职责或者提供服务过程中获得的公民个人信息，出售或者非法提供给他人，情节严重的，处三年以下有期徒刑或者拘役，并处或者单处罚金。”“窃取或者以其他方法非法获取上述信息，情节严重的，依照前款的规定处罚。”</w:t>
      </w:r>
      <w:r>
        <w:rPr>
          <w:rFonts w:eastAsia="方正仿宋_GBK"/>
          <w:sz w:val="32"/>
          <w:szCs w:val="32"/>
        </w:rPr>
        <w:t xml:space="preserve"> </w:t>
      </w:r>
    </w:p>
    <w:p>
      <w:pPr>
        <w:spacing w:line="560" w:lineRule="exact"/>
        <w:ind w:firstLine="646"/>
        <w:rPr>
          <w:rFonts w:eastAsia="方正仿宋_GBK"/>
          <w:sz w:val="32"/>
          <w:szCs w:val="32"/>
        </w:rPr>
      </w:pPr>
    </w:p>
    <w:p>
      <w:pPr>
        <w:spacing w:line="560" w:lineRule="exact"/>
        <w:ind w:firstLine="646"/>
        <w:rPr>
          <w:rFonts w:eastAsia="方正仿宋_GBK"/>
          <w:sz w:val="32"/>
          <w:szCs w:val="32"/>
        </w:rPr>
      </w:pPr>
    </w:p>
    <w:p>
      <w:pPr>
        <w:spacing w:line="560" w:lineRule="exact"/>
        <w:ind w:firstLine="4640" w:firstLineChars="1450"/>
        <w:rPr>
          <w:rFonts w:eastAsia="方正仿宋_GBK"/>
          <w:sz w:val="32"/>
          <w:szCs w:val="32"/>
        </w:rPr>
      </w:pPr>
      <w:r>
        <w:rPr>
          <w:rFonts w:hint="eastAsia" w:eastAsia="方正仿宋_GBK"/>
          <w:sz w:val="32"/>
          <w:szCs w:val="32"/>
        </w:rPr>
        <w:t>承诺人（签名）：</w:t>
      </w:r>
    </w:p>
    <w:p>
      <w:pPr>
        <w:spacing w:line="560" w:lineRule="exact"/>
        <w:ind w:firstLine="4640" w:firstLineChars="1450"/>
        <w:rPr>
          <w:rFonts w:eastAsia="方正仿宋_GBK"/>
          <w:sz w:val="32"/>
          <w:szCs w:val="32"/>
        </w:rPr>
      </w:pPr>
    </w:p>
    <w:p>
      <w:pPr>
        <w:spacing w:line="560" w:lineRule="exact"/>
        <w:ind w:firstLine="5600" w:firstLineChars="1750"/>
        <w:rPr>
          <w:rFonts w:eastAsia="方正仿宋_GBK"/>
          <w:color w:val="000000"/>
          <w:sz w:val="32"/>
          <w:szCs w:val="32"/>
        </w:rPr>
      </w:pPr>
      <w:r>
        <w:rPr>
          <w:rFonts w:hint="eastAsia" w:eastAsia="方正仿宋_GBK"/>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D3407"/>
    <w:rsid w:val="0003517A"/>
    <w:rsid w:val="002B66DE"/>
    <w:rsid w:val="00385C42"/>
    <w:rsid w:val="00414BBA"/>
    <w:rsid w:val="006D3407"/>
    <w:rsid w:val="0077598E"/>
    <w:rsid w:val="007B7B6B"/>
    <w:rsid w:val="007C5854"/>
    <w:rsid w:val="00AE7CD5"/>
    <w:rsid w:val="53DB3A53"/>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130</Words>
  <Characters>744</Characters>
  <Lines>6</Lines>
  <Paragraphs>1</Paragraphs>
  <TotalTime>0</TotalTime>
  <ScaleCrop>false</ScaleCrop>
  <LinksUpToDate>false</LinksUpToDate>
  <CharactersWithSpaces>873</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2017-03-13T05:24:00Z</dcterms:created>
  <dc:creator>RSC-ZYY</dc:creator>
  <cp:lastModifiedBy>MZJ-renlj</cp:lastModifiedBy>
  <dcterms:modified xsi:type="dcterms:W3CDTF">2018-03-14T03:04:23Z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