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bookmarkStart w:id="0" w:name="_GoBack"/>
      <w:bookmarkEnd w:id="0"/>
    </w:p>
    <w:p>
      <w:pPr>
        <w:rPr>
          <w:rFonts w:hint="eastAsia"/>
        </w:rPr>
      </w:pPr>
      <w:r>
        <w:drawing>
          <wp:inline distT="0" distB="0" distL="0" distR="0">
            <wp:extent cx="5274310" cy="7469505"/>
            <wp:effectExtent l="19050" t="0" r="2540" b="0"/>
            <wp:docPr id="3" name="图片 3" descr="D:\我的文档\护士执业注册20151123（模板-打码）\护士执业注册20151123（模板-打码）\（一）新证\6、健康证明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D:\我的文档\护士执业注册20151123（模板-打码）\护士执业注册20151123（模板-打码）\（一）新证\6、健康证明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699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r>
        <w:drawing>
          <wp:inline distT="0" distB="0" distL="0" distR="0">
            <wp:extent cx="4305300" cy="6096000"/>
            <wp:effectExtent l="19050" t="0" r="0" b="0"/>
            <wp:docPr id="4" name="图片 4" descr="D:\我的文档\护士执业注册20151123（模板-打码）\护士执业注册20151123（模板-打码）\（一）新证\6、健康证明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D:\我的文档\护士执业注册20151123（模板-打码）\护士执业注册20151123（模板-打码）\（一）新证\6、健康证明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05300" cy="609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1C8"/>
    <w:rsid w:val="001F62C4"/>
    <w:rsid w:val="003301C8"/>
    <w:rsid w:val="68FB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unhideWhenUsed/>
    <w:uiPriority w:val="99"/>
    <w:rPr>
      <w:sz w:val="18"/>
      <w:szCs w:val="18"/>
    </w:rPr>
  </w:style>
  <w:style w:type="character" w:customStyle="1" w:styleId="5">
    <w:name w:val="批注框文本 Char"/>
    <w:basedOn w:val="3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</Words>
  <Characters>10</Characters>
  <Lines>1</Lines>
  <Paragraphs>1</Paragraphs>
  <TotalTime>0</TotalTime>
  <ScaleCrop>false</ScaleCrop>
  <LinksUpToDate>false</LinksUpToDate>
  <CharactersWithSpaces>10</CharactersWithSpaces>
  <Application>WPS Office_10.1.0.6875_F1E327BC-269C-435d-A152-05C5408002CA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2015-12-14T09:23:00Z</dcterms:created>
  <dc:creator>省卫生计生委</dc:creator>
  <cp:lastModifiedBy>Administrator</cp:lastModifiedBy>
  <dcterms:modified xsi:type="dcterms:W3CDTF">2017-10-17T01:11:56Z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</Properties>
</file>