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山东省职业技能鉴定考评表</w:t>
      </w:r>
    </w:p>
    <w:bookmarkEnd w:id="0"/>
    <w:tbl>
      <w:tblPr>
        <w:tblStyle w:val="3"/>
        <w:tblW w:w="9510" w:type="dxa"/>
        <w:jc w:val="center"/>
        <w:tblInd w:w="-2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10"/>
        <w:gridCol w:w="107"/>
        <w:gridCol w:w="1441"/>
        <w:gridCol w:w="37"/>
        <w:gridCol w:w="323"/>
        <w:gridCol w:w="720"/>
        <w:gridCol w:w="542"/>
        <w:gridCol w:w="156"/>
        <w:gridCol w:w="900"/>
        <w:gridCol w:w="529"/>
        <w:gridCol w:w="190"/>
        <w:gridCol w:w="1081"/>
        <w:gridCol w:w="31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9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从事职业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职业年限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常住住址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身份证住址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原职业（工种）</w:t>
            </w:r>
          </w:p>
        </w:tc>
        <w:tc>
          <w:tcPr>
            <w:tcW w:w="18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原证书编号</w:t>
            </w:r>
          </w:p>
        </w:tc>
        <w:tc>
          <w:tcPr>
            <w:tcW w:w="1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申报职业（工种）</w:t>
            </w:r>
          </w:p>
        </w:tc>
        <w:tc>
          <w:tcPr>
            <w:tcW w:w="18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补贴证件及号码</w:t>
            </w:r>
          </w:p>
        </w:tc>
        <w:tc>
          <w:tcPr>
            <w:tcW w:w="1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个人工作及职业培训简历</w:t>
            </w:r>
          </w:p>
        </w:tc>
        <w:tc>
          <w:tcPr>
            <w:tcW w:w="8535" w:type="dxa"/>
            <w:gridSpan w:val="1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7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职业技能鉴定所意见</w:t>
            </w:r>
          </w:p>
        </w:tc>
        <w:tc>
          <w:tcPr>
            <w:tcW w:w="853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（章）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理论成绩</w:t>
            </w: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技能成绩</w:t>
            </w: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综合评审成绩</w:t>
            </w:r>
          </w:p>
        </w:tc>
        <w:tc>
          <w:tcPr>
            <w:tcW w:w="158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3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703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按照国家职业（技能）标准，经考核鉴定，达到     级技能水平。</w:t>
            </w:r>
            <w:r>
              <w:rPr>
                <w:rFonts w:hint="eastAsia"/>
                <w:szCs w:val="21"/>
              </w:rPr>
              <w:t xml:space="preserve">                                              （章）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人力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资源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保障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35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703" w:firstLineChars="2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  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       （章）</w:t>
            </w:r>
          </w:p>
          <w:p>
            <w:pPr>
              <w:ind w:firstLine="525" w:firstLineChars="2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</w:rPr>
        <w:t xml:space="preserve">此表存入本人档案。                             </w:t>
      </w:r>
      <w:r>
        <w:rPr>
          <w:rFonts w:hint="eastAsia"/>
          <w:b/>
          <w:sz w:val="24"/>
        </w:rPr>
        <w:t>山东省人力资源和社会保障厅制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3799"/>
    <w:rsid w:val="165437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2018-08-28T00:53:00Z</dcterms:created>
  <dc:creator>233网校二级建造师</dc:creator>
  <cp:lastModifiedBy>233网校二级建造师</cp:lastModifiedBy>
  <dcterms:modified xsi:type="dcterms:W3CDTF">2018-08-28T00:53:45Z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