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20" w:lineRule="exac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一．选择题：（每小题3分共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84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．下列说法正确的是 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A．地球是宇宙的中心，太阳、月亮及其他行星都绕地球运动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B．太阳是静止不动的，地球和其他行星都绕太阳运动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C．地球是绕太阳运动的一颗行星 D．日心说和地心说都是错误的</w:t>
      </w:r>
    </w:p>
    <w:p>
      <w:pPr>
        <w:keepNext w:val="0"/>
        <w:keepLines w:val="0"/>
        <w:widowControl/>
        <w:numPr>
          <w:numId w:val="0"/>
        </w:numPr>
        <w:suppressLineNumbers w:val="0"/>
        <w:snapToGrid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2．关于公式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1975" cy="514350"/>
            <wp:effectExtent l="0" t="0" r="1905" b="0"/>
            <wp:docPr id="71" name="图片 8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8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，下列说法中正确的是（ ）</w:t>
      </w:r>
    </w:p>
    <w:p>
      <w:pPr>
        <w:keepNext w:val="0"/>
        <w:keepLines w:val="0"/>
        <w:widowControl/>
        <w:numPr>
          <w:numId w:val="0"/>
        </w:numPr>
        <w:suppressLineNumbers w:val="0"/>
        <w:snapToGrid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A. 公式只适用於围绕太阳运行的行星 B. 公式只适用于太阳系中的行星或卫星</w:t>
      </w:r>
    </w:p>
    <w:p>
      <w:pPr>
        <w:keepNext w:val="0"/>
        <w:keepLines w:val="0"/>
        <w:widowControl/>
        <w:numPr>
          <w:numId w:val="0"/>
        </w:numPr>
        <w:suppressLineNumbers w:val="0"/>
        <w:snapToGrid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C. 公式适用於宇宙中所有围绕星球运行的行星或卫星</w:t>
      </w:r>
    </w:p>
    <w:p>
      <w:pPr>
        <w:keepNext w:val="0"/>
        <w:keepLines w:val="0"/>
        <w:widowControl/>
        <w:numPr>
          <w:numId w:val="0"/>
        </w:numPr>
        <w:suppressLineNumbers w:val="0"/>
        <w:snapToGrid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D. 一般计算中，可以把行星或卫星的轨道看成圆，R是这个圆的半径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80" w:lineRule="exac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3．设行星绕恒星运动轨道为圆形，则它运动的周期平方与轨道半径的三次方之比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T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/R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=k为常数，此常数的大小：（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80" w:lineRule="exac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A．只与恒星质量有关 B．与恒星质量和行星质量均有关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80" w:lineRule="exac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C．只与行星质量有关 D．与恒星和行星的速度有关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 xml:space="preserve">4．银河系中有两颗行星绕某恒星运行，从天文望远镜中观察到它们的运转周期之比为27:1，则它们的轨道半径的比为（ ）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A. 3:1 B. 9:1 C. 27:1 D. 1:9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5．下列说法正确的有（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A．太阳系中的九大行星有一个共同的轨道焦点 B．行星的运动方向总是沿着轨道的切线方向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C．行星的运动方向总是与它和太阳的连线垂直 D．日心说的说法是正确的</w:t>
      </w:r>
    </w:p>
    <w:p>
      <w:pPr>
        <w:keepNext w:val="0"/>
        <w:keepLines w:val="0"/>
        <w:widowControl/>
        <w:numPr>
          <w:numId w:val="0"/>
        </w:numPr>
        <w:suppressLineNumbers w:val="0"/>
        <w:snapToGrid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6．关于公式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1975" cy="514350"/>
            <wp:effectExtent l="0" t="0" r="1905" b="0"/>
            <wp:docPr id="70" name="图片 8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85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中的常量</w:t>
      </w:r>
      <w:r>
        <w:rPr>
          <w:rFonts w:hint="eastAsia" w:asciiTheme="minorEastAsia" w:hAnsiTheme="minorEastAsia" w:eastAsiaTheme="minorEastAsia" w:cstheme="minorEastAsia"/>
          <w:i/>
          <w:color w:val="000000"/>
          <w:spacing w:val="8"/>
          <w:kern w:val="2"/>
          <w:sz w:val="21"/>
          <w:szCs w:val="21"/>
          <w:lang w:val="en-US" w:eastAsia="zh-CN" w:bidi="ar"/>
        </w:rPr>
        <w:t>k</w:t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，下列说法中正确的是（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A. 对于所有星球的行星或卫星，</w:t>
      </w:r>
      <w:r>
        <w:rPr>
          <w:rFonts w:hint="eastAsia" w:asciiTheme="minorEastAsia" w:hAnsiTheme="minorEastAsia" w:eastAsiaTheme="minorEastAsia" w:cstheme="minorEastAsia"/>
          <w:i/>
          <w:color w:val="000000"/>
          <w:spacing w:val="8"/>
          <w:kern w:val="2"/>
          <w:sz w:val="21"/>
          <w:szCs w:val="21"/>
          <w:lang w:val="en-US" w:eastAsia="zh-CN" w:bidi="ar"/>
        </w:rPr>
        <w:t>k</w:t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值都相等 B. 不同星球的行星或卫星，</w:t>
      </w:r>
      <w:r>
        <w:rPr>
          <w:rFonts w:hint="eastAsia" w:asciiTheme="minorEastAsia" w:hAnsiTheme="minorEastAsia" w:eastAsiaTheme="minorEastAsia" w:cstheme="minorEastAsia"/>
          <w:i/>
          <w:color w:val="000000"/>
          <w:spacing w:val="8"/>
          <w:kern w:val="2"/>
          <w:sz w:val="21"/>
          <w:szCs w:val="21"/>
          <w:lang w:val="en-US" w:eastAsia="zh-CN" w:bidi="ar"/>
        </w:rPr>
        <w:t>k</w:t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值不相等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 xml:space="preserve">C. </w:t>
      </w:r>
      <w:r>
        <w:rPr>
          <w:rFonts w:hint="eastAsia" w:asciiTheme="minorEastAsia" w:hAnsiTheme="minorEastAsia" w:eastAsiaTheme="minorEastAsia" w:cstheme="minorEastAsia"/>
          <w:i/>
          <w:color w:val="000000"/>
          <w:spacing w:val="8"/>
          <w:kern w:val="2"/>
          <w:sz w:val="21"/>
          <w:szCs w:val="21"/>
          <w:lang w:val="en-US" w:eastAsia="zh-CN" w:bidi="ar"/>
        </w:rPr>
        <w:t>k</w:t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 xml:space="preserve">值是一个与星球无关的常量 D. </w:t>
      </w:r>
      <w:r>
        <w:rPr>
          <w:rFonts w:hint="eastAsia" w:asciiTheme="minorEastAsia" w:hAnsiTheme="minorEastAsia" w:eastAsiaTheme="minorEastAsia" w:cstheme="minorEastAsia"/>
          <w:i/>
          <w:color w:val="000000"/>
          <w:spacing w:val="8"/>
          <w:kern w:val="2"/>
          <w:sz w:val="21"/>
          <w:szCs w:val="21"/>
          <w:lang w:val="en-US" w:eastAsia="zh-CN" w:bidi="ar"/>
        </w:rPr>
        <w:t>k</w:t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值是一个与星球有关的常量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7．宇宙飞船在围绕太阳运行的近似圆形的轨道上运动，若轨道半径是地球轨道半径的9倍，则宇宙飞船绕太阳运行的周期是（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A. 3年 B. 9年 C. 27年 D. 81年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8．两个绕太阳运行的行星质量分别为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和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，轨道半径分别为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和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，若它们只受太阳引力的作用，则这两个行星的向心加速度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之比为（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8" w:lineRule="auto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A．1：1 B．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47725" cy="276225"/>
            <wp:effectExtent l="0" t="0" r="0" b="13970"/>
            <wp:docPr id="66" name="图片 8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86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C．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47725" cy="276225"/>
            <wp:effectExtent l="0" t="0" r="0" b="13970"/>
            <wp:docPr id="65" name="图片 8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87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D．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3875" cy="285750"/>
            <wp:effectExtent l="0" t="0" r="0" b="3175"/>
            <wp:docPr id="64" name="图片 8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88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9．关于万有引力定律的适用范围，下列说法中正确的是（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A．只适用于天体，不适用于地面物体 B．只适用于球形物体，不适用于其它形状的物体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C．只适用于质点，不适用于实际物体 D．适用于自然界中任意两个物体之间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10．有关万有引力的说法中，正确的有（ ）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物体落到地面上，说明地球对物体有引力，物体对地球没有引力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B．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38225" cy="514350"/>
            <wp:effectExtent l="0" t="0" r="0" b="3175"/>
            <wp:docPr id="68" name="图片 89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89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中的G是比例常数，适用于任何两个物体之间，它没有单位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C．万有引力定律是牛顿在总结前人研究的基础上发现的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D．地面上自由下落的苹果和天空中运行的月亮，受到的都是地球引力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11．假如一个做匀速圆周运动的人造地球卫星的轨道半径增大到原来的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倍，仍做匀速圆周运动，则（ ）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A．根据公式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v=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ω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，可知卫星的线速度增大到原来的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倍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B．根据公式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F=mv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/r，可知卫星所需的向心力减小到原来的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1/2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C．根据公式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F=GMm/r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，可知地球提供的向心力将减小到原来的1/4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D．根据上述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和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给出的公式，可知卫星的线速度将减小到原来的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4350" cy="276225"/>
            <wp:effectExtent l="0" t="0" r="0" b="13335"/>
            <wp:docPr id="69" name="图片 90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90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12.若某人到达一个行星上，这个行星的半径只有地球的一半，质量也是地球的一半，则在这个行星上此人所受的引力是地球上引力的（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A．1/4 B．1/2 C．1倍 D．2倍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80" w:lineRule="exac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13．绕地球作匀速圆周运动的人造地球卫星内，其内物体处于完全失重状态，物体（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80" w:lineRule="exac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A．不受地球引力作用 B．所受引力全部用来产生向心加速度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80" w:lineRule="exac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C．加速度为零 D．物体可在飞行器悬浮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80" w:lineRule="exac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14．地球半径为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，地球表面的重力加速度为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，若高空中某处的重力加速度为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g/2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，则该处距地面球表面的高度为（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80" w:lineRule="exac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276225"/>
            <wp:effectExtent l="0" t="0" r="0" b="13335"/>
            <wp:docPr id="67" name="图片 91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91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—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 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R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C．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276225"/>
            <wp:effectExtent l="0" t="0" r="0" b="13335"/>
            <wp:docPr id="63" name="图片 92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92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 D．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2R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15．在万有引力定律的公式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38225" cy="514350"/>
            <wp:effectExtent l="0" t="0" r="0" b="3175"/>
            <wp:docPr id="72" name="图片 93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93" descr="IMG_2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中，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是（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A．对星球之间而言，是指运行轨道的平均半径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B．对地球表面的物体与地球而言，是指物体距离地面的高度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C．对两个均匀球而言，是指两个球心间的距离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D．对人造地球卫星而言，是指卫星到地球表面的高度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16．引力常量很小，说明了 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．万有引力很小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．万有引力很大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．只有当物体的质量大到一定程度，物体间才会有万有引力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．很难察觉到日常接触的物体间有万有引力，是因为它们的质量不很大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17.关于引力常量，下列说法中正确的是（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．它在数值上等于两个质量各为1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kg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的质点相距1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时相互作用力的大小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．它适合于任何两个质点或天体之间的引力大小的计算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．它的数值首次由牛顿测出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．它数值很小，说明万有引力非常小，可以忽略不计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18．在地球赤道上，质量1 kg的物体随同地球自转需要的向心力最接近的数值为（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A．10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N   B．10N C．10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-2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N   D．10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-4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N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19．地球可近似看成球形，由于地球表面上物体都随地球自转，所以有（ ）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A．物体在赤道处受的地球引力等于两极处，而重力小于两极处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B．赤道处的角速度比南纬30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大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C．地球上物体的向心加速度都指向地心，且赤道上物体的向心加速度比两极处大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D．地面上的物体随地球自转时提供向心力的是重力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20.若某星球的密度与地球相同，它表面的重力加速度是地球表面重力加速度的4倍，则该星球的质量是地球质量的（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A. 1/4 B. 4倍 C. 16倍 D. 64倍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21．人造地球卫星在圆形轨道上环绕地球运行时有（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A．轨道半径越大，速度越小，周期越长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．轨道半径越大，速度越大，周期越短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C．轨道半径越大，速度越大，周期越长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．轨道半径越小，速度越小，周期越长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80" w:lineRule="exac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22．设两人造地球卫星的质量比为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，到地球球心的距离比为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，则它们的（ ） A．周期比为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 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．线速度比为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3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80" w:lineRule="exac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C．向心加速度比为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9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D．向心力之比为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23．宇宙飞船在一个星球表面附近做匀速圆周运动，宇航员要估测星球的密度，只需要测定飞船的（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A．环绕半径 B.环绕速度 C.环绕周期 D.环绕角速度</w:t>
      </w:r>
    </w:p>
    <w:p>
      <w:pPr>
        <w:keepNext w:val="0"/>
        <w:keepLines w:val="0"/>
        <w:widowControl/>
        <w:numPr>
          <w:numId w:val="0"/>
        </w:numPr>
        <w:suppressLineNumbers w:val="0"/>
        <w:snapToGrid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24.两颗靠得较近天体叫双星，它们以两者重心联线上的某点为圆心做匀速圆周运动，因而不至于因引力作用而吸引在一起，以下关于双星的说法中正确的是（ ）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1" w:after="120" w:afterAutospacing="0"/>
        <w:ind w:leftChars="0" w:right="0" w:righ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</w:rPr>
        <w:t>A．它们做圆周运动的角速度与其质量成反比 B．它们做圆周运动的线速度与其质量成反比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</w:rPr>
        <w:t xml:space="preserve">  C．它们所受向心力与其质量成反比   D．它们做圆周运动的半径与其质量成反比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2"/>
          <w:sz w:val="21"/>
          <w:szCs w:val="21"/>
          <w:lang w:val="en-US" w:eastAsia="zh-CN" w:bidi="ar"/>
        </w:rPr>
        <w:t>25．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地球表面的平均重力加速度为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，地球半径为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，引力常量为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，可以用下述哪个式子来估算地球的平均密度（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A.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57225" cy="514350"/>
            <wp:effectExtent l="0" t="0" r="13335" b="0"/>
            <wp:docPr id="73" name="图片 94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94" descr="IMG_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B.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" cy="514350"/>
            <wp:effectExtent l="0" t="0" r="0" b="0"/>
            <wp:docPr id="74" name="图片 95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95" descr="IMG_26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C.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33375" cy="466725"/>
            <wp:effectExtent l="0" t="0" r="0" b="0"/>
            <wp:docPr id="75" name="图片 96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96" descr="IMG_26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D.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19100" cy="476250"/>
            <wp:effectExtent l="0" t="0" r="0" b="0"/>
            <wp:docPr id="76" name="图片 97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97" descr="IMG_26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1"/>
          <w:szCs w:val="21"/>
          <w:lang w:val="en-US" w:eastAsia="zh-CN" w:bidi="ar"/>
        </w:rPr>
        <w:t>26、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宇宙飞船在近地轨道绕地球作圆周运动，说法正确的有：（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A.宇宙飞船运行的速度不变，速率仅由轨道半径确定 B.放在飞船地板上的物体对地板的压力为零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C.在飞船里面不能用弹簧秤测量拉力 D.在飞船里面不能用天平测量质量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1"/>
          <w:szCs w:val="21"/>
          <w:lang w:val="en-US" w:eastAsia="zh-CN" w:bidi="ar"/>
        </w:rPr>
        <w:t>27、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同步卫星距地心间距为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，运行速率为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，加速度为；地球赤道上的物体随地球自转的向心加速度为，地球半径为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；第一宇宙速度为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，则下列比值中正确的是（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A. B. C. D.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1"/>
          <w:szCs w:val="21"/>
          <w:lang w:val="en-US" w:eastAsia="zh-CN" w:bidi="ar"/>
        </w:rPr>
        <w:t>28、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“黑洞”是近代引力理论所预言的宇宙中一种特殊天体，在“黑洞”引力作用范围内，任何物体都不能脱离它的束缚，甚至连光也不能射出。研究认为，在宇宙中存在的黑洞可能是由于超中子星发生塌缩而形成的，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2001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日，欧洲航天局由卫星观测发现银河系中心存在一个超大型黑洞，被命名为：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MCG6-30-15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r。假设银河系中心仅此一个黑洞，已知太阳系绕银河系中心做匀速圆周运动，则根据下列哪一组数据可以估算出该黑洞的质量：（ 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A、太阳质量和运行速度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、太阳绕黑洞公转的周期和到“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MCG6-30-15r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”的距离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C、太阳质量和到“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MCG6-30-15r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”的距离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、太阳运行速度和“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MCG6-30-15r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”的半径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二．计算题：（每小题8分共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16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numPr>
          <w:numId w:val="0"/>
        </w:numPr>
        <w:suppressLineNumbers w:val="0"/>
        <w:snapToGrid w:val="0"/>
        <w:spacing w:before="0" w:beforeAutospacing="0" w:after="0" w:afterAutospacing="0" w:line="2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1"/>
          <w:szCs w:val="21"/>
          <w:lang w:val="en-US" w:eastAsia="zh-CN" w:bidi="ar"/>
        </w:rPr>
        <w:t>29、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有一种卫星叫做极地卫星，其轨道平面与地球的赤道平面成90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角，它常应用于遥感、探测。假设有一个极地卫星绕地球做匀速周运动。已知：该卫星的运动周期为T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/4（T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为地球的自转周期），地球表面的重力加速度为g，地球半径为R。则：</w:t>
      </w:r>
    </w:p>
    <w:p>
      <w:pPr>
        <w:keepNext w:val="0"/>
        <w:keepLines w:val="0"/>
        <w:widowControl/>
        <w:numPr>
          <w:numId w:val="0"/>
        </w:numPr>
        <w:suppressLineNumbers w:val="0"/>
        <w:snapToGrid w:val="0"/>
        <w:spacing w:before="0" w:beforeAutospacing="0" w:after="0" w:afterAutospacing="0" w:line="2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（1）该卫星一昼夜能有几次经过赤道上空？试说明理由。</w:t>
      </w:r>
    </w:p>
    <w:p>
      <w:pPr>
        <w:keepNext w:val="0"/>
        <w:keepLines w:val="0"/>
        <w:widowControl/>
        <w:numPr>
          <w:numId w:val="0"/>
        </w:numPr>
        <w:suppressLineNumbers w:val="0"/>
        <w:snapToGrid w:val="0"/>
        <w:spacing w:before="0" w:beforeAutospacing="0" w:after="0" w:afterAutospacing="0" w:line="240" w:lineRule="atLeast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（2）该卫星离地的高度H为多少？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1"/>
          <w:szCs w:val="21"/>
          <w:lang w:val="en-US" w:eastAsia="zh-CN" w:bidi="ar"/>
        </w:rPr>
        <w:t>30、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设想有一宇航员在某未知星球的极地地区着陆时发现，同一物体在该地区的重力是地球上的重力的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.01倍．还发现由于星球的自转，物体在该星球赤道上恰好完全失重，且该星球上一昼夜的时间与地球上相同。则这未知星球的半径是多少？（取地球上的重力加速度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＝9.8 m／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s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，π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＝9.8，结果保留两位有效数字）、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参考答案：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一．1．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CD</w:t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sz w:val="21"/>
          <w:szCs w:val="21"/>
        </w:rPr>
        <w:t xml:space="preserve">  2.CD    3.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A     4</w:t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sz w:val="21"/>
          <w:szCs w:val="21"/>
        </w:rPr>
        <w:t>.B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5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.AB</w:t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sz w:val="21"/>
          <w:szCs w:val="21"/>
        </w:rPr>
        <w:t xml:space="preserve">    6.BD    7.C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D    </w:t>
      </w:r>
    </w:p>
    <w:p>
      <w:pPr>
        <w:numPr>
          <w:numId w:val="0"/>
        </w:numPr>
        <w:spacing w:line="340" w:lineRule="atLeast"/>
        <w:ind w:leftChars="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9．D    10．CD    11．CD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13 ．BD   14．A    15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AC   16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D  17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 B  18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   19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A    </w:t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sz w:val="21"/>
          <w:szCs w:val="21"/>
        </w:rPr>
        <w:t xml:space="preserve">  20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pacing w:val="8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21．A    22．D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CD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 24．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BD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25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26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BD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27．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AC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</w:rPr>
        <w:t>28．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二． 29、</w:t>
      </w:r>
    </w:p>
    <w:p>
      <w:pPr>
        <w:numPr>
          <w:numId w:val="0"/>
        </w:numPr>
        <w:spacing w:line="48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由于卫星每绕地球转一圈，两次经过赤道上空，故一昼夜即四个周期，经过赤道上空8次。  </w:t>
      </w:r>
    </w:p>
    <w:p>
      <w:pPr>
        <w:numPr>
          <w:numId w:val="0"/>
        </w:numPr>
        <w:spacing w:line="48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6"/>
          <w:sz w:val="21"/>
          <w:szCs w:val="21"/>
        </w:rPr>
        <w:object>
          <v:shape id="_x0000_i1122" o:spt="75" type="#_x0000_t75" style="height:37pt;width:77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122" DrawAspect="Content" ObjectID="_1468075725" r:id="rId15">
            <o:LockedField>false</o:LockedField>
          </o:OLEObject>
        </w:object>
      </w:r>
    </w:p>
    <w:p>
      <w:pPr>
        <w:numPr>
          <w:numId w:val="0"/>
        </w:numPr>
        <w:spacing w:line="48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设极地卫星的质量为m，它绕地球做匀速圆周运动时，万有引力提供向心力，则：</w:t>
      </w:r>
      <w:r>
        <w:rPr>
          <w:rFonts w:hint="eastAsia" w:asciiTheme="minorEastAsia" w:hAnsiTheme="minorEastAsia" w:eastAsiaTheme="minorEastAsia" w:cstheme="minorEastAsia"/>
          <w:position w:val="-30"/>
          <w:sz w:val="21"/>
          <w:szCs w:val="21"/>
        </w:rPr>
        <w:object>
          <v:shape id="_x0000_i1123" o:spt="75" type="#_x0000_t75" style="height:36pt;width:164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123" DrawAspect="Content" ObjectID="_1468075726" r:id="rId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设在地球表面有质量为m</w:t>
      </w:r>
      <w:r>
        <w:rPr>
          <w:rFonts w:hint="eastAsia" w:asciiTheme="minorEastAsia" w:hAnsiTheme="minorEastAsia" w:eastAsiaTheme="minorEastAsia" w:cstheme="minorEastAsia"/>
          <w:position w:val="-12"/>
          <w:sz w:val="21"/>
          <w:szCs w:val="21"/>
        </w:rPr>
        <w:object>
          <v:shape id="_x0000_i1124" o:spt="75" type="#_x0000_t75" style="height:18pt;width:6.95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124" DrawAspect="Content" ObjectID="_1468075727" r:id="rId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的物体，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25" o:spt="75" type="#_x0000_t75" style="height:31pt;width:69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125" DrawAspect="Content" ObjectID="_1468075728" r:id="rId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</w:p>
    <w:p>
      <w:pPr>
        <w:numPr>
          <w:numId w:val="0"/>
        </w:numPr>
        <w:spacing w:line="48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由以上两式得;H=</w:t>
      </w:r>
      <w:r>
        <w:rPr>
          <w:rFonts w:hint="eastAsia" w:asciiTheme="minorEastAsia" w:hAnsiTheme="minorEastAsia" w:eastAsiaTheme="minorEastAsia" w:cstheme="minorEastAsia"/>
          <w:position w:val="-26"/>
          <w:sz w:val="21"/>
          <w:szCs w:val="21"/>
        </w:rPr>
        <w:object>
          <v:shape id="_x0000_i1126" o:spt="75" type="#_x0000_t75" style="height:37pt;width:77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126" DrawAspect="Content" ObjectID="_1468075729" r:id="rId23">
            <o:LockedField>false</o:LockedField>
          </o:OLEObject>
        </w:objec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30、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设该星球表面的重力加速度为 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sym w:font="Symbol" w:char="F0A2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。该星球半径为 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r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由向心力公式得 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27" o:spt="75" type="#_x0000_t75" style="height:15pt;width:139.95pt;" o:ole="t" filled="f" stroked="f" coordsize="21600,21600">
            <v:path/>
            <v:fill on="f" alignshape="1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127" DrawAspect="Content" ObjectID="_1468075730" r:id="rId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①   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而             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28" o:spt="75" type="#_x0000_t75" style="height:17pt;width:116pt;" o:ole="t" filled="f" stroked="f" coordsize="21600,21600">
            <v:path/>
            <v:fill on="f" alignshape="1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128" DrawAspect="Content" ObjectID="_1468075731" r:id="rId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  ②   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由①、②得     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29" o:spt="75" type="#_x0000_t75" style="height:17pt;width:145pt;" o:ole="t" filled="f" stroked="f" coordsize="21600,21600">
            <v:path/>
            <v:fill on="f" alignshape="1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129" DrawAspect="Content" ObjectID="_1468075732" r:id="rId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F0211"/>
    <w:rsid w:val="2CEF0211"/>
    <w:rsid w:val="400B5C3B"/>
    <w:rsid w:val="464F33FF"/>
    <w:rsid w:val="530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18.wmf"/><Relationship Id="rId28" Type="http://schemas.openxmlformats.org/officeDocument/2006/relationships/oleObject" Target="embeddings/oleObject8.bin"/><Relationship Id="rId27" Type="http://schemas.openxmlformats.org/officeDocument/2006/relationships/image" Target="media/image17.wmf"/><Relationship Id="rId26" Type="http://schemas.openxmlformats.org/officeDocument/2006/relationships/oleObject" Target="embeddings/oleObject7.bin"/><Relationship Id="rId25" Type="http://schemas.openxmlformats.org/officeDocument/2006/relationships/image" Target="media/image16.wmf"/><Relationship Id="rId24" Type="http://schemas.openxmlformats.org/officeDocument/2006/relationships/oleObject" Target="embeddings/oleObject6.bin"/><Relationship Id="rId23" Type="http://schemas.openxmlformats.org/officeDocument/2006/relationships/oleObject" Target="embeddings/oleObject5.bin"/><Relationship Id="rId22" Type="http://schemas.openxmlformats.org/officeDocument/2006/relationships/image" Target="media/image15.wmf"/><Relationship Id="rId21" Type="http://schemas.openxmlformats.org/officeDocument/2006/relationships/oleObject" Target="embeddings/oleObject4.bin"/><Relationship Id="rId20" Type="http://schemas.openxmlformats.org/officeDocument/2006/relationships/image" Target="media/image14.wmf"/><Relationship Id="rId2" Type="http://schemas.openxmlformats.org/officeDocument/2006/relationships/settings" Target="settings.xml"/><Relationship Id="rId19" Type="http://schemas.openxmlformats.org/officeDocument/2006/relationships/oleObject" Target="embeddings/oleObject3.bin"/><Relationship Id="rId18" Type="http://schemas.openxmlformats.org/officeDocument/2006/relationships/image" Target="media/image13.wmf"/><Relationship Id="rId17" Type="http://schemas.openxmlformats.org/officeDocument/2006/relationships/oleObject" Target="embeddings/oleObject2.bin"/><Relationship Id="rId16" Type="http://schemas.openxmlformats.org/officeDocument/2006/relationships/image" Target="media/image12.wmf"/><Relationship Id="rId15" Type="http://schemas.openxmlformats.org/officeDocument/2006/relationships/oleObject" Target="embeddings/oleObject1.bin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2019-01-26T02:13:00Z</dcterms:created>
  <dc:creator>ouyang</dc:creator>
  <cp:lastModifiedBy>ouyang</cp:lastModifiedBy>
  <dcterms:modified xsi:type="dcterms:W3CDTF">2019-01-26T02:52:52Z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