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402"/>
        </w:tabs>
        <w:snapToGrid w:val="0"/>
        <w:spacing w:line="360" w:lineRule="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一、单项选择题（每题2分，共54分）</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生育率是指一定时期内出生人数与育龄妇女数之比，抚养比是指人口中非劳动年龄(65岁以上及14岁以下)人口数与劳动年龄人口数之比。下图为“我国人口生育率和抚养比变化及预测图”。读图，完成</w:t>
      </w: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rPr>
        <w:t>题。</w:t>
      </w:r>
    </w:p>
    <w:p>
      <w:pPr>
        <w:pStyle w:val="2"/>
        <w:tabs>
          <w:tab w:val="left" w:pos="3402"/>
        </w:tabs>
        <w:snapToGrid w:val="0"/>
        <w:spacing w:line="36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114300" distR="114300">
            <wp:extent cx="3350895" cy="1431290"/>
            <wp:effectExtent l="0" t="0" r="190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lum contrast="18000"/>
                    </a:blip>
                    <a:stretch>
                      <a:fillRect/>
                    </a:stretch>
                  </pic:blipFill>
                  <pic:spPr>
                    <a:xfrm>
                      <a:off x="0" y="0"/>
                      <a:ext cx="3350895" cy="1431290"/>
                    </a:xfrm>
                    <a:prstGeom prst="rect">
                      <a:avLst/>
                    </a:prstGeom>
                    <a:noFill/>
                    <a:ln w="9525">
                      <a:noFill/>
                    </a:ln>
                  </pic:spPr>
                </pic:pic>
              </a:graphicData>
            </a:graphic>
          </wp:inline>
        </w:drawing>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．20世纪80年代至今，我国生育率持续下降且保持在较低水平的主要原因是(　　)</w:t>
      </w:r>
    </w:p>
    <w:p>
      <w:pPr>
        <w:pStyle w:val="2"/>
        <w:numPr>
          <w:ilvl w:val="0"/>
          <w:numId w:val="1"/>
        </w:numPr>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社会经济文化的快速发展</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B．养育子女的成本大幅上升</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C．养老保障制度的日益完善</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D．计划生育政策的有力实施</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．如果不考虑人口迁移的影响，我国老年人口数量超过儿童人口数量的时间大致是(　　)</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A．1990年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 xml:space="preserve">B．2000年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 xml:space="preserve">C．2015年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D．2022 年</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rPr>
        <w:t>．未来总抚养比的变化可能会直接导致我国(　　)</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A．老年人口的平均寿命大大延长</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B．劳动年龄人口比重迅速上升</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C．劳动力人口的职业构成变化</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D．劳动年龄人口的就业压力加大</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流动人口的家庭化迁移已成为我国未来人口流动的主要趋势。下图为“我国近年来家庭分批迁居人口的性别年龄结构图”。据此完成4～6题。</w:t>
      </w:r>
    </w:p>
    <w:p>
      <w:pPr>
        <w:pStyle w:val="2"/>
        <w:tabs>
          <w:tab w:val="left" w:pos="3402"/>
        </w:tabs>
        <w:snapToGrid w:val="0"/>
        <w:spacing w:line="36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114300" distR="114300">
            <wp:extent cx="3326130" cy="1668145"/>
            <wp:effectExtent l="0" t="0" r="762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326130" cy="1668145"/>
                    </a:xfrm>
                    <a:prstGeom prst="rect">
                      <a:avLst/>
                    </a:prstGeom>
                    <a:noFill/>
                    <a:ln w="9525">
                      <a:noFill/>
                    </a:ln>
                  </pic:spPr>
                </pic:pic>
              </a:graphicData>
            </a:graphic>
          </wp:inline>
        </w:drawing>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4．在分批流动的人口性别年龄结构中，影响家庭中第一批流动人口的主要因素是(　　)</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A．自然因素  B．经济因素  C．政治因素  D．家庭因素</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5．从第二批迁居人口后，随着迁居人口批次的增多，人口流动表现的主要特点是(　　)</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A．从第二批迁居人口开始，女性人口组和0～5岁人口组的儿童呈现回迁趋势</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B．家庭男性人口年龄组在各批次迁居人口中一直处于迁居人口结构最高比例</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C．劳动年龄人口迁居比例不断下降，少年儿童和老年人口成为迁居人口主体</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D．在各年龄人口组中，老年人口组在家庭迁居人口总比例中所占的比例最小</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6．目前，我国家庭人口迁居的主要方向是(　　)</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①由城市迁居到郊区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②由西部地区迁居到东部地区</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③由平原地区迁居到山区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④由农村地区迁居到城市地区</w:t>
      </w:r>
    </w:p>
    <w:p>
      <w:pPr>
        <w:pStyle w:val="2"/>
        <w:tabs>
          <w:tab w:val="left" w:pos="3402"/>
        </w:tabs>
        <w:snapToGrid w:val="0"/>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A．①②  B．①③  C．③④  D．②④</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读某城市不同主要功能区占用土地面积空间变化曲线图</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完成</w:t>
      </w: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9</w:t>
      </w:r>
      <w:r>
        <w:rPr>
          <w:rFonts w:hint="eastAsia" w:asciiTheme="minorEastAsia" w:hAnsiTheme="minorEastAsia" w:eastAsiaTheme="minorEastAsia" w:cstheme="minorEastAsia"/>
          <w:sz w:val="18"/>
          <w:szCs w:val="18"/>
        </w:rPr>
        <w:t>题。</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anchor distT="0" distB="0" distL="114300" distR="114300" simplePos="0" relativeHeight="251658240" behindDoc="0" locked="0" layoutInCell="1" allowOverlap="1">
            <wp:simplePos x="0" y="0"/>
            <wp:positionH relativeFrom="column">
              <wp:posOffset>3555365</wp:posOffset>
            </wp:positionH>
            <wp:positionV relativeFrom="paragraph">
              <wp:posOffset>53975</wp:posOffset>
            </wp:positionV>
            <wp:extent cx="1995805" cy="1945005"/>
            <wp:effectExtent l="0" t="0" r="4445" b="1714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995805" cy="1945005"/>
                    </a:xfrm>
                    <a:prstGeom prst="rect">
                      <a:avLst/>
                    </a:prstGeom>
                    <a:noFill/>
                    <a:ln w="9525">
                      <a:noFill/>
                    </a:ln>
                  </pic:spPr>
                </pic:pic>
              </a:graphicData>
            </a:graphic>
          </wp:anchor>
        </w:drawing>
      </w: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rPr>
        <w:t>．丙功能区是(　　)</w:t>
      </w:r>
    </w:p>
    <w:p>
      <w:pPr>
        <w:pStyle w:val="2"/>
        <w:numPr>
          <w:ilvl w:val="0"/>
          <w:numId w:val="2"/>
        </w:numPr>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住宅区  </w:t>
      </w:r>
    </w:p>
    <w:p>
      <w:pPr>
        <w:pStyle w:val="2"/>
        <w:numPr>
          <w:ilvl w:val="0"/>
          <w:numId w:val="0"/>
        </w:numPr>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B．工业区</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w:t>
      </w:r>
      <w:r>
        <w:rPr>
          <w:rFonts w:hint="eastAsia" w:asciiTheme="minorEastAsia" w:hAnsiTheme="minorEastAsia" w:eastAsiaTheme="minorEastAsia" w:cstheme="minorEastAsia"/>
          <w:sz w:val="18"/>
          <w:szCs w:val="18"/>
        </w:rPr>
        <w:t xml:space="preserve">商业区 </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D．文化区</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8</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该城市(　　)</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w:t>
      </w:r>
      <w:r>
        <w:rPr>
          <w:rFonts w:hint="eastAsia" w:asciiTheme="minorEastAsia" w:hAnsiTheme="minorEastAsia" w:eastAsiaTheme="minorEastAsia" w:cstheme="minorEastAsia"/>
          <w:sz w:val="18"/>
          <w:szCs w:val="18"/>
        </w:rPr>
        <w:t>地域结构接近同心圆模式</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w:t>
      </w:r>
      <w:r>
        <w:rPr>
          <w:rFonts w:hint="eastAsia" w:asciiTheme="minorEastAsia" w:hAnsiTheme="minorEastAsia" w:eastAsiaTheme="minorEastAsia" w:cstheme="minorEastAsia"/>
          <w:sz w:val="18"/>
          <w:szCs w:val="18"/>
        </w:rPr>
        <w:t>最适宜在6－8千米处设置绿化防护带</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C．4</w:t>
      </w:r>
      <w:r>
        <w:rPr>
          <w:rFonts w:hint="eastAsia" w:asciiTheme="minorEastAsia" w:hAnsiTheme="minorEastAsia" w:eastAsiaTheme="minorEastAsia" w:cstheme="minorEastAsia"/>
          <w:sz w:val="18"/>
          <w:szCs w:val="18"/>
        </w:rPr>
        <w:t>－6千米处为工业集聚中心</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w:t>
      </w:r>
      <w:r>
        <w:rPr>
          <w:rFonts w:hint="eastAsia" w:asciiTheme="minorEastAsia" w:hAnsiTheme="minorEastAsia" w:eastAsiaTheme="minorEastAsia" w:cstheme="minorEastAsia"/>
          <w:sz w:val="18"/>
          <w:szCs w:val="18"/>
        </w:rPr>
        <w:t>商业用地面积由市中心向郊区递减</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9</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甲所代表土地利用类型的人口数量变化是(　　)</w:t>
      </w:r>
    </w:p>
    <w:p>
      <w:pPr>
        <w:pStyle w:val="2"/>
        <w:tabs>
          <w:tab w:val="left" w:pos="4680"/>
        </w:tabs>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114300" distR="114300">
            <wp:extent cx="2586990" cy="1091565"/>
            <wp:effectExtent l="0" t="0" r="3810"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rcRect b="52263"/>
                    <a:stretch>
                      <a:fillRect/>
                    </a:stretch>
                  </pic:blipFill>
                  <pic:spPr>
                    <a:xfrm>
                      <a:off x="0" y="0"/>
                      <a:ext cx="2586990" cy="1091565"/>
                    </a:xfrm>
                    <a:prstGeom prst="rect">
                      <a:avLst/>
                    </a:prstGeom>
                    <a:noFill/>
                    <a:ln w="9525">
                      <a:noFill/>
                    </a:ln>
                  </pic:spPr>
                </pic:pic>
              </a:graphicData>
            </a:graphic>
          </wp:inline>
        </w:drawing>
      </w:r>
      <w:r>
        <w:rPr>
          <w:rFonts w:hint="eastAsia" w:asciiTheme="minorEastAsia" w:hAnsiTheme="minorEastAsia" w:eastAsiaTheme="minorEastAsia" w:cstheme="minorEastAsia"/>
          <w:sz w:val="18"/>
          <w:szCs w:val="18"/>
        </w:rPr>
        <w:drawing>
          <wp:inline distT="0" distB="0" distL="114300" distR="114300">
            <wp:extent cx="2586990" cy="1082675"/>
            <wp:effectExtent l="0" t="0" r="381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rcRect t="52652"/>
                    <a:stretch>
                      <a:fillRect/>
                    </a:stretch>
                  </pic:blipFill>
                  <pic:spPr>
                    <a:xfrm>
                      <a:off x="0" y="0"/>
                      <a:ext cx="2586990" cy="1082675"/>
                    </a:xfrm>
                    <a:prstGeom prst="rect">
                      <a:avLst/>
                    </a:prstGeom>
                    <a:noFill/>
                    <a:ln w="9525">
                      <a:noFill/>
                    </a:ln>
                  </pic:spPr>
                </pic:pic>
              </a:graphicData>
            </a:graphic>
          </wp:inline>
        </w:drawing>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下图示意北京市不同季节热岛强度逐时分布</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读图完成</w:t>
      </w:r>
      <w:r>
        <w:rPr>
          <w:rFonts w:hint="eastAsia" w:asciiTheme="minorEastAsia" w:hAnsiTheme="minorEastAsia" w:eastAsiaTheme="minorEastAsia" w:cstheme="minorEastAsia"/>
          <w:sz w:val="18"/>
          <w:szCs w:val="18"/>
          <w:lang w:val="en-US" w:eastAsia="zh-CN"/>
        </w:rPr>
        <w:t>10</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11</w:t>
      </w:r>
      <w:r>
        <w:rPr>
          <w:rFonts w:hint="eastAsia" w:asciiTheme="minorEastAsia" w:hAnsiTheme="minorEastAsia" w:eastAsiaTheme="minorEastAsia" w:cstheme="minorEastAsia"/>
          <w:sz w:val="18"/>
          <w:szCs w:val="18"/>
        </w:rPr>
        <w:t>题。</w:t>
      </w:r>
    </w:p>
    <w:p>
      <w:pPr>
        <w:pStyle w:val="2"/>
        <w:tabs>
          <w:tab w:val="left" w:pos="4680"/>
        </w:tabs>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114300" distR="114300">
            <wp:extent cx="3667125" cy="2161540"/>
            <wp:effectExtent l="0" t="0" r="9525"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3667125" cy="2161540"/>
                    </a:xfrm>
                    <a:prstGeom prst="rect">
                      <a:avLst/>
                    </a:prstGeom>
                    <a:noFill/>
                    <a:ln w="9525">
                      <a:noFill/>
                    </a:ln>
                  </pic:spPr>
                </pic:pic>
              </a:graphicData>
            </a:graphic>
          </wp:inline>
        </w:drawing>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10</w:t>
      </w:r>
      <w:r>
        <w:rPr>
          <w:rFonts w:hint="eastAsia" w:asciiTheme="minorEastAsia" w:hAnsiTheme="minorEastAsia" w:eastAsiaTheme="minorEastAsia" w:cstheme="minorEastAsia"/>
          <w:sz w:val="18"/>
          <w:szCs w:val="18"/>
        </w:rPr>
        <w:t>．北京市热岛强度的逐时变化表明(　　)</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A．22</w:t>
      </w:r>
      <w:r>
        <w:rPr>
          <w:rFonts w:hint="eastAsia" w:asciiTheme="minorEastAsia" w:hAnsiTheme="minorEastAsia" w:eastAsiaTheme="minorEastAsia" w:cstheme="minorEastAsia"/>
          <w:sz w:val="18"/>
          <w:szCs w:val="18"/>
        </w:rPr>
        <w:t>时－次日7时</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城市热岛环流最强</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B．12</w:t>
      </w:r>
      <w:r>
        <w:rPr>
          <w:rFonts w:hint="eastAsia" w:asciiTheme="minorEastAsia" w:hAnsiTheme="minorEastAsia" w:eastAsiaTheme="minorEastAsia" w:cstheme="minorEastAsia"/>
          <w:sz w:val="18"/>
          <w:szCs w:val="18"/>
        </w:rPr>
        <w:t>时之后</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城市热岛强度持续加强</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C．15</w:t>
      </w:r>
      <w:r>
        <w:rPr>
          <w:rFonts w:hint="eastAsia" w:asciiTheme="minorEastAsia" w:hAnsiTheme="minorEastAsia" w:eastAsiaTheme="minorEastAsia" w:cstheme="minorEastAsia"/>
          <w:sz w:val="18"/>
          <w:szCs w:val="18"/>
        </w:rPr>
        <w:t>时－22时</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市区升温显著</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D．5</w:t>
      </w:r>
      <w:r>
        <w:rPr>
          <w:rFonts w:hint="eastAsia" w:asciiTheme="minorEastAsia" w:hAnsiTheme="minorEastAsia" w:eastAsiaTheme="minorEastAsia" w:cstheme="minorEastAsia"/>
          <w:sz w:val="18"/>
          <w:szCs w:val="18"/>
        </w:rPr>
        <w:t>时－8时</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市区均温最高</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11</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影响北京市热岛强度季节变化的原因有(　　)</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w:t>
      </w:r>
      <w:r>
        <w:rPr>
          <w:rFonts w:hint="eastAsia" w:asciiTheme="minorEastAsia" w:hAnsiTheme="minorEastAsia" w:eastAsiaTheme="minorEastAsia" w:cstheme="minorEastAsia"/>
          <w:sz w:val="18"/>
          <w:szCs w:val="18"/>
        </w:rPr>
        <w:t>夏季太阳辐射较强</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城市热岛强度的日变化最大</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w:t>
      </w:r>
      <w:r>
        <w:rPr>
          <w:rFonts w:hint="eastAsia" w:asciiTheme="minorEastAsia" w:hAnsiTheme="minorEastAsia" w:eastAsiaTheme="minorEastAsia" w:cstheme="minorEastAsia"/>
          <w:sz w:val="18"/>
          <w:szCs w:val="18"/>
        </w:rPr>
        <w:t>春季丰富的降水降低了城市热岛强度</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w:t>
      </w:r>
      <w:r>
        <w:rPr>
          <w:rFonts w:hint="eastAsia" w:asciiTheme="minorEastAsia" w:hAnsiTheme="minorEastAsia" w:eastAsiaTheme="minorEastAsia" w:cstheme="minorEastAsia"/>
          <w:sz w:val="18"/>
          <w:szCs w:val="18"/>
        </w:rPr>
        <w:t>冬季低温</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人为释放热造成热岛强度最强</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w:t>
      </w:r>
      <w:r>
        <w:rPr>
          <w:rFonts w:hint="eastAsia" w:asciiTheme="minorEastAsia" w:hAnsiTheme="minorEastAsia" w:eastAsiaTheme="minorEastAsia" w:cstheme="minorEastAsia"/>
          <w:sz w:val="18"/>
          <w:szCs w:val="18"/>
        </w:rPr>
        <w:t>秋季多大风</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城市热岛强度较小</w:t>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下列城市建设项目中，依次与图中三种情形对应的是 </w:t>
      </w:r>
      <w:r>
        <w:rPr>
          <w:rFonts w:hint="eastAsia" w:asciiTheme="minorEastAsia" w:hAnsiTheme="minorEastAsia" w:eastAsiaTheme="minorEastAsia" w:cstheme="minorEastAsia"/>
          <w:sz w:val="18"/>
          <w:szCs w:val="18"/>
        </w:rPr>
        <w:t>：</w:t>
      </w:r>
    </w:p>
    <w:p>
      <w:pPr>
        <w:spacing w:line="36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114300" distR="114300">
            <wp:extent cx="3429000" cy="1270000"/>
            <wp:effectExtent l="0" t="0" r="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3429000" cy="1270000"/>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A．经适房建设、高铁站建设、城中村改造</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B．高铁站建设、经适房建设、城中村改造</w:t>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C．城中村改造、经适房建设、高铁站建设</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D．高铁站建设、城中村改造、经适房建设</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下图为我国某区域土地利用时间分布图。读图</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回答1</w:t>
      </w: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14</w:t>
      </w:r>
      <w:r>
        <w:rPr>
          <w:rFonts w:hint="eastAsia" w:asciiTheme="minorEastAsia" w:hAnsiTheme="minorEastAsia" w:eastAsiaTheme="minorEastAsia" w:cstheme="minorEastAsia"/>
          <w:sz w:val="18"/>
          <w:szCs w:val="18"/>
        </w:rPr>
        <w:t>题。</w:t>
      </w:r>
    </w:p>
    <w:p>
      <w:pPr>
        <w:pStyle w:val="2"/>
        <w:tabs>
          <w:tab w:val="left" w:pos="4680"/>
        </w:tabs>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114300" distR="114300">
            <wp:extent cx="4286250" cy="1496060"/>
            <wp:effectExtent l="0" t="0" r="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4286250" cy="1496060"/>
                    </a:xfrm>
                    <a:prstGeom prst="rect">
                      <a:avLst/>
                    </a:prstGeom>
                    <a:noFill/>
                    <a:ln w="9525">
                      <a:noFill/>
                    </a:ln>
                  </pic:spPr>
                </pic:pic>
              </a:graphicData>
            </a:graphic>
          </wp:inline>
        </w:drawing>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rPr>
        <w:t>．该区域农业发展的优势区位是(　　)</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w:t>
      </w:r>
      <w:r>
        <w:rPr>
          <w:rFonts w:hint="eastAsia" w:asciiTheme="minorEastAsia" w:hAnsiTheme="minorEastAsia" w:eastAsiaTheme="minorEastAsia" w:cstheme="minorEastAsia"/>
          <w:sz w:val="18"/>
          <w:szCs w:val="18"/>
        </w:rPr>
        <w:t>土壤肥沃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B．人均耕地面积大</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w:t>
      </w:r>
      <w:r>
        <w:rPr>
          <w:rFonts w:hint="eastAsia" w:asciiTheme="minorEastAsia" w:hAnsiTheme="minorEastAsia" w:eastAsiaTheme="minorEastAsia" w:cstheme="minorEastAsia"/>
          <w:sz w:val="18"/>
          <w:szCs w:val="18"/>
        </w:rPr>
        <w:t xml:space="preserve">商品率高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D．水热条件优越</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14</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为保证该地区农业稳定生产</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可采取的主要措施是(　　)</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w:t>
      </w:r>
      <w:r>
        <w:rPr>
          <w:rFonts w:hint="eastAsia" w:asciiTheme="minorEastAsia" w:hAnsiTheme="minorEastAsia" w:eastAsiaTheme="minorEastAsia" w:cstheme="minorEastAsia"/>
          <w:sz w:val="18"/>
          <w:szCs w:val="18"/>
        </w:rPr>
        <w:t xml:space="preserve">加强水利工程建设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B．提高农业机械化水平</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w:t>
      </w:r>
      <w:r>
        <w:rPr>
          <w:rFonts w:hint="eastAsia" w:asciiTheme="minorEastAsia" w:hAnsiTheme="minorEastAsia" w:eastAsiaTheme="minorEastAsia" w:cstheme="minorEastAsia"/>
          <w:sz w:val="18"/>
          <w:szCs w:val="18"/>
        </w:rPr>
        <w:t xml:space="preserve">改良土壤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D．培育良种</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下图示意我国甲、乙两地不同阶段的农业土地利用变化情况。读图完成</w:t>
      </w:r>
      <w:r>
        <w:rPr>
          <w:rFonts w:hint="eastAsia" w:asciiTheme="minorEastAsia" w:hAnsiTheme="minorEastAsia" w:eastAsiaTheme="minorEastAsia" w:cstheme="minorEastAsia"/>
          <w:sz w:val="18"/>
          <w:szCs w:val="18"/>
          <w:lang w:val="en-US" w:eastAsia="zh-CN"/>
        </w:rPr>
        <w:t>15</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16</w:t>
      </w:r>
      <w:r>
        <w:rPr>
          <w:rFonts w:hint="eastAsia" w:asciiTheme="minorEastAsia" w:hAnsiTheme="minorEastAsia" w:eastAsiaTheme="minorEastAsia" w:cstheme="minorEastAsia"/>
          <w:sz w:val="18"/>
          <w:szCs w:val="18"/>
        </w:rPr>
        <w:t>题。</w:t>
      </w:r>
    </w:p>
    <w:p>
      <w:pPr>
        <w:pStyle w:val="2"/>
        <w:tabs>
          <w:tab w:val="left" w:pos="4680"/>
        </w:tabs>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114300" distR="114300">
            <wp:extent cx="3240405" cy="3495040"/>
            <wp:effectExtent l="0" t="0" r="17145" b="101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3240405" cy="3495040"/>
                    </a:xfrm>
                    <a:prstGeom prst="rect">
                      <a:avLst/>
                    </a:prstGeom>
                    <a:noFill/>
                    <a:ln w="9525">
                      <a:noFill/>
                    </a:ln>
                  </pic:spPr>
                </pic:pic>
              </a:graphicData>
            </a:graphic>
          </wp:inline>
        </w:drawing>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15</w:t>
      </w:r>
      <w:r>
        <w:rPr>
          <w:rFonts w:hint="eastAsia" w:asciiTheme="minorEastAsia" w:hAnsiTheme="minorEastAsia" w:eastAsiaTheme="minorEastAsia" w:cstheme="minorEastAsia"/>
          <w:sz w:val="18"/>
          <w:szCs w:val="18"/>
        </w:rPr>
        <w:t>．导致图中农业土地利用变化的直接原因是(　　)</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w:t>
      </w:r>
      <w:r>
        <w:rPr>
          <w:rFonts w:hint="eastAsia" w:asciiTheme="minorEastAsia" w:hAnsiTheme="minorEastAsia" w:eastAsiaTheme="minorEastAsia" w:cstheme="minorEastAsia"/>
          <w:sz w:val="18"/>
          <w:szCs w:val="18"/>
        </w:rPr>
        <w:t xml:space="preserve">市场需求的变化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B．交通运输条件的改善</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w:t>
      </w:r>
      <w:r>
        <w:rPr>
          <w:rFonts w:hint="eastAsia" w:asciiTheme="minorEastAsia" w:hAnsiTheme="minorEastAsia" w:eastAsiaTheme="minorEastAsia" w:cstheme="minorEastAsia"/>
          <w:sz w:val="18"/>
          <w:szCs w:val="18"/>
        </w:rPr>
        <w:t xml:space="preserve">区域自然条件的改变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D．农业政策的变化</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16</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图示地区农业土地利用变化体现出(　　)</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w:t>
      </w:r>
      <w:r>
        <w:rPr>
          <w:rFonts w:hint="eastAsia" w:asciiTheme="minorEastAsia" w:hAnsiTheme="minorEastAsia" w:eastAsiaTheme="minorEastAsia" w:cstheme="minorEastAsia"/>
          <w:sz w:val="18"/>
          <w:szCs w:val="18"/>
        </w:rPr>
        <w:t xml:space="preserve">城郊农业的特点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B．农业工厂化的特点</w:t>
      </w:r>
    </w:p>
    <w:p>
      <w:pPr>
        <w:pStyle w:val="2"/>
        <w:tabs>
          <w:tab w:val="left" w:pos="4680"/>
        </w:tabs>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w:t>
      </w:r>
      <w:r>
        <w:rPr>
          <w:rFonts w:hint="eastAsia" w:asciiTheme="minorEastAsia" w:hAnsiTheme="minorEastAsia" w:eastAsiaTheme="minorEastAsia" w:cstheme="minorEastAsia"/>
          <w:sz w:val="18"/>
          <w:szCs w:val="18"/>
        </w:rPr>
        <w:t xml:space="preserve">绿色农业的特点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D．区域农业专业化的特点</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水果玉米（即超甜玉米）起源于南美洲印地安玛雅民族地区，欧美国家栽培广，近些年引入中国栽培。它可生食，也可煮熟吃，剥下籽粒能做菜，是一种新兴休闲保健营养食品。</w:t>
      </w:r>
      <w:r>
        <w:rPr>
          <w:rFonts w:hint="eastAsia" w:asciiTheme="minorEastAsia" w:hAnsiTheme="minorEastAsia" w:eastAsiaTheme="minorEastAsia" w:cstheme="minorEastAsia"/>
          <w:sz w:val="18"/>
          <w:szCs w:val="18"/>
        </w:rPr>
        <w:t>据此完成</w:t>
      </w:r>
      <w:r>
        <w:rPr>
          <w:rFonts w:hint="eastAsia" w:asciiTheme="minorEastAsia" w:hAnsiTheme="minorEastAsia" w:eastAsiaTheme="minorEastAsia" w:cstheme="minorEastAsia"/>
          <w:sz w:val="18"/>
          <w:szCs w:val="18"/>
        </w:rPr>
        <w:t>下列各</w:t>
      </w:r>
      <w:r>
        <w:rPr>
          <w:rFonts w:hint="eastAsia" w:asciiTheme="minorEastAsia" w:hAnsiTheme="minorEastAsia" w:eastAsiaTheme="minorEastAsia" w:cstheme="minorEastAsia"/>
          <w:sz w:val="18"/>
          <w:szCs w:val="18"/>
        </w:rPr>
        <w:t>题。</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17</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我国北方水果玉米在品质和甜嫩程度上均优于南方，其原因是（    ）</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热量较充足    B．生长周期长</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 xml:space="preserve">C．水源较丰富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rPr>
        <w:t>D．土壤较肥沃</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18</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水果玉米栽培时须与其他作物隔离300米以上，其最主要目的是（    ）</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A．方便耕地浇灌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rPr>
        <w:t>B．利于作物通风</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 xml:space="preserve">C．保证玉米品质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rPr>
        <w:t>D．增加光照强度</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19</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目前以水果玉米为原料的加工制成品主要有：真空保鲜果穗、速冻果穗、甜玉米浆、甜玉米汁等蔬菜、饮料制品。该类企业布局除了要考虑原料外，其次要考虑的因素是（    ）</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A．水源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rPr>
        <w:t>B．市场</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C．交通     D．技术</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下表我国三种不同工业生产布局的变化，根据所学的地理原理回答下列各题。</w:t>
      </w:r>
    </w:p>
    <w:tbl>
      <w:tblPr>
        <w:tblStyle w:val="6"/>
        <w:tblW w:w="8312" w:type="dxa"/>
        <w:jc w:val="center"/>
        <w:tblInd w:w="-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446"/>
        <w:gridCol w:w="3009"/>
        <w:gridCol w:w="1594"/>
        <w:gridCol w:w="22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224" w:hRule="atLeast"/>
          <w:jc w:val="center"/>
        </w:trPr>
        <w:tc>
          <w:tcPr>
            <w:tcW w:w="1446"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p>
        </w:tc>
        <w:tc>
          <w:tcPr>
            <w:tcW w:w="3009"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甲产业</w:t>
            </w:r>
          </w:p>
        </w:tc>
        <w:tc>
          <w:tcPr>
            <w:tcW w:w="1594"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乙产业</w:t>
            </w:r>
          </w:p>
        </w:tc>
        <w:tc>
          <w:tcPr>
            <w:tcW w:w="2263"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丙产业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702" w:hRule="atLeast"/>
          <w:jc w:val="center"/>
        </w:trPr>
        <w:tc>
          <w:tcPr>
            <w:tcW w:w="1446"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1990年主要</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生产省份</w:t>
            </w:r>
          </w:p>
        </w:tc>
        <w:tc>
          <w:tcPr>
            <w:tcW w:w="3009"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上海、广东、北京、天津、山东、安徽、河南、江苏、四川</w:t>
            </w:r>
          </w:p>
        </w:tc>
        <w:tc>
          <w:tcPr>
            <w:tcW w:w="1594"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p>
        </w:tc>
        <w:tc>
          <w:tcPr>
            <w:tcW w:w="2263"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78" w:hRule="atLeast"/>
          <w:jc w:val="center"/>
        </w:trPr>
        <w:tc>
          <w:tcPr>
            <w:tcW w:w="1446"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2001年主要</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生产省份</w:t>
            </w:r>
          </w:p>
        </w:tc>
        <w:tc>
          <w:tcPr>
            <w:tcW w:w="3009"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广东、山东、安徽、河南、江苏、四川</w:t>
            </w:r>
          </w:p>
        </w:tc>
        <w:tc>
          <w:tcPr>
            <w:tcW w:w="1594"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北京(39％)、</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广东(26％)</w:t>
            </w:r>
          </w:p>
        </w:tc>
        <w:tc>
          <w:tcPr>
            <w:tcW w:w="2263" w:type="dxa"/>
            <w:vAlign w:val="top"/>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上海( 35％)、广东(28％)、江苏(20％)</w:t>
            </w:r>
          </w:p>
        </w:tc>
      </w:tr>
    </w:tbl>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20</w:t>
      </w:r>
      <w:r>
        <w:rPr>
          <w:rFonts w:hint="eastAsia" w:asciiTheme="minorEastAsia" w:hAnsiTheme="minorEastAsia" w:eastAsiaTheme="minorEastAsia" w:cstheme="minorEastAsia"/>
          <w:color w:val="000000"/>
          <w:sz w:val="18"/>
          <w:szCs w:val="18"/>
        </w:rPr>
        <w:t>．</w:t>
      </w:r>
      <w:r>
        <w:rPr>
          <w:rFonts w:hint="eastAsia" w:asciiTheme="minorEastAsia" w:hAnsiTheme="minorEastAsia" w:eastAsiaTheme="minorEastAsia" w:cstheme="minorEastAsia"/>
          <w:color w:val="000000"/>
          <w:sz w:val="18"/>
          <w:szCs w:val="18"/>
        </w:rPr>
        <w:t>影响甲产业布局的主要因素是</w:t>
      </w:r>
      <w:r>
        <w:rPr>
          <w:rFonts w:hint="eastAsia" w:asciiTheme="minorEastAsia" w:hAnsiTheme="minorEastAsia" w:eastAsiaTheme="minorEastAsia" w:cstheme="minorEastAsia"/>
          <w:color w:val="000000"/>
          <w:sz w:val="18"/>
          <w:szCs w:val="18"/>
        </w:rPr>
        <w:t>（     ）</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A．充足的能源                     B．丰富的劳动力</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C．便捷的交通                     D．广阔的市场</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21</w:t>
      </w:r>
      <w:r>
        <w:rPr>
          <w:rFonts w:hint="eastAsia" w:asciiTheme="minorEastAsia" w:hAnsiTheme="minorEastAsia" w:eastAsiaTheme="minorEastAsia" w:cstheme="minorEastAsia"/>
          <w:color w:val="000000"/>
          <w:sz w:val="18"/>
          <w:szCs w:val="18"/>
        </w:rPr>
        <w:t>．</w:t>
      </w:r>
      <w:r>
        <w:rPr>
          <w:rFonts w:hint="eastAsia" w:asciiTheme="minorEastAsia" w:hAnsiTheme="minorEastAsia" w:eastAsiaTheme="minorEastAsia" w:cstheme="minorEastAsia"/>
          <w:color w:val="000000"/>
          <w:sz w:val="18"/>
          <w:szCs w:val="18"/>
        </w:rPr>
        <w:t>决定乙、丙产业集中分布在京、沪、粤三地的最主要原因是</w:t>
      </w:r>
      <w:r>
        <w:rPr>
          <w:rFonts w:hint="eastAsia" w:asciiTheme="minorEastAsia" w:hAnsiTheme="minorEastAsia" w:eastAsiaTheme="minorEastAsia" w:cstheme="minorEastAsia"/>
          <w:color w:val="000000"/>
          <w:sz w:val="18"/>
          <w:szCs w:val="18"/>
        </w:rPr>
        <w:t>（   ）</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A．原料因素                       B．能源因素</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C．技术因素                       D．劳动力因素</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22</w:t>
      </w:r>
      <w:r>
        <w:rPr>
          <w:rFonts w:hint="eastAsia" w:asciiTheme="minorEastAsia" w:hAnsiTheme="minorEastAsia" w:eastAsiaTheme="minorEastAsia" w:cstheme="minorEastAsia"/>
          <w:color w:val="000000"/>
          <w:sz w:val="18"/>
          <w:szCs w:val="18"/>
        </w:rPr>
        <w:t>．</w:t>
      </w:r>
      <w:r>
        <w:rPr>
          <w:rFonts w:hint="eastAsia" w:asciiTheme="minorEastAsia" w:hAnsiTheme="minorEastAsia" w:eastAsiaTheme="minorEastAsia" w:cstheme="minorEastAsia"/>
          <w:color w:val="000000"/>
          <w:sz w:val="18"/>
          <w:szCs w:val="18"/>
        </w:rPr>
        <w:t>有关甲、乙、丙产业布局的叙述正确的是</w:t>
      </w:r>
      <w:r>
        <w:rPr>
          <w:rFonts w:hint="eastAsia" w:asciiTheme="minorEastAsia" w:hAnsiTheme="minorEastAsia" w:eastAsiaTheme="minorEastAsia" w:cstheme="minorEastAsia"/>
          <w:color w:val="000000"/>
          <w:sz w:val="18"/>
          <w:szCs w:val="18"/>
        </w:rPr>
        <w:t>（     ）</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A．甲产业因生产条件比较优势的变化，有从沿海向内地迁移的趋势</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B．乙、丙产业布局的集聚效应明显，主要是为了降低生产成本</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C．甲、乙、丙产业均属于劳动密集型产业</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D．甲、乙、丙三产业之间存在生产上的联系</w:t>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201</w:t>
      </w: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rPr>
        <w:t>年</w:t>
      </w: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月</w:t>
      </w: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日</w:t>
      </w:r>
      <w:r>
        <w:rPr>
          <w:rFonts w:hint="eastAsia" w:asciiTheme="minorEastAsia" w:hAnsiTheme="minorEastAsia" w:eastAsiaTheme="minorEastAsia" w:cstheme="minorEastAsia"/>
          <w:sz w:val="18"/>
          <w:szCs w:val="18"/>
          <w:lang w:val="en-US" w:eastAsia="zh-CN"/>
        </w:rPr>
        <w:t>14时</w:t>
      </w:r>
      <w:r>
        <w:rPr>
          <w:rFonts w:hint="eastAsia" w:asciiTheme="minorEastAsia" w:hAnsiTheme="minorEastAsia" w:eastAsiaTheme="minorEastAsia" w:cstheme="minorEastAsia"/>
          <w:sz w:val="18"/>
          <w:szCs w:val="18"/>
        </w:rPr>
        <w:t>，C919大型客机首架机在浦东</w:t>
      </w:r>
      <w:r>
        <w:rPr>
          <w:rFonts w:hint="eastAsia" w:asciiTheme="minorEastAsia" w:hAnsiTheme="minorEastAsia" w:eastAsiaTheme="minorEastAsia" w:cstheme="minorEastAsia"/>
          <w:sz w:val="18"/>
          <w:szCs w:val="18"/>
          <w:lang w:val="en-US" w:eastAsia="zh-CN"/>
        </w:rPr>
        <w:t>机场试飞</w:t>
      </w:r>
      <w:r>
        <w:rPr>
          <w:rFonts w:hint="eastAsia" w:asciiTheme="minorEastAsia" w:hAnsiTheme="minorEastAsia" w:eastAsiaTheme="minorEastAsia" w:cstheme="minorEastAsia"/>
          <w:sz w:val="18"/>
          <w:szCs w:val="18"/>
        </w:rPr>
        <w:t>。读“C919飞机主要部件来源示意图”，回答</w:t>
      </w:r>
      <w:r>
        <w:rPr>
          <w:rFonts w:hint="eastAsia" w:asciiTheme="minorEastAsia" w:hAnsiTheme="minorEastAsia" w:eastAsiaTheme="minorEastAsia" w:cstheme="minorEastAsia"/>
          <w:sz w:val="18"/>
          <w:szCs w:val="18"/>
          <w:lang w:val="en-US" w:eastAsia="zh-CN"/>
        </w:rPr>
        <w:t>23</w:t>
      </w:r>
      <w:r>
        <w:rPr>
          <w:rFonts w:hint="eastAsia" w:asciiTheme="minorEastAsia" w:hAnsiTheme="minorEastAsia" w:eastAsiaTheme="minorEastAsia" w:cstheme="minorEastAsia"/>
          <w:sz w:val="18"/>
          <w:szCs w:val="18"/>
        </w:rPr>
        <w:t>～2</w:t>
      </w: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rPr>
        <w:t>题。</w:t>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114300" distR="114300">
            <wp:extent cx="3179445" cy="2093595"/>
            <wp:effectExtent l="0" t="0" r="1905"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3179445" cy="2093595"/>
                    </a:xfrm>
                    <a:prstGeom prst="rect">
                      <a:avLst/>
                    </a:prstGeom>
                    <a:noFill/>
                    <a:ln w="9525">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23</w:t>
      </w:r>
      <w:r>
        <w:rPr>
          <w:rFonts w:hint="eastAsia" w:asciiTheme="minorEastAsia" w:hAnsiTheme="minorEastAsia" w:eastAsiaTheme="minorEastAsia" w:cstheme="minorEastAsia"/>
          <w:sz w:val="18"/>
          <w:szCs w:val="18"/>
        </w:rPr>
        <w:t>．C919飞机发动机从美法两国采购，是因为两国(　　)</w:t>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A．信息网络便捷　　</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B．采购价格低</w:t>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C．技术先进</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D．交通便利</w:t>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rPr>
        <w:t>．C919飞机主要部件生产企业之间的组织与联系分别属于(　　)</w:t>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A．工业集聚　空间联系</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B．工业分散　生产联系</w:t>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C．工业集聚　信息联系</w:t>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D．工业分散　空间联系</w:t>
      </w:r>
    </w:p>
    <w:p>
      <w:pPr>
        <w:pStyle w:val="2"/>
        <w:keepNext w:val="0"/>
        <w:keepLines w:val="0"/>
        <w:pageBreakBefore w:val="0"/>
        <w:widowControl w:val="0"/>
        <w:tabs>
          <w:tab w:val="left" w:pos="4140"/>
        </w:tabs>
        <w:kinsoku/>
        <w:wordWrap/>
        <w:overflowPunct/>
        <w:topLinePunct w:val="0"/>
        <w:autoSpaceDE/>
        <w:autoSpaceDN/>
        <w:bidi w:val="0"/>
        <w:adjustRightInd/>
        <w:snapToGrid w:val="0"/>
        <w:spacing w:line="240" w:lineRule="auto"/>
        <w:ind w:left="0" w:leftChars="0" w:right="0" w:rightChars="0" w:firstLine="360" w:firstLineChars="200"/>
        <w:textAlignment w:val="auto"/>
        <w:outlineLvl w:val="9"/>
        <w:rPr>
          <w:rFonts w:hint="eastAsia" w:asciiTheme="minorEastAsia" w:hAnsiTheme="minorEastAsia" w:eastAsiaTheme="minorEastAsia" w:cstheme="minorEastAsia"/>
          <w:sz w:val="18"/>
          <w:szCs w:val="18"/>
          <w:lang w:val="pt-BR"/>
        </w:rPr>
      </w:pPr>
      <w:r>
        <w:rPr>
          <w:rFonts w:hint="eastAsia" w:asciiTheme="minorEastAsia" w:hAnsiTheme="minorEastAsia" w:eastAsiaTheme="minorEastAsia" w:cstheme="minorEastAsia"/>
          <w:sz w:val="18"/>
          <w:szCs w:val="18"/>
        </w:rPr>
        <w:t>随着网络的普及，网上购物成了一种时尚。读“淘宝网上鲜花快递销售的相关信息图”，完成</w:t>
      </w:r>
      <w:r>
        <w:rPr>
          <w:rFonts w:hint="eastAsia" w:asciiTheme="minorEastAsia" w:hAnsiTheme="minorEastAsia" w:eastAsiaTheme="minorEastAsia" w:cstheme="minorEastAsia"/>
          <w:sz w:val="18"/>
          <w:szCs w:val="18"/>
          <w:lang w:val="en-US" w:eastAsia="zh-CN"/>
        </w:rPr>
        <w:t>25</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26</w:t>
      </w:r>
      <w:r>
        <w:rPr>
          <w:rFonts w:hint="eastAsia" w:asciiTheme="minorEastAsia" w:hAnsiTheme="minorEastAsia" w:eastAsiaTheme="minorEastAsia" w:cstheme="minorEastAsia"/>
          <w:sz w:val="18"/>
          <w:szCs w:val="18"/>
        </w:rPr>
        <w:t>题。</w:t>
      </w:r>
    </w:p>
    <w:p>
      <w:pPr>
        <w:pStyle w:val="2"/>
        <w:tabs>
          <w:tab w:val="left" w:pos="4140"/>
        </w:tabs>
        <w:snapToGrid w:val="0"/>
        <w:spacing w:line="360" w:lineRule="auto"/>
        <w:ind w:firstLine="360" w:firstLineChars="200"/>
        <w:jc w:val="center"/>
        <w:rPr>
          <w:rFonts w:hint="eastAsia" w:asciiTheme="minorEastAsia" w:hAnsiTheme="minorEastAsia" w:eastAsiaTheme="minorEastAsia" w:cstheme="minorEastAsia"/>
          <w:sz w:val="18"/>
          <w:szCs w:val="18"/>
          <w:lang w:val="pt-BR"/>
        </w:rPr>
      </w:pPr>
      <w:r>
        <w:rPr>
          <w:rFonts w:hint="eastAsia" w:asciiTheme="minorEastAsia" w:hAnsiTheme="minorEastAsia" w:eastAsiaTheme="minorEastAsia" w:cstheme="minorEastAsia"/>
          <w:sz w:val="18"/>
          <w:szCs w:val="18"/>
          <w:lang w:val="pt-BR"/>
        </w:rPr>
        <w:drawing>
          <wp:inline distT="0" distB="0" distL="114300" distR="114300">
            <wp:extent cx="3844290" cy="1383030"/>
            <wp:effectExtent l="0" t="0" r="3810"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3844290" cy="1383030"/>
                    </a:xfrm>
                    <a:prstGeom prst="rect">
                      <a:avLst/>
                    </a:prstGeom>
                    <a:noFill/>
                    <a:ln w="9525">
                      <a:noFill/>
                    </a:ln>
                  </pic:spPr>
                </pic:pic>
              </a:graphicData>
            </a:graphic>
          </wp:inline>
        </w:drawing>
      </w:r>
    </w:p>
    <w:p>
      <w:pPr>
        <w:pStyle w:val="2"/>
        <w:tabs>
          <w:tab w:val="left" w:pos="4140"/>
        </w:tabs>
        <w:snapToGrid w:val="0"/>
        <w:spacing w:line="360" w:lineRule="auto"/>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25</w:t>
      </w:r>
      <w:r>
        <w:rPr>
          <w:rFonts w:hint="eastAsia" w:asciiTheme="minorEastAsia" w:hAnsiTheme="minorEastAsia" w:eastAsiaTheme="minorEastAsia" w:cstheme="minorEastAsia"/>
          <w:sz w:val="18"/>
          <w:szCs w:val="18"/>
          <w:lang w:val="pt-BR"/>
        </w:rPr>
        <w:t>．</w:t>
      </w:r>
      <w:r>
        <w:rPr>
          <w:rFonts w:hint="eastAsia" w:asciiTheme="minorEastAsia" w:hAnsiTheme="minorEastAsia" w:eastAsiaTheme="minorEastAsia" w:cstheme="minorEastAsia"/>
          <w:sz w:val="18"/>
          <w:szCs w:val="18"/>
        </w:rPr>
        <w:t>材料中的鲜花快递销售对鲜花种植业的促进作用主要表现在(　　)</w:t>
      </w:r>
    </w:p>
    <w:p>
      <w:pPr>
        <w:pStyle w:val="2"/>
        <w:tabs>
          <w:tab w:val="left" w:pos="4140"/>
        </w:tabs>
        <w:snapToGrid w:val="0"/>
        <w:spacing w:line="360" w:lineRule="auto"/>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A．提高保鲜技术，可以大批量专业化生产</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B．根据市场需求，可以及时调整价格</w:t>
      </w:r>
    </w:p>
    <w:p>
      <w:pPr>
        <w:pStyle w:val="2"/>
        <w:tabs>
          <w:tab w:val="left" w:pos="4140"/>
        </w:tabs>
        <w:snapToGrid w:val="0"/>
        <w:spacing w:line="360" w:lineRule="auto"/>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C．及时调整品种结构，增加农民收入</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D．及时获得信息，扩大销售范围</w:t>
      </w:r>
    </w:p>
    <w:p>
      <w:pPr>
        <w:pStyle w:val="2"/>
        <w:tabs>
          <w:tab w:val="left" w:pos="4140"/>
        </w:tabs>
        <w:snapToGrid w:val="0"/>
        <w:spacing w:line="360" w:lineRule="auto"/>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26</w:t>
      </w:r>
      <w:r>
        <w:rPr>
          <w:rFonts w:hint="eastAsia" w:asciiTheme="minorEastAsia" w:hAnsiTheme="minorEastAsia" w:eastAsiaTheme="minorEastAsia" w:cstheme="minorEastAsia"/>
          <w:sz w:val="18"/>
          <w:szCs w:val="18"/>
        </w:rPr>
        <w:t>．下图为铁路运输、公路运输、水路运输、航空运输四种运输方式优劣评价等级图，其中鲜花种植业依赖的交通运输方式主要是(　　)</w:t>
      </w:r>
    </w:p>
    <w:p>
      <w:pPr>
        <w:pStyle w:val="2"/>
        <w:tabs>
          <w:tab w:val="left" w:pos="4140"/>
        </w:tabs>
        <w:snapToGrid w:val="0"/>
        <w:spacing w:line="360" w:lineRule="auto"/>
        <w:ind w:firstLine="360" w:firstLineChars="200"/>
        <w:jc w:val="center"/>
        <w:rPr>
          <w:rFonts w:hint="eastAsia" w:asciiTheme="minorEastAsia" w:hAnsiTheme="minorEastAsia" w:eastAsiaTheme="minorEastAsia" w:cstheme="minorEastAsia"/>
          <w:sz w:val="18"/>
          <w:szCs w:val="18"/>
          <w:lang w:val="pt-BR"/>
        </w:rPr>
      </w:pPr>
      <w:r>
        <w:rPr>
          <w:rFonts w:hint="eastAsia" w:asciiTheme="minorEastAsia" w:hAnsiTheme="minorEastAsia" w:eastAsiaTheme="minorEastAsia" w:cstheme="minorEastAsia"/>
          <w:sz w:val="18"/>
          <w:szCs w:val="18"/>
          <w:lang w:val="pt-BR"/>
        </w:rPr>
        <w:drawing>
          <wp:inline distT="0" distB="0" distL="114300" distR="114300">
            <wp:extent cx="3788410" cy="1666875"/>
            <wp:effectExtent l="0" t="0" r="2540"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3788410" cy="1666875"/>
                    </a:xfrm>
                    <a:prstGeom prst="rect">
                      <a:avLst/>
                    </a:prstGeom>
                    <a:noFill/>
                    <a:ln w="9525">
                      <a:noFill/>
                    </a:ln>
                  </pic:spPr>
                </pic:pic>
              </a:graphicData>
            </a:graphic>
          </wp:inline>
        </w:drawing>
      </w:r>
    </w:p>
    <w:p>
      <w:pPr>
        <w:pStyle w:val="2"/>
        <w:tabs>
          <w:tab w:val="left" w:pos="4140"/>
        </w:tabs>
        <w:snapToGrid w:val="0"/>
        <w:spacing w:line="360" w:lineRule="auto"/>
        <w:ind w:firstLine="360" w:firstLineChars="200"/>
        <w:rPr>
          <w:rFonts w:hint="eastAsia" w:asciiTheme="minorEastAsia" w:hAnsiTheme="minorEastAsia" w:eastAsiaTheme="minorEastAsia" w:cstheme="minorEastAsia"/>
          <w:sz w:val="18"/>
          <w:szCs w:val="18"/>
          <w:lang w:val="pt-BR"/>
        </w:rPr>
      </w:pPr>
      <w:r>
        <w:rPr>
          <w:rFonts w:hint="eastAsia" w:asciiTheme="minorEastAsia" w:hAnsiTheme="minorEastAsia" w:eastAsiaTheme="minorEastAsia" w:cstheme="minorEastAsia"/>
          <w:sz w:val="18"/>
          <w:szCs w:val="18"/>
          <w:lang w:val="pt-BR"/>
        </w:rPr>
        <w:t>A．a</w:t>
      </w:r>
      <w:r>
        <w:rPr>
          <w:rFonts w:hint="eastAsia" w:asciiTheme="minorEastAsia" w:hAnsiTheme="minorEastAsia" w:eastAsiaTheme="minorEastAsia" w:cstheme="minorEastAsia"/>
          <w:sz w:val="18"/>
          <w:szCs w:val="18"/>
        </w:rPr>
        <w:t>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lang w:val="pt-BR"/>
        </w:rPr>
        <w:t>B．b</w:t>
      </w:r>
      <w:r>
        <w:rPr>
          <w:rFonts w:hint="eastAsia" w:asciiTheme="minorEastAsia" w:hAnsiTheme="minorEastAsia" w:eastAsiaTheme="minorEastAsia" w:cstheme="minorEastAsia"/>
          <w:sz w:val="18"/>
          <w:szCs w:val="18"/>
        </w:rPr>
        <w:t>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lang w:val="pt-BR"/>
        </w:rPr>
        <w:t>C．c</w:t>
      </w:r>
      <w:r>
        <w:rPr>
          <w:rFonts w:hint="eastAsia" w:asciiTheme="minorEastAsia" w:hAnsiTheme="minorEastAsia" w:eastAsiaTheme="minorEastAsia" w:cstheme="minorEastAsia"/>
          <w:sz w:val="18"/>
          <w:szCs w:val="18"/>
        </w:rPr>
        <w:t>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lang w:val="pt-BR"/>
        </w:rPr>
        <w:t>D．d</w:t>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anchor distT="0" distB="0" distL="114300" distR="114300" simplePos="0" relativeHeight="251659264" behindDoc="0" locked="0" layoutInCell="1" allowOverlap="1">
            <wp:simplePos x="0" y="0"/>
            <wp:positionH relativeFrom="column">
              <wp:posOffset>3020695</wp:posOffset>
            </wp:positionH>
            <wp:positionV relativeFrom="paragraph">
              <wp:posOffset>503555</wp:posOffset>
            </wp:positionV>
            <wp:extent cx="2200275" cy="2085975"/>
            <wp:effectExtent l="0" t="0" r="9525" b="9525"/>
            <wp:wrapSquare wrapText="bothSides"/>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2200275" cy="2085975"/>
                    </a:xfrm>
                    <a:prstGeom prst="rect">
                      <a:avLst/>
                    </a:prstGeom>
                    <a:noFill/>
                    <a:ln w="9525">
                      <a:noFill/>
                    </a:ln>
                  </pic:spPr>
                </pic:pic>
              </a:graphicData>
            </a:graphic>
          </wp:anchor>
        </w:drawing>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发展循环经济是减少污染、保护生态，走可持续发展的重要措施。读某地循环经济示意图，回答</w:t>
      </w:r>
      <w:r>
        <w:rPr>
          <w:rFonts w:hint="eastAsia" w:asciiTheme="minorEastAsia" w:hAnsiTheme="minorEastAsia" w:eastAsiaTheme="minorEastAsia" w:cstheme="minorEastAsia"/>
          <w:sz w:val="18"/>
          <w:szCs w:val="18"/>
          <w:lang w:val="en-US" w:eastAsia="zh-CN"/>
        </w:rPr>
        <w:t>27题</w:t>
      </w:r>
      <w:r>
        <w:rPr>
          <w:rFonts w:hint="eastAsia" w:asciiTheme="minorEastAsia" w:hAnsiTheme="minorEastAsia" w:eastAsiaTheme="minorEastAsia" w:cstheme="minorEastAsia"/>
          <w:sz w:val="18"/>
          <w:szCs w:val="18"/>
        </w:rPr>
        <w:t>问题。</w:t>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lang w:val="en-US" w:eastAsia="zh-CN"/>
        </w:rPr>
        <w:t>27</w:t>
      </w:r>
      <w:r>
        <w:rPr>
          <w:rFonts w:hint="eastAsia" w:asciiTheme="minorEastAsia" w:hAnsiTheme="minorEastAsia" w:eastAsiaTheme="minorEastAsia" w:cstheme="minorEastAsia"/>
          <w:kern w:val="0"/>
          <w:sz w:val="18"/>
          <w:szCs w:val="18"/>
        </w:rPr>
        <w:t>．</w:t>
      </w:r>
      <w:r>
        <w:rPr>
          <w:rFonts w:hint="eastAsia" w:asciiTheme="minorEastAsia" w:hAnsiTheme="minorEastAsia" w:eastAsiaTheme="minorEastAsia" w:cstheme="minorEastAsia"/>
          <w:sz w:val="18"/>
          <w:szCs w:val="18"/>
        </w:rPr>
        <w:t>有关图示生产模式的叙述，正确的是</w:t>
      </w:r>
      <w:r>
        <w:rPr>
          <w:rFonts w:hint="eastAsia" w:asciiTheme="minorEastAsia" w:hAnsiTheme="minorEastAsia" w:eastAsiaTheme="minorEastAsia" w:cstheme="minorEastAsia"/>
          <w:sz w:val="18"/>
          <w:szCs w:val="18"/>
        </w:rPr>
        <w:t xml:space="preserve"> </w:t>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w:t>
      </w:r>
      <w:r>
        <w:rPr>
          <w:rFonts w:hint="eastAsia" w:asciiTheme="minorEastAsia" w:hAnsiTheme="minorEastAsia" w:eastAsiaTheme="minorEastAsia" w:cstheme="minorEastAsia"/>
          <w:sz w:val="18"/>
          <w:szCs w:val="18"/>
        </w:rPr>
        <w:t>．该生产模式可大大减轻农民的劳动强度</w:t>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w:t>
      </w:r>
      <w:r>
        <w:rPr>
          <w:rFonts w:hint="eastAsia" w:asciiTheme="minorEastAsia" w:hAnsiTheme="minorEastAsia" w:eastAsiaTheme="minorEastAsia" w:cstheme="minorEastAsia"/>
          <w:sz w:val="18"/>
          <w:szCs w:val="18"/>
        </w:rPr>
        <w:t>．采用该生产模式可有效提高农民收入</w:t>
      </w:r>
      <w:r>
        <w:rPr>
          <w:rFonts w:hint="eastAsia" w:asciiTheme="minorEastAsia" w:hAnsiTheme="minorEastAsia" w:eastAsiaTheme="minorEastAsia" w:cstheme="minorEastAsia"/>
          <w:sz w:val="18"/>
          <w:szCs w:val="18"/>
        </w:rPr>
        <w:t xml:space="preserve"> </w:t>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w:t>
      </w:r>
      <w:r>
        <w:rPr>
          <w:rFonts w:hint="eastAsia" w:asciiTheme="minorEastAsia" w:hAnsiTheme="minorEastAsia" w:eastAsiaTheme="minorEastAsia" w:cstheme="minorEastAsia"/>
          <w:sz w:val="18"/>
          <w:szCs w:val="18"/>
        </w:rPr>
        <w:t>．该生产模式能彻底解决我国农村的能源需求</w:t>
      </w:r>
      <w:r>
        <w:rPr>
          <w:rFonts w:hint="eastAsia" w:asciiTheme="minorEastAsia" w:hAnsiTheme="minorEastAsia" w:eastAsiaTheme="minorEastAsia" w:cstheme="minorEastAsia"/>
          <w:sz w:val="18"/>
          <w:szCs w:val="18"/>
        </w:rPr>
        <w:t xml:space="preserve"> </w:t>
      </w:r>
    </w:p>
    <w:p>
      <w:pPr>
        <w:spacing w:line="360" w:lineRule="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w:t>
      </w:r>
      <w:r>
        <w:rPr>
          <w:rFonts w:hint="eastAsia" w:asciiTheme="minorEastAsia" w:hAnsiTheme="minorEastAsia" w:eastAsiaTheme="minorEastAsia" w:cstheme="minorEastAsia"/>
          <w:sz w:val="18"/>
          <w:szCs w:val="18"/>
        </w:rPr>
        <w:t>．该生产模式下的农产品是真正的</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绿色产品</w:t>
      </w:r>
      <w:r>
        <w:rPr>
          <w:rFonts w:hint="eastAsia" w:asciiTheme="minorEastAsia" w:hAnsiTheme="minorEastAsia" w:eastAsiaTheme="minorEastAsia" w:cstheme="minorEastAsia"/>
          <w:sz w:val="18"/>
          <w:szCs w:val="18"/>
        </w:rPr>
        <w:t>”</w:t>
      </w:r>
    </w:p>
    <w:p>
      <w:pPr>
        <w:rPr>
          <w:rFonts w:hint="eastAsia" w:asciiTheme="minorEastAsia" w:hAnsiTheme="minorEastAsia" w:eastAsiaTheme="minorEastAsia" w:cstheme="minorEastAsia"/>
          <w:bCs w:val="0"/>
          <w:color w:val="auto"/>
          <w:sz w:val="18"/>
          <w:szCs w:val="18"/>
          <w:lang w:val="en-US" w:eastAsia="zh-CN"/>
        </w:rPr>
      </w:pPr>
    </w:p>
    <w:p>
      <w:pPr>
        <w:rPr>
          <w:rFonts w:hint="eastAsia" w:asciiTheme="minorEastAsia" w:hAnsiTheme="minorEastAsia" w:eastAsiaTheme="minorEastAsia" w:cstheme="minorEastAsia"/>
          <w:bCs w:val="0"/>
          <w:color w:val="auto"/>
          <w:sz w:val="18"/>
          <w:szCs w:val="18"/>
          <w:lang w:val="en-US" w:eastAsia="zh-CN"/>
        </w:rPr>
      </w:pPr>
    </w:p>
    <w:p>
      <w:pPr>
        <w:rPr>
          <w:rFonts w:hint="eastAsia" w:asciiTheme="minorEastAsia" w:hAnsiTheme="minorEastAsia" w:eastAsiaTheme="minorEastAsia" w:cstheme="minorEastAsia"/>
          <w:bCs w:val="0"/>
          <w:color w:val="auto"/>
          <w:sz w:val="18"/>
          <w:szCs w:val="18"/>
          <w:lang w:val="en-US" w:eastAsia="zh-CN"/>
        </w:rPr>
      </w:pPr>
    </w:p>
    <w:p>
      <w:pPr>
        <w:rPr>
          <w:rFonts w:hint="eastAsia" w:asciiTheme="minorEastAsia" w:hAnsiTheme="minorEastAsia" w:eastAsiaTheme="minorEastAsia" w:cstheme="minorEastAsia"/>
          <w:bCs w:val="0"/>
          <w:color w:val="auto"/>
          <w:sz w:val="18"/>
          <w:szCs w:val="18"/>
          <w:lang w:val="en-US" w:eastAsia="zh-CN"/>
        </w:rPr>
      </w:pPr>
    </w:p>
    <w:p>
      <w:pPr>
        <w:rPr>
          <w:rFonts w:hint="eastAsia" w:asciiTheme="minorEastAsia" w:hAnsiTheme="minorEastAsia" w:eastAsiaTheme="minorEastAsia" w:cstheme="minorEastAsia"/>
          <w:bCs w:val="0"/>
          <w:color w:val="auto"/>
          <w:sz w:val="18"/>
          <w:szCs w:val="18"/>
          <w:lang w:val="en-US" w:eastAsia="zh-CN"/>
        </w:rPr>
      </w:pPr>
      <w:r>
        <w:rPr>
          <w:rFonts w:hint="eastAsia" w:asciiTheme="minorEastAsia" w:hAnsiTheme="minorEastAsia" w:eastAsiaTheme="minorEastAsia" w:cstheme="minorEastAsia"/>
          <w:bCs w:val="0"/>
          <w:color w:val="auto"/>
          <w:sz w:val="18"/>
          <w:szCs w:val="18"/>
          <w:lang w:val="en-US" w:eastAsia="zh-CN"/>
        </w:rPr>
        <w:t>二、综合题（46分）</w:t>
      </w:r>
    </w:p>
    <w:p>
      <w:pPr>
        <w:rPr>
          <w:rFonts w:hint="eastAsia" w:asciiTheme="minorEastAsia" w:hAnsiTheme="minorEastAsia" w:eastAsiaTheme="minorEastAsia" w:cstheme="minorEastAsia"/>
          <w:bCs w:val="0"/>
          <w:color w:val="auto"/>
          <w:sz w:val="18"/>
          <w:szCs w:val="18"/>
        </w:rPr>
      </w:pPr>
      <w:r>
        <w:rPr>
          <w:rFonts w:hint="eastAsia" w:asciiTheme="minorEastAsia" w:hAnsiTheme="minorEastAsia" w:eastAsiaTheme="minorEastAsia" w:cstheme="minorEastAsia"/>
          <w:bCs w:val="0"/>
          <w:color w:val="auto"/>
          <w:sz w:val="18"/>
          <w:szCs w:val="18"/>
          <w:lang w:val="en-US" w:eastAsia="zh-CN"/>
        </w:rPr>
        <w:t>28</w:t>
      </w:r>
      <w:r>
        <w:rPr>
          <w:rFonts w:hint="eastAsia" w:asciiTheme="minorEastAsia" w:hAnsiTheme="minorEastAsia" w:eastAsiaTheme="minorEastAsia" w:cstheme="minorEastAsia"/>
          <w:bCs w:val="0"/>
          <w:color w:val="auto"/>
          <w:sz w:val="18"/>
          <w:szCs w:val="18"/>
        </w:rPr>
        <w:t>. 阅读图文材料，完成下列要求。（2</w:t>
      </w:r>
      <w:r>
        <w:rPr>
          <w:rFonts w:hint="eastAsia" w:asciiTheme="minorEastAsia" w:hAnsiTheme="minorEastAsia" w:eastAsiaTheme="minorEastAsia" w:cstheme="minorEastAsia"/>
          <w:bCs w:val="0"/>
          <w:color w:val="auto"/>
          <w:sz w:val="18"/>
          <w:szCs w:val="18"/>
          <w:lang w:val="en-US" w:eastAsia="zh-CN"/>
        </w:rPr>
        <w:t>2</w:t>
      </w:r>
      <w:r>
        <w:rPr>
          <w:rFonts w:hint="eastAsia" w:asciiTheme="minorEastAsia" w:hAnsiTheme="minorEastAsia" w:eastAsiaTheme="minorEastAsia" w:cstheme="minorEastAsia"/>
          <w:bCs w:val="0"/>
          <w:color w:val="auto"/>
          <w:sz w:val="18"/>
          <w:szCs w:val="18"/>
        </w:rPr>
        <w:t>分）</w:t>
      </w:r>
    </w:p>
    <w:p>
      <w:pPr>
        <w:ind w:firstLine="360" w:firstLineChars="200"/>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杏树耐旱、抗寒、喜光、不喜空气湿度过高，最适宜分布于暖温带地区。2016年新疆的杏树栽培面积达300余万亩，居我国各省区首位。新疆杏品种多，杏果实品质优异，其加工制成品大量销往中亚、欧洲等国际市场。2014年初新疆组织专家制定了《新疆杏产业组织规划》，指出目标：努力将新疆杏产业做成世界最大杏产业基地。</w:t>
      </w:r>
    </w:p>
    <w:p>
      <w:pPr>
        <w:ind w:firstLine="360" w:firstLineChars="200"/>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图5示意新疆杏树分布范围及吐尔根杏花沟的位置。</w:t>
      </w:r>
    </w:p>
    <w:p>
      <w:pPr>
        <w:ind w:firstLine="360" w:firstLineChars="200"/>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图6为吐尔根杏树“醉汉林”。</w:t>
      </w:r>
    </w:p>
    <w:p>
      <w:pPr>
        <w:jc w:val="left"/>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sz w:val="18"/>
          <w:szCs w:val="18"/>
        </w:rPr>
        <mc:AlternateContent>
          <mc:Choice Requires="wpg">
            <w:drawing>
              <wp:anchor distT="0" distB="0" distL="114300" distR="114300" simplePos="0" relativeHeight="251661312" behindDoc="1" locked="0" layoutInCell="1" allowOverlap="1">
                <wp:simplePos x="0" y="0"/>
                <wp:positionH relativeFrom="column">
                  <wp:posOffset>84455</wp:posOffset>
                </wp:positionH>
                <wp:positionV relativeFrom="paragraph">
                  <wp:posOffset>113030</wp:posOffset>
                </wp:positionV>
                <wp:extent cx="5379085" cy="2837180"/>
                <wp:effectExtent l="0" t="0" r="12065" b="0"/>
                <wp:wrapTight wrapText="bothSides">
                  <wp:wrapPolygon>
                    <wp:start x="0" y="0"/>
                    <wp:lineTo x="0" y="18999"/>
                    <wp:lineTo x="5852" y="18999"/>
                    <wp:lineTo x="5852" y="21566"/>
                    <wp:lineTo x="8856" y="21566"/>
                    <wp:lineTo x="8856" y="18999"/>
                    <wp:lineTo x="13616" y="18999"/>
                    <wp:lineTo x="21495" y="18709"/>
                    <wp:lineTo x="21495" y="0"/>
                    <wp:lineTo x="0" y="0"/>
                    <wp:lineTo x="16625" y="19594"/>
                    <wp:lineTo x="19629" y="19594"/>
                    <wp:lineTo x="19629" y="21426"/>
                    <wp:lineTo x="16625" y="21426"/>
                    <wp:lineTo x="16625" y="19594"/>
                    <wp:lineTo x="0" y="0"/>
                  </wp:wrapPolygon>
                </wp:wrapTight>
                <wp:docPr id="20" name="组合 3"/>
                <wp:cNvGraphicFramePr/>
                <a:graphic xmlns:a="http://schemas.openxmlformats.org/drawingml/2006/main">
                  <a:graphicData uri="http://schemas.microsoft.com/office/word/2010/wordprocessingGroup">
                    <wpg:wgp>
                      <wpg:cNvGrpSpPr/>
                      <wpg:grpSpPr>
                        <a:xfrm rot="0">
                          <a:off x="1156970" y="2504440"/>
                          <a:ext cx="5379085" cy="2837180"/>
                          <a:chOff x="2052" y="10332"/>
                          <a:chExt cx="7668" cy="3685"/>
                        </a:xfrm>
                      </wpg:grpSpPr>
                      <wps:wsp>
                        <wps:cNvPr id="3" name="文本框 4"/>
                        <wps:cNvSpPr txBox="1"/>
                        <wps:spPr>
                          <a:xfrm>
                            <a:off x="4122" y="13549"/>
                            <a:ext cx="1080" cy="468"/>
                          </a:xfrm>
                          <a:prstGeom prst="rect">
                            <a:avLst/>
                          </a:prstGeom>
                          <a:noFill/>
                          <a:ln w="9525">
                            <a:noFill/>
                          </a:ln>
                        </wps:spPr>
                        <wps:txbx>
                          <w:txbxContent>
                            <w:p>
                              <w:pPr>
                                <w:rPr>
                                  <w:rFonts w:hint="eastAsia"/>
                                </w:rPr>
                              </w:pPr>
                              <w:r>
                                <w:rPr>
                                  <w:rFonts w:hint="eastAsia"/>
                                </w:rPr>
                                <w:t>图5</w:t>
                              </w:r>
                            </w:p>
                          </w:txbxContent>
                        </wps:txbx>
                        <wps:bodyPr lIns="0" tIns="0" rIns="0" bIns="0" upright="1"/>
                      </wps:wsp>
                      <wpg:grpSp>
                        <wpg:cNvPr id="19" name="组合 5"/>
                        <wpg:cNvGrpSpPr/>
                        <wpg:grpSpPr>
                          <a:xfrm>
                            <a:off x="2052" y="10332"/>
                            <a:ext cx="7668" cy="3504"/>
                            <a:chOff x="2052" y="10332"/>
                            <a:chExt cx="7668" cy="3504"/>
                          </a:xfrm>
                        </wpg:grpSpPr>
                        <wpg:grpSp>
                          <wpg:cNvPr id="17" name="组合 11"/>
                          <wpg:cNvGrpSpPr/>
                          <wpg:grpSpPr>
                            <a:xfrm>
                              <a:off x="2052" y="10332"/>
                              <a:ext cx="7668" cy="3219"/>
                              <a:chOff x="7652" y="22804"/>
                              <a:chExt cx="9360" cy="4935"/>
                            </a:xfrm>
                          </wpg:grpSpPr>
                          <pic:pic xmlns:pic="http://schemas.openxmlformats.org/drawingml/2006/picture">
                            <pic:nvPicPr>
                              <pic:cNvPr id="14" name="图片 4" descr="C:\Users\ADMINI~1\AppData\Local\Temp\ksohtml\wps1CDA.tmp.jpg"/>
                              <pic:cNvPicPr>
                                <a:picLocks noChangeAspect="1"/>
                              </pic:cNvPicPr>
                            </pic:nvPicPr>
                            <pic:blipFill>
                              <a:blip r:embed="rId18"/>
                              <a:stretch>
                                <a:fillRect/>
                              </a:stretch>
                            </pic:blipFill>
                            <pic:spPr>
                              <a:xfrm>
                                <a:off x="13412" y="22849"/>
                                <a:ext cx="3600" cy="4845"/>
                              </a:xfrm>
                              <a:prstGeom prst="rect">
                                <a:avLst/>
                              </a:prstGeom>
                              <a:noFill/>
                              <a:ln w="9525">
                                <a:noFill/>
                              </a:ln>
                            </pic:spPr>
                          </pic:pic>
                          <pic:pic xmlns:pic="http://schemas.openxmlformats.org/drawingml/2006/picture">
                            <pic:nvPicPr>
                              <pic:cNvPr id="15" name="图片 3" descr="C:\Users\ADMINI~1\AppData\Local\Temp\ksohtml\wps1CCA.tmp.png"/>
                              <pic:cNvPicPr>
                                <a:picLocks noChangeAspect="1"/>
                              </pic:cNvPicPr>
                            </pic:nvPicPr>
                            <pic:blipFill>
                              <a:blip r:embed="rId19">
                                <a:lum bright="-17999" contrast="35999"/>
                              </a:blip>
                              <a:stretch>
                                <a:fillRect/>
                              </a:stretch>
                            </pic:blipFill>
                            <pic:spPr>
                              <a:xfrm>
                                <a:off x="7652" y="22804"/>
                                <a:ext cx="5865" cy="4935"/>
                              </a:xfrm>
                              <a:prstGeom prst="rect">
                                <a:avLst/>
                              </a:prstGeom>
                              <a:noFill/>
                              <a:ln w="9525">
                                <a:noFill/>
                              </a:ln>
                            </pic:spPr>
                          </pic:pic>
                        </wpg:grpSp>
                        <wps:wsp>
                          <wps:cNvPr id="18" name="文本框 10"/>
                          <wps:cNvSpPr txBox="1"/>
                          <wps:spPr>
                            <a:xfrm>
                              <a:off x="7947" y="13525"/>
                              <a:ext cx="1080" cy="311"/>
                            </a:xfrm>
                            <a:prstGeom prst="rect">
                              <a:avLst/>
                            </a:prstGeom>
                            <a:noFill/>
                            <a:ln w="9525">
                              <a:noFill/>
                            </a:ln>
                          </wps:spPr>
                          <wps:txbx>
                            <w:txbxContent>
                              <w:p>
                                <w:pPr>
                                  <w:rPr>
                                    <w:rFonts w:hint="eastAsia"/>
                                  </w:rPr>
                                </w:pPr>
                                <w:r>
                                  <w:rPr>
                                    <w:rFonts w:hint="eastAsia"/>
                                  </w:rPr>
                                  <w:t>图6</w:t>
                                </w:r>
                              </w:p>
                            </w:txbxContent>
                          </wps:txbx>
                          <wps:bodyPr lIns="0" tIns="0" rIns="0" bIns="0" upright="1"/>
                        </wps:wsp>
                      </wpg:grpSp>
                    </wpg:wgp>
                  </a:graphicData>
                </a:graphic>
              </wp:anchor>
            </w:drawing>
          </mc:Choice>
          <mc:Fallback>
            <w:pict>
              <v:group id="组合 3" o:spid="_x0000_s1026" o:spt="203" style="position:absolute;left:0pt;margin-left:6.65pt;margin-top:8.9pt;height:223.4pt;width:423.55pt;mso-wrap-distance-left:9pt;mso-wrap-distance-right:9pt;z-index:-251655168;mso-width-relative:page;mso-height-relative:page;" coordorigin="2052,10332" coordsize="7668,3685" wrapcoords="0 0 0 18999 5852 18999 5852 21566 8856 21566 8856 18999 13616 18999 21495 18709 21495 0 0 0 16625 19594 19629 19594 19629 21426 16625 21426 16625 19594 0 0" o:gfxdata="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">
                <o:lock v:ext="edit" aspectratio="f"/>
                <v:shape id="文本框 4" o:spid="_x0000_s1026" o:spt="202" type="#_x0000_t202" style="position:absolute;left:4122;top:13549;height:468;width:1080;"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rPr>
                        </w:pPr>
                        <w:r>
                          <w:rPr>
                            <w:rFonts w:hint="eastAsia"/>
                          </w:rPr>
                          <w:t>图5</w:t>
                        </w:r>
                      </w:p>
                    </w:txbxContent>
                  </v:textbox>
                </v:shape>
                <v:group id="组合 5" o:spid="_x0000_s1026" o:spt="203" style="position:absolute;left:2052;top:10332;height:3504;width:7668;" coordorigin="2052,10332" coordsize="7668,3504"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组合 11" o:spid="_x0000_s1026" o:spt="203" style="position:absolute;left:2052;top:10332;height:3219;width:7668;" coordorigin="7652,22804" coordsize="9360,4935"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图片 4" o:spid="_x0000_s1026" o:spt="75" alt="C:\Users\ADMINI~1\AppData\Local\Temp\ksohtml\wps1CDA.tmp.jpg" type="#_x0000_t75" style="position:absolute;left:13412;top:22849;height:4845;width:3600;" filled="f" o:preferrelative="t" stroked="f" coordsize="21600,21600" o:gfxdata="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BQCi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图片 3" o:spid="_x0000_s1026" o:spt="75" alt="C:\Users\ADMINI~1\AppData\Local\Temp\ksohtml\wps1CCA.tmp.png" type="#_x0000_t75" style="position:absolute;left:7652;top:22804;height:4935;width:5865;" filled="f" o:preferrelative="t" stroked="f" coordsize="21600,21600" o:gfxdata="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bGO5AAAA2wAA&#10;AA8AAAAAAAAAAQAgAAAAIgAAAGRycy9kb3ducmV2LnhtbFBLAQIUABQAAAAIAIdO4kAzLwWeOwAA&#10;ADkAAAAQAAAAAAAAAAEAIAAAAAgBAABkcnMvc2hhcGV4bWwueG1sUEsFBgAAAAAGAAYAWwEAALID&#10;AAAAAA==&#10;">
                      <v:fill on="f" focussize="0,0"/>
                      <v:stroke on="f"/>
                      <v:imagedata r:id="rId19" gain="102398f" blacklevel="-5897f" o:title=""/>
                      <o:lock v:ext="edit" aspectratio="t"/>
                    </v:shape>
                  </v:group>
                  <v:shape id="文本框 10" o:spid="_x0000_s1026" o:spt="202" type="#_x0000_t202" style="position:absolute;left:7947;top:13525;height:311;width:1080;"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r>
                            <w:rPr>
                              <w:rFonts w:hint="eastAsia"/>
                            </w:rPr>
                            <w:t>图6</w:t>
                          </w:r>
                        </w:p>
                      </w:txbxContent>
                    </v:textbox>
                  </v:shape>
                </v:group>
                <w10:wrap type="tight"/>
              </v:group>
            </w:pict>
          </mc:Fallback>
        </mc:AlternateContent>
      </w:r>
      <w:r>
        <w:rPr>
          <w:rFonts w:hint="eastAsia" w:asciiTheme="minorEastAsia" w:hAnsiTheme="minorEastAsia" w:eastAsiaTheme="minorEastAsia" w:cstheme="minorEastAsia"/>
          <w:color w:val="auto"/>
          <w:sz w:val="18"/>
          <w:szCs w:val="18"/>
        </w:rPr>
        <w:t xml:space="preserve"> </w:t>
      </w: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描述新疆杏树分布特点（4分）</w:t>
      </w: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与北疆地区对比，说明南疆地区有利于杏树生长的气候条件（6分）</w:t>
      </w: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伊犁新源县吐尔根乡海拔约1300米的沙土斜坡上的杏树都是倾斜的（如图6），人称“醉汉林”。该地1月和7月均温分别为－8.8℃和21.6℃。请分析该地“醉汉林”的成因。（8分）</w:t>
      </w: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p>
    <w:p>
      <w:pPr>
        <w:numPr>
          <w:ilvl w:val="0"/>
          <w:numId w:val="0"/>
        </w:num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请在下列两个问题中选择一个问题作答。如果多做，则按所做的第一个问题计分。（</w:t>
      </w: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rPr>
        <w:t>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问题①：说明新疆杏产业的发展经验。</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问题②：如何实现新疆成为世界最大杏产业基地，谈谈你的对策。</w:t>
      </w: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29</w:t>
      </w:r>
      <w:r>
        <w:rPr>
          <w:rFonts w:hint="eastAsia" w:asciiTheme="minorEastAsia" w:hAnsiTheme="minorEastAsia" w:eastAsiaTheme="minorEastAsia" w:cstheme="minorEastAsia"/>
          <w:sz w:val="18"/>
          <w:szCs w:val="18"/>
        </w:rPr>
        <w:t>．（24 分）阅读图文材料，完成下列要求。</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据报道，美国波音公司的首个海外工厂正式落户浙江舟山航空产业园，于 2017 年 3 月 底开工。舟山群岛港湾众多、航道纵横，是中国难得的天然深水良港。</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根据《舟山航空产业园总体规划》，该工业园以“一园两区”的方式协同布局。其中， 飞机制造园区位于朱家尖岛，用于飞机完工总装、交付试飞、航空运营、科研培训等产业， 拥有 10 多条航线的舟山民航机场也分布在该园区；零部件制造园区则位于舟山本岛北部的 舟山经济开发区，用于航空零部件配套制造产业，与之生产相关的企业将在此集聚。舟山经 济开发区属于省级开发区，成立于 1992 年 8 月。</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fldChar w:fldCharType="begin"/>
      </w:r>
      <w:r>
        <w:rPr>
          <w:rFonts w:hint="eastAsia" w:asciiTheme="minorEastAsia" w:hAnsiTheme="minorEastAsia" w:eastAsiaTheme="minorEastAsia" w:cstheme="minorEastAsia"/>
          <w:sz w:val="18"/>
          <w:szCs w:val="18"/>
          <w:lang w:val="en-US" w:eastAsia="zh-CN"/>
        </w:rPr>
        <w:instrText xml:space="preserve"> HYPERLINK "http://photo.blog.sina.com.cn/showpic.html" \l "blogid=5a18c50f0102x46a&amp;url=http://album.sina.com.cn/pic/001Eip7Fzy7aqdYbOEHeb" \t "http://blog.sina.com.cn/s/_blank" </w:instrText>
      </w:r>
      <w:r>
        <w:rPr>
          <w:rFonts w:hint="eastAsia" w:asciiTheme="minorEastAsia" w:hAnsiTheme="minorEastAsia" w:eastAsiaTheme="minorEastAsia" w:cstheme="minorEastAsia"/>
          <w:sz w:val="18"/>
          <w:szCs w:val="18"/>
          <w:lang w:val="en-US" w:eastAsia="zh-CN"/>
        </w:rPr>
        <w:fldChar w:fldCharType="separate"/>
      </w:r>
      <w:r>
        <w:rPr>
          <w:rFonts w:hint="eastAsia" w:asciiTheme="minorEastAsia" w:hAnsiTheme="minorEastAsia" w:eastAsiaTheme="minorEastAsia" w:cstheme="minorEastAsia"/>
          <w:sz w:val="18"/>
          <w:szCs w:val="18"/>
        </w:rPr>
        <w:fldChar w:fldCharType="begin"/>
      </w:r>
      <w:r>
        <w:rPr>
          <w:rFonts w:hint="eastAsia" w:asciiTheme="minorEastAsia" w:hAnsiTheme="minorEastAsia" w:eastAsiaTheme="minorEastAsia" w:cstheme="minorEastAsia"/>
          <w:sz w:val="18"/>
          <w:szCs w:val="18"/>
        </w:rPr>
        <w:instrText xml:space="preserve">INCLUDEPICTURE \d "http://s12.sinaimg.cn/mw690/001Eip7Fzy7aqdYbOEHeb&amp;690" \* MERGEFORMATINET </w:instrText>
      </w:r>
      <w:r>
        <w:rPr>
          <w:rFonts w:hint="eastAsia" w:asciiTheme="minorEastAsia" w:hAnsiTheme="minorEastAsia" w:eastAsiaTheme="minorEastAsia" w:cstheme="minorEastAsia"/>
          <w:sz w:val="18"/>
          <w:szCs w:val="18"/>
        </w:rPr>
        <w:fldChar w:fldCharType="separate"/>
      </w:r>
      <w:r>
        <w:rPr>
          <w:rFonts w:hint="eastAsia" w:asciiTheme="minorEastAsia" w:hAnsiTheme="minorEastAsia" w:eastAsiaTheme="minorEastAsia" w:cstheme="minorEastAsia"/>
          <w:sz w:val="18"/>
          <w:szCs w:val="18"/>
        </w:rPr>
        <w:drawing>
          <wp:inline distT="0" distB="0" distL="114300" distR="114300">
            <wp:extent cx="5267325" cy="3009900"/>
            <wp:effectExtent l="0" t="0" r="9525" b="0"/>
            <wp:docPr id="23" name="图片 1" descr="广东省佛山市普通高中2017届高三教学质量检测（二）文综地理试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广东省佛山市普通高中2017届高三教学质量检测（二）文综地理试题"/>
                    <pic:cNvPicPr>
                      <a:picLocks noChangeAspect="1"/>
                    </pic:cNvPicPr>
                  </pic:nvPicPr>
                  <pic:blipFill>
                    <a:blip r:embed="rId20"/>
                    <a:stretch>
                      <a:fillRect/>
                    </a:stretch>
                  </pic:blipFill>
                  <pic:spPr>
                    <a:xfrm>
                      <a:off x="0" y="0"/>
                      <a:ext cx="5267325" cy="3009900"/>
                    </a:xfrm>
                    <a:prstGeom prst="rect">
                      <a:avLst/>
                    </a:prstGeom>
                    <a:noFill/>
                    <a:ln w="9525">
                      <a:noFill/>
                    </a:ln>
                  </pic:spPr>
                </pic:pic>
              </a:graphicData>
            </a:graphic>
          </wp:inline>
        </w:drawing>
      </w:r>
      <w:r>
        <w:rPr>
          <w:rFonts w:hint="eastAsia" w:asciiTheme="minorEastAsia" w:hAnsiTheme="minorEastAsia" w:eastAsiaTheme="minorEastAsia" w:cstheme="minorEastAsia"/>
          <w:sz w:val="18"/>
          <w:szCs w:val="18"/>
        </w:rPr>
        <w:fldChar w:fldCharType="end"/>
      </w:r>
      <w:bookmarkStart w:id="0" w:name="image_operate_82761492583098292"/>
      <w:bookmarkEnd w:id="0"/>
      <w:r>
        <w:rPr>
          <w:rFonts w:hint="eastAsia" w:asciiTheme="minorEastAsia" w:hAnsiTheme="minorEastAsia" w:eastAsiaTheme="minorEastAsia" w:cstheme="minorEastAsia"/>
          <w:sz w:val="18"/>
          <w:szCs w:val="18"/>
          <w:lang w:val="en-US" w:eastAsia="zh-CN"/>
        </w:rPr>
        <w:fldChar w:fldCharType="end"/>
      </w: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（1）与西安相比，说明波音公司工厂选址舟山的地理位置优势。（6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（2）分析舟山航空产业园规划为“一园两区”的原因。（8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（3）从可持续发展考虑，简述舟山航空产业园在建设和发展中应注意的问题。（6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（4）请在下列两个问题中，选择其中一个问题作答。如果多做，则按所做的第一个问题计分。（4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问题①：简述波音公司舟山工厂运营将会对舟山经济发展的有利影响。 </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问题②：说明航空零部件制造相关企业将在舟山经济开发区集聚的原因。</w:t>
      </w: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参考答案：</w:t>
      </w:r>
    </w:p>
    <w:p>
      <w:pPr>
        <w:pStyle w:val="2"/>
        <w:tabs>
          <w:tab w:val="left" w:pos="3402"/>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　</w:t>
      </w:r>
      <w:r>
        <w:rPr>
          <w:rFonts w:hint="eastAsia" w:asciiTheme="minorEastAsia" w:hAnsiTheme="minorEastAsia" w:eastAsiaTheme="minorEastAsia" w:cstheme="minorEastAsia"/>
          <w:color w:val="FF0000"/>
          <w:sz w:val="18"/>
          <w:szCs w:val="18"/>
          <w:lang w:val="en-US" w:eastAsia="zh-CN"/>
        </w:rPr>
        <w:t>1</w:t>
      </w:r>
      <w:r>
        <w:rPr>
          <w:rFonts w:hint="eastAsia" w:asciiTheme="minorEastAsia" w:hAnsiTheme="minorEastAsia" w:eastAsiaTheme="minorEastAsia" w:cstheme="minorEastAsia"/>
          <w:color w:val="FF0000"/>
          <w:sz w:val="18"/>
          <w:szCs w:val="18"/>
        </w:rPr>
        <w:t>.D　</w:t>
      </w:r>
      <w:r>
        <w:rPr>
          <w:rFonts w:hint="eastAsia" w:asciiTheme="minorEastAsia" w:hAnsiTheme="minorEastAsia" w:eastAsiaTheme="minorEastAsia" w:cstheme="minorEastAsia"/>
          <w:color w:val="FF0000"/>
          <w:sz w:val="18"/>
          <w:szCs w:val="18"/>
          <w:lang w:val="en-US" w:eastAsia="zh-CN"/>
        </w:rPr>
        <w:t>2</w:t>
      </w:r>
      <w:r>
        <w:rPr>
          <w:rFonts w:hint="eastAsia" w:asciiTheme="minorEastAsia" w:hAnsiTheme="minorEastAsia" w:eastAsiaTheme="minorEastAsia" w:cstheme="minorEastAsia"/>
          <w:color w:val="FF0000"/>
          <w:sz w:val="18"/>
          <w:szCs w:val="18"/>
        </w:rPr>
        <w:t>.D　</w:t>
      </w:r>
      <w:r>
        <w:rPr>
          <w:rFonts w:hint="eastAsia" w:asciiTheme="minorEastAsia" w:hAnsiTheme="minorEastAsia" w:eastAsiaTheme="minorEastAsia" w:cstheme="minorEastAsia"/>
          <w:color w:val="FF0000"/>
          <w:sz w:val="18"/>
          <w:szCs w:val="18"/>
          <w:lang w:val="en-US" w:eastAsia="zh-CN"/>
        </w:rPr>
        <w:t>3</w:t>
      </w:r>
      <w:r>
        <w:rPr>
          <w:rFonts w:hint="eastAsia" w:asciiTheme="minorEastAsia" w:hAnsiTheme="minorEastAsia" w:eastAsiaTheme="minorEastAsia" w:cstheme="minorEastAsia"/>
          <w:color w:val="FF0000"/>
          <w:sz w:val="18"/>
          <w:szCs w:val="18"/>
        </w:rPr>
        <w:t>.C</w:t>
      </w:r>
    </w:p>
    <w:p>
      <w:pPr>
        <w:pStyle w:val="2"/>
        <w:tabs>
          <w:tab w:val="left" w:pos="3402"/>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　第</w:t>
      </w:r>
      <w:r>
        <w:rPr>
          <w:rFonts w:hint="eastAsia" w:asciiTheme="minorEastAsia" w:hAnsiTheme="minorEastAsia" w:eastAsiaTheme="minorEastAsia" w:cstheme="minorEastAsia"/>
          <w:color w:val="FF0000"/>
          <w:sz w:val="18"/>
          <w:szCs w:val="18"/>
          <w:lang w:val="en-US" w:eastAsia="zh-CN"/>
        </w:rPr>
        <w:t>1</w:t>
      </w:r>
      <w:r>
        <w:rPr>
          <w:rFonts w:hint="eastAsia" w:asciiTheme="minorEastAsia" w:hAnsiTheme="minorEastAsia" w:eastAsiaTheme="minorEastAsia" w:cstheme="minorEastAsia"/>
          <w:color w:val="FF0000"/>
          <w:sz w:val="18"/>
          <w:szCs w:val="18"/>
        </w:rPr>
        <w:t>题，计划生育政策的实施是20世纪80年代后我国生育率持续下降且保持在较低水平的主要原因。第</w:t>
      </w:r>
      <w:r>
        <w:rPr>
          <w:rFonts w:hint="eastAsia" w:asciiTheme="minorEastAsia" w:hAnsiTheme="minorEastAsia" w:eastAsiaTheme="minorEastAsia" w:cstheme="minorEastAsia"/>
          <w:color w:val="FF0000"/>
          <w:sz w:val="18"/>
          <w:szCs w:val="18"/>
          <w:lang w:val="en-US" w:eastAsia="zh-CN"/>
        </w:rPr>
        <w:t>2</w:t>
      </w:r>
      <w:r>
        <w:rPr>
          <w:rFonts w:hint="eastAsia" w:asciiTheme="minorEastAsia" w:hAnsiTheme="minorEastAsia" w:eastAsiaTheme="minorEastAsia" w:cstheme="minorEastAsia"/>
          <w:color w:val="FF0000"/>
          <w:sz w:val="18"/>
          <w:szCs w:val="18"/>
        </w:rPr>
        <w:t>题，根据抚养比的概念可以判断，当儿童抚养比与老年抚养比相等时，二者人口数量相等。据图可以看出2022年以后我国老年人口数量超过儿童人口数量。第</w:t>
      </w:r>
      <w:r>
        <w:rPr>
          <w:rFonts w:hint="eastAsia" w:asciiTheme="minorEastAsia" w:hAnsiTheme="minorEastAsia" w:eastAsiaTheme="minorEastAsia" w:cstheme="minorEastAsia"/>
          <w:color w:val="FF0000"/>
          <w:sz w:val="18"/>
          <w:szCs w:val="18"/>
          <w:lang w:val="en-US" w:eastAsia="zh-CN"/>
        </w:rPr>
        <w:t>3</w:t>
      </w:r>
      <w:r>
        <w:rPr>
          <w:rFonts w:hint="eastAsia" w:asciiTheme="minorEastAsia" w:hAnsiTheme="minorEastAsia" w:eastAsiaTheme="minorEastAsia" w:cstheme="minorEastAsia"/>
          <w:color w:val="FF0000"/>
          <w:sz w:val="18"/>
          <w:szCs w:val="18"/>
        </w:rPr>
        <w:t>题，未来总抚养比呈上升趋势，老年人口比重增加，因此劳动力人口的职业构成将发生变化。</w:t>
      </w:r>
    </w:p>
    <w:p>
      <w:pPr>
        <w:pStyle w:val="2"/>
        <w:tabs>
          <w:tab w:val="left" w:pos="3402"/>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　4.B　5.C　6.D</w:t>
      </w:r>
    </w:p>
    <w:p>
      <w:pPr>
        <w:pStyle w:val="2"/>
        <w:tabs>
          <w:tab w:val="left" w:pos="3402"/>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　第4题，从图中可以看出，第一批人口流动均为男性且以20～40岁的青年劳动力为主，可以判断出这些劳动力主要是外出务工，因此影响第一批流动人口流动的主要因素是经济因素。第5题，第二批人口迁移以女性人口组为主，第三批则是0岁～14岁的儿童，第四批及以上流动人口主要是55岁及以上的老人、10岁～24岁的男性和女性人口组、0岁～4岁的儿童，因此从图中看不出女性和0～5岁人口组有回迁趋势，A项错误；家庭男性人口只是在第一批人口流动中占比例最高，B项错误；从以上分析可看出，从第二批之后，迁居主体逐渐过渡至老人和儿童，C项正确；各年龄组中，10岁～14岁的少年儿童在总迁居比例中所占比例最小，D项错误。第6题，我国现阶段处于城市化时期，家庭人口的主要迁居方向是由落后地区迁往发达地区，因此②④正确。</w:t>
      </w:r>
    </w:p>
    <w:p>
      <w:pPr>
        <w:pStyle w:val="2"/>
        <w:tabs>
          <w:tab w:val="left" w:pos="4680"/>
        </w:tabs>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　</w:t>
      </w:r>
      <w:r>
        <w:rPr>
          <w:rFonts w:hint="eastAsia" w:asciiTheme="minorEastAsia" w:hAnsiTheme="minorEastAsia" w:eastAsiaTheme="minorEastAsia" w:cstheme="minorEastAsia"/>
          <w:color w:val="FF0000"/>
          <w:sz w:val="18"/>
          <w:szCs w:val="18"/>
          <w:lang w:val="en-US" w:eastAsia="zh-CN"/>
        </w:rPr>
        <w:t>7</w:t>
      </w:r>
      <w:r>
        <w:rPr>
          <w:rFonts w:hint="eastAsia" w:asciiTheme="minorEastAsia" w:hAnsiTheme="minorEastAsia" w:eastAsiaTheme="minorEastAsia" w:cstheme="minorEastAsia"/>
          <w:color w:val="FF0000"/>
          <w:sz w:val="18"/>
          <w:szCs w:val="18"/>
        </w:rPr>
        <w:t>.C　</w:t>
      </w:r>
      <w:r>
        <w:rPr>
          <w:rFonts w:hint="eastAsia" w:asciiTheme="minorEastAsia" w:hAnsiTheme="minorEastAsia" w:eastAsiaTheme="minorEastAsia" w:cstheme="minorEastAsia"/>
          <w:color w:val="FF0000"/>
          <w:sz w:val="18"/>
          <w:szCs w:val="18"/>
          <w:lang w:val="en-US" w:eastAsia="zh-CN"/>
        </w:rPr>
        <w:t>8</w:t>
      </w:r>
      <w:r>
        <w:rPr>
          <w:rFonts w:hint="eastAsia" w:asciiTheme="minorEastAsia" w:hAnsiTheme="minorEastAsia" w:eastAsiaTheme="minorEastAsia" w:cstheme="minorEastAsia"/>
          <w:color w:val="FF0000"/>
          <w:sz w:val="18"/>
          <w:szCs w:val="18"/>
        </w:rPr>
        <w:t>.A　</w:t>
      </w:r>
      <w:r>
        <w:rPr>
          <w:rFonts w:hint="eastAsia" w:asciiTheme="minorEastAsia" w:hAnsiTheme="minorEastAsia" w:eastAsiaTheme="minorEastAsia" w:cstheme="minorEastAsia"/>
          <w:color w:val="FF0000"/>
          <w:sz w:val="18"/>
          <w:szCs w:val="18"/>
          <w:lang w:val="en-US" w:eastAsia="zh-CN"/>
        </w:rPr>
        <w:t>9</w:t>
      </w:r>
      <w:r>
        <w:rPr>
          <w:rFonts w:hint="eastAsia" w:asciiTheme="minorEastAsia" w:hAnsiTheme="minorEastAsia" w:eastAsiaTheme="minorEastAsia" w:cstheme="minorEastAsia"/>
          <w:color w:val="FF0000"/>
          <w:sz w:val="18"/>
          <w:szCs w:val="18"/>
        </w:rPr>
        <w:t>.B</w:t>
      </w:r>
    </w:p>
    <w:p>
      <w:pPr>
        <w:pStyle w:val="2"/>
        <w:tabs>
          <w:tab w:val="left" w:pos="4680"/>
        </w:tabs>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　第</w:t>
      </w:r>
      <w:r>
        <w:rPr>
          <w:rFonts w:hint="eastAsia" w:asciiTheme="minorEastAsia" w:hAnsiTheme="minorEastAsia" w:eastAsiaTheme="minorEastAsia" w:cstheme="minorEastAsia"/>
          <w:color w:val="FF0000"/>
          <w:sz w:val="18"/>
          <w:szCs w:val="18"/>
          <w:lang w:val="en-US" w:eastAsia="zh-CN"/>
        </w:rPr>
        <w:t>7</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住宅区是城市用地面积最大的功能区</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故甲为住宅用地；工业区布局在城市的郊区</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且要比商业区的用地面积大</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在市中心区商业区的用地面积要比工业用地大</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故丙是商业用地</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乙是工业用地。第</w:t>
      </w:r>
      <w:r>
        <w:rPr>
          <w:rFonts w:hint="eastAsia" w:asciiTheme="minorEastAsia" w:hAnsiTheme="minorEastAsia" w:eastAsiaTheme="minorEastAsia" w:cstheme="minorEastAsia"/>
          <w:color w:val="FF0000"/>
          <w:sz w:val="18"/>
          <w:szCs w:val="18"/>
          <w:lang w:val="en-US" w:eastAsia="zh-CN"/>
        </w:rPr>
        <w:t>8</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图示城市各功能区由内向外扩散</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其结构比较接近同心圆模式</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故A项正确；绿色防护带适宜设置在住宅区与工业区的过渡地带</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据图可知最适宜设置在8－10千米之间</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故B项错误；</w:t>
      </w:r>
      <w:r>
        <w:rPr>
          <w:rFonts w:hint="eastAsia" w:asciiTheme="minorEastAsia" w:hAnsiTheme="minorEastAsia" w:eastAsiaTheme="minorEastAsia" w:cstheme="minorEastAsia"/>
          <w:color w:val="FF0000"/>
          <w:sz w:val="18"/>
          <w:szCs w:val="18"/>
        </w:rPr>
        <w:t>工业集聚区应在</w:t>
      </w:r>
      <w:r>
        <w:rPr>
          <w:rFonts w:hint="eastAsia" w:asciiTheme="minorEastAsia" w:hAnsiTheme="minorEastAsia" w:eastAsiaTheme="minorEastAsia" w:cstheme="minorEastAsia"/>
          <w:color w:val="FF0000"/>
          <w:sz w:val="18"/>
          <w:szCs w:val="18"/>
        </w:rPr>
        <w:t>6－12千米之间</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故C项错误；商业用地面积在距市中心6－8千米之间呈增加趋势</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故D项错误。第</w:t>
      </w:r>
      <w:r>
        <w:rPr>
          <w:rFonts w:hint="eastAsia" w:asciiTheme="minorEastAsia" w:hAnsiTheme="minorEastAsia" w:eastAsiaTheme="minorEastAsia" w:cstheme="minorEastAsia"/>
          <w:color w:val="FF0000"/>
          <w:sz w:val="18"/>
          <w:szCs w:val="18"/>
          <w:lang w:val="en-US" w:eastAsia="zh-CN"/>
        </w:rPr>
        <w:t>9</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住宅区夜间人口数量最多</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白天由于出行导致人口数量逐渐减少。</w:t>
      </w:r>
    </w:p>
    <w:p>
      <w:pPr>
        <w:pStyle w:val="2"/>
        <w:tabs>
          <w:tab w:val="left" w:pos="4680"/>
        </w:tabs>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　</w:t>
      </w:r>
      <w:r>
        <w:rPr>
          <w:rFonts w:hint="eastAsia" w:asciiTheme="minorEastAsia" w:hAnsiTheme="minorEastAsia" w:eastAsiaTheme="minorEastAsia" w:cstheme="minorEastAsia"/>
          <w:color w:val="FF0000"/>
          <w:sz w:val="18"/>
          <w:szCs w:val="18"/>
          <w:lang w:val="en-US" w:eastAsia="zh-CN"/>
        </w:rPr>
        <w:t>10</w:t>
      </w:r>
      <w:r>
        <w:rPr>
          <w:rFonts w:hint="eastAsia" w:asciiTheme="minorEastAsia" w:hAnsiTheme="minorEastAsia" w:eastAsiaTheme="minorEastAsia" w:cstheme="minorEastAsia"/>
          <w:color w:val="FF0000"/>
          <w:sz w:val="18"/>
          <w:szCs w:val="18"/>
        </w:rPr>
        <w:t>.A　</w:t>
      </w:r>
      <w:r>
        <w:rPr>
          <w:rFonts w:hint="eastAsia" w:asciiTheme="minorEastAsia" w:hAnsiTheme="minorEastAsia" w:eastAsiaTheme="minorEastAsia" w:cstheme="minorEastAsia"/>
          <w:color w:val="FF0000"/>
          <w:sz w:val="18"/>
          <w:szCs w:val="18"/>
          <w:lang w:val="en-US" w:eastAsia="zh-CN"/>
        </w:rPr>
        <w:t>11</w:t>
      </w:r>
      <w:r>
        <w:rPr>
          <w:rFonts w:hint="eastAsia" w:asciiTheme="minorEastAsia" w:hAnsiTheme="minorEastAsia" w:eastAsiaTheme="minorEastAsia" w:cstheme="minorEastAsia"/>
          <w:color w:val="FF0000"/>
          <w:sz w:val="18"/>
          <w:szCs w:val="18"/>
        </w:rPr>
        <w:t>.C</w:t>
      </w:r>
    </w:p>
    <w:p>
      <w:pPr>
        <w:pStyle w:val="2"/>
        <w:tabs>
          <w:tab w:val="left" w:pos="4680"/>
        </w:tabs>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　第</w:t>
      </w:r>
      <w:r>
        <w:rPr>
          <w:rFonts w:hint="eastAsia" w:asciiTheme="minorEastAsia" w:hAnsiTheme="minorEastAsia" w:eastAsiaTheme="minorEastAsia" w:cstheme="minorEastAsia"/>
          <w:color w:val="FF0000"/>
          <w:sz w:val="18"/>
          <w:szCs w:val="18"/>
          <w:lang w:val="en-US" w:eastAsia="zh-CN"/>
        </w:rPr>
        <w:t>10</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根据图中曲线数值分析</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在四季中</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始终是22时－次日7时</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城市热岛环流最强；12时之后</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城市热岛强度呈波状加强</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而不是持续加强；15时－22时</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市区应是不断降温</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图示信息不能表示升温状况；5时－8时</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市区均温最低。第</w:t>
      </w:r>
      <w:r>
        <w:rPr>
          <w:rFonts w:hint="eastAsia" w:asciiTheme="minorEastAsia" w:hAnsiTheme="minorEastAsia" w:eastAsiaTheme="minorEastAsia" w:cstheme="minorEastAsia"/>
          <w:color w:val="FF0000"/>
          <w:sz w:val="18"/>
          <w:szCs w:val="18"/>
          <w:lang w:val="en-US" w:eastAsia="zh-CN"/>
        </w:rPr>
        <w:t>11</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影响北京市热岛强度季节变化的原因冬季低温</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人为取暖</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释放热造成热岛强度最强。图中显示夏季城市热</w:t>
      </w:r>
      <w:r>
        <w:rPr>
          <w:rFonts w:hint="eastAsia" w:asciiTheme="minorEastAsia" w:hAnsiTheme="minorEastAsia" w:eastAsiaTheme="minorEastAsia" w:cstheme="minorEastAsia"/>
          <w:color w:val="FF0000"/>
          <w:sz w:val="18"/>
          <w:szCs w:val="18"/>
        </w:rPr>
        <w:t>岛强度的日变化最小；春季华北地区降水较少；图中秋季城市热岛强度较大。</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1</w:t>
      </w:r>
      <w:r>
        <w:rPr>
          <w:rFonts w:hint="eastAsia" w:asciiTheme="minorEastAsia" w:hAnsiTheme="minorEastAsia" w:eastAsiaTheme="minorEastAsia" w:cstheme="minorEastAsia"/>
          <w:color w:val="FF0000"/>
          <w:sz w:val="18"/>
          <w:szCs w:val="18"/>
          <w:lang w:val="en-US" w:eastAsia="zh-CN"/>
        </w:rPr>
        <w:t>2</w:t>
      </w:r>
      <w:r>
        <w:rPr>
          <w:rFonts w:hint="eastAsia" w:asciiTheme="minorEastAsia" w:hAnsiTheme="minorEastAsia" w:eastAsiaTheme="minorEastAsia" w:cstheme="minorEastAsia"/>
          <w:color w:val="FF0000"/>
          <w:sz w:val="18"/>
          <w:szCs w:val="18"/>
        </w:rPr>
        <w:t>.【答案】C</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【解析】：城中村改造把农村建设成城市，而经适房建设选择在地价较便宜的地方，高铁站建设选择在城市的边缘，一般与城市有一定的距离，所以</w:t>
      </w:r>
      <w:r>
        <w:rPr>
          <w:rFonts w:hint="eastAsia" w:asciiTheme="minorEastAsia" w:hAnsiTheme="minorEastAsia" w:eastAsiaTheme="minorEastAsia" w:cstheme="minorEastAsia"/>
          <w:color w:val="FF0000"/>
          <w:sz w:val="18"/>
          <w:szCs w:val="18"/>
        </w:rPr>
        <w:t>C</w:t>
      </w:r>
      <w:r>
        <w:rPr>
          <w:rFonts w:hint="eastAsia" w:asciiTheme="minorEastAsia" w:hAnsiTheme="minorEastAsia" w:eastAsiaTheme="minorEastAsia" w:cstheme="minorEastAsia"/>
          <w:color w:val="FF0000"/>
          <w:sz w:val="18"/>
          <w:szCs w:val="18"/>
        </w:rPr>
        <w:t>正确。</w:t>
      </w:r>
    </w:p>
    <w:p>
      <w:pPr>
        <w:pStyle w:val="2"/>
        <w:tabs>
          <w:tab w:val="left" w:pos="4680"/>
        </w:tabs>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　1</w:t>
      </w:r>
      <w:r>
        <w:rPr>
          <w:rFonts w:hint="eastAsia" w:asciiTheme="minorEastAsia" w:hAnsiTheme="minorEastAsia" w:eastAsiaTheme="minorEastAsia" w:cstheme="minorEastAsia"/>
          <w:color w:val="FF0000"/>
          <w:sz w:val="18"/>
          <w:szCs w:val="18"/>
          <w:lang w:val="en-US" w:eastAsia="zh-CN"/>
        </w:rPr>
        <w:t>3</w:t>
      </w:r>
      <w:r>
        <w:rPr>
          <w:rFonts w:hint="eastAsia" w:asciiTheme="minorEastAsia" w:hAnsiTheme="minorEastAsia" w:eastAsiaTheme="minorEastAsia" w:cstheme="minorEastAsia"/>
          <w:color w:val="FF0000"/>
          <w:sz w:val="18"/>
          <w:szCs w:val="18"/>
        </w:rPr>
        <w:t>.D　</w:t>
      </w:r>
      <w:r>
        <w:rPr>
          <w:rFonts w:hint="eastAsia" w:asciiTheme="minorEastAsia" w:hAnsiTheme="minorEastAsia" w:eastAsiaTheme="minorEastAsia" w:cstheme="minorEastAsia"/>
          <w:color w:val="FF0000"/>
          <w:sz w:val="18"/>
          <w:szCs w:val="18"/>
          <w:lang w:val="en-US" w:eastAsia="zh-CN"/>
        </w:rPr>
        <w:t>14</w:t>
      </w:r>
      <w:r>
        <w:rPr>
          <w:rFonts w:hint="eastAsia" w:asciiTheme="minorEastAsia" w:hAnsiTheme="minorEastAsia" w:eastAsiaTheme="minorEastAsia" w:cstheme="minorEastAsia"/>
          <w:color w:val="FF0000"/>
          <w:sz w:val="18"/>
          <w:szCs w:val="18"/>
        </w:rPr>
        <w:t>.A</w:t>
      </w:r>
    </w:p>
    <w:p>
      <w:pPr>
        <w:pStyle w:val="2"/>
        <w:tabs>
          <w:tab w:val="left" w:pos="4680"/>
        </w:tabs>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　第1</w:t>
      </w:r>
      <w:r>
        <w:rPr>
          <w:rFonts w:hint="eastAsia" w:asciiTheme="minorEastAsia" w:hAnsiTheme="minorEastAsia" w:eastAsiaTheme="minorEastAsia" w:cstheme="minorEastAsia"/>
          <w:color w:val="FF0000"/>
          <w:sz w:val="18"/>
          <w:szCs w:val="18"/>
          <w:lang w:val="en-US" w:eastAsia="zh-CN"/>
        </w:rPr>
        <w:t>3</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从材料可知</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该区域冬季可以种植油菜和甘蔗</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蔬菜正常生长期较长</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说明应</w:t>
      </w:r>
      <w:r>
        <w:rPr>
          <w:rFonts w:hint="eastAsia" w:asciiTheme="minorEastAsia" w:hAnsiTheme="minorEastAsia" w:eastAsiaTheme="minorEastAsia" w:cstheme="minorEastAsia"/>
          <w:color w:val="FF0000"/>
          <w:sz w:val="18"/>
          <w:szCs w:val="18"/>
        </w:rPr>
        <w:t>位于我国南方地区</w:t>
      </w:r>
      <w:r>
        <w:rPr>
          <w:rFonts w:hint="eastAsia" w:asciiTheme="minorEastAsia" w:hAnsiTheme="minorEastAsia" w:eastAsiaTheme="minorEastAsia" w:cstheme="minorEastAsia"/>
          <w:color w:val="FF0000"/>
          <w:sz w:val="18"/>
          <w:szCs w:val="18"/>
        </w:rPr>
        <w:t>，故其农业发展的优势为水热条件优越，土壤状况、商品率等无法判断，南方地区人口稠密，人均耕地较少。第</w:t>
      </w:r>
      <w:r>
        <w:rPr>
          <w:rFonts w:hint="eastAsia" w:asciiTheme="minorEastAsia" w:hAnsiTheme="minorEastAsia" w:eastAsiaTheme="minorEastAsia" w:cstheme="minorEastAsia"/>
          <w:color w:val="FF0000"/>
          <w:sz w:val="18"/>
          <w:szCs w:val="18"/>
          <w:lang w:val="en-US" w:eastAsia="zh-CN"/>
        </w:rPr>
        <w:t>14</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结合上题分析可知</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该地区受夏季风影响大</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洪涝灾害多发</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导致农业生产不稳定</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故应加强水利工程建设。培育良种、提高农业机械化水平不是针对农业稳定生产的主要措施</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土壤状况不确定。</w:t>
      </w:r>
    </w:p>
    <w:p>
      <w:pPr>
        <w:pStyle w:val="2"/>
        <w:tabs>
          <w:tab w:val="left" w:pos="4680"/>
        </w:tabs>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　</w:t>
      </w:r>
      <w:r>
        <w:rPr>
          <w:rFonts w:hint="eastAsia" w:asciiTheme="minorEastAsia" w:hAnsiTheme="minorEastAsia" w:eastAsiaTheme="minorEastAsia" w:cstheme="minorEastAsia"/>
          <w:color w:val="FF0000"/>
          <w:sz w:val="18"/>
          <w:szCs w:val="18"/>
          <w:lang w:val="en-US" w:eastAsia="zh-CN"/>
        </w:rPr>
        <w:t>15</w:t>
      </w:r>
      <w:r>
        <w:rPr>
          <w:rFonts w:hint="eastAsia" w:asciiTheme="minorEastAsia" w:hAnsiTheme="minorEastAsia" w:eastAsiaTheme="minorEastAsia" w:cstheme="minorEastAsia"/>
          <w:color w:val="FF0000"/>
          <w:sz w:val="18"/>
          <w:szCs w:val="18"/>
        </w:rPr>
        <w:t>.B　</w:t>
      </w:r>
      <w:r>
        <w:rPr>
          <w:rFonts w:hint="eastAsia" w:asciiTheme="minorEastAsia" w:hAnsiTheme="minorEastAsia" w:eastAsiaTheme="minorEastAsia" w:cstheme="minorEastAsia"/>
          <w:color w:val="FF0000"/>
          <w:sz w:val="18"/>
          <w:szCs w:val="18"/>
          <w:lang w:val="en-US" w:eastAsia="zh-CN"/>
        </w:rPr>
        <w:t>16</w:t>
      </w:r>
      <w:r>
        <w:rPr>
          <w:rFonts w:hint="eastAsia" w:asciiTheme="minorEastAsia" w:hAnsiTheme="minorEastAsia" w:eastAsiaTheme="minorEastAsia" w:cstheme="minorEastAsia"/>
          <w:color w:val="FF0000"/>
          <w:sz w:val="18"/>
          <w:szCs w:val="18"/>
        </w:rPr>
        <w:t>.D</w:t>
      </w:r>
    </w:p>
    <w:p>
      <w:pPr>
        <w:pStyle w:val="2"/>
        <w:tabs>
          <w:tab w:val="left" w:pos="4680"/>
        </w:tabs>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　第</w:t>
      </w:r>
      <w:r>
        <w:rPr>
          <w:rFonts w:hint="eastAsia" w:asciiTheme="minorEastAsia" w:hAnsiTheme="minorEastAsia" w:eastAsiaTheme="minorEastAsia" w:cstheme="minorEastAsia"/>
          <w:color w:val="FF0000"/>
          <w:sz w:val="18"/>
          <w:szCs w:val="18"/>
          <w:lang w:val="en-US" w:eastAsia="zh-CN"/>
        </w:rPr>
        <w:t>15</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由于交通运输条件的改善和冷藏保鲜技术的提高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扩大了农产品的销售范围</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促进农业地域的发展。第</w:t>
      </w:r>
      <w:r>
        <w:rPr>
          <w:rFonts w:hint="eastAsia" w:asciiTheme="minorEastAsia" w:hAnsiTheme="minorEastAsia" w:eastAsiaTheme="minorEastAsia" w:cstheme="minorEastAsia"/>
          <w:color w:val="FF0000"/>
          <w:sz w:val="18"/>
          <w:szCs w:val="18"/>
          <w:lang w:val="en-US" w:eastAsia="zh-CN"/>
        </w:rPr>
        <w:t>16</w:t>
      </w:r>
      <w:r>
        <w:rPr>
          <w:rFonts w:hint="eastAsia" w:asciiTheme="minorEastAsia" w:hAnsiTheme="minorEastAsia" w:eastAsiaTheme="minorEastAsia" w:cstheme="minorEastAsia"/>
          <w:color w:val="FF0000"/>
          <w:sz w:val="18"/>
          <w:szCs w:val="18"/>
        </w:rPr>
        <w:t>题</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从图中可以看出</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不同区域侧重</w:t>
      </w:r>
      <w:r>
        <w:rPr>
          <w:rFonts w:hint="eastAsia" w:asciiTheme="minorEastAsia" w:hAnsiTheme="minorEastAsia" w:eastAsiaTheme="minorEastAsia" w:cstheme="minorEastAsia"/>
          <w:color w:val="FF0000"/>
          <w:sz w:val="18"/>
          <w:szCs w:val="18"/>
        </w:rPr>
        <w:t>于发展本区特色的农业</w:t>
      </w:r>
      <w:r>
        <w:rPr>
          <w:rFonts w:hint="eastAsia" w:asciiTheme="minorEastAsia" w:hAnsiTheme="minorEastAsia" w:eastAsiaTheme="minorEastAsia" w:cstheme="minorEastAsia"/>
          <w:color w:val="FF0000"/>
          <w:sz w:val="18"/>
          <w:szCs w:val="18"/>
        </w:rPr>
        <w:t>，形成区域农业专业化生产。</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w:t>
      </w:r>
      <w:r>
        <w:rPr>
          <w:rFonts w:hint="eastAsia" w:asciiTheme="minorEastAsia" w:hAnsiTheme="minorEastAsia" w:eastAsiaTheme="minorEastAsia" w:cstheme="minorEastAsia"/>
          <w:color w:val="FF0000"/>
          <w:sz w:val="18"/>
          <w:szCs w:val="18"/>
          <w:lang w:val="en-US" w:eastAsia="zh-CN"/>
        </w:rPr>
        <w:t>17</w:t>
      </w:r>
      <w:r>
        <w:rPr>
          <w:rFonts w:hint="eastAsia" w:asciiTheme="minorEastAsia" w:hAnsiTheme="minorEastAsia" w:eastAsiaTheme="minorEastAsia" w:cstheme="minorEastAsia"/>
          <w:color w:val="FF0000"/>
          <w:sz w:val="18"/>
          <w:szCs w:val="18"/>
        </w:rPr>
        <w:t>．B</w:t>
      </w:r>
      <w:r>
        <w:rPr>
          <w:rFonts w:hint="eastAsia" w:asciiTheme="minorEastAsia" w:hAnsiTheme="minorEastAsia" w:eastAsiaTheme="minorEastAsia" w:cstheme="minorEastAsia"/>
          <w:color w:val="FF0000"/>
          <w:sz w:val="18"/>
          <w:szCs w:val="18"/>
          <w:lang w:val="en-US" w:eastAsia="zh-CN"/>
        </w:rPr>
        <w:t xml:space="preserve">   18</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C</w:t>
      </w:r>
      <w:r>
        <w:rPr>
          <w:rFonts w:hint="eastAsia" w:asciiTheme="minorEastAsia" w:hAnsiTheme="minorEastAsia" w:eastAsiaTheme="minorEastAsia" w:cstheme="minorEastAsia"/>
          <w:color w:val="FF0000"/>
          <w:sz w:val="18"/>
          <w:szCs w:val="18"/>
          <w:lang w:val="en-US" w:eastAsia="zh-CN"/>
        </w:rPr>
        <w:t xml:space="preserve">   </w:t>
      </w:r>
      <w:r>
        <w:rPr>
          <w:rFonts w:hint="eastAsia" w:asciiTheme="minorEastAsia" w:hAnsiTheme="minorEastAsia" w:eastAsiaTheme="minorEastAsia" w:cstheme="minorEastAsia"/>
          <w:color w:val="FF0000"/>
          <w:sz w:val="18"/>
          <w:szCs w:val="18"/>
          <w:lang w:val="en-US" w:eastAsia="zh-CN"/>
        </w:rPr>
        <w:t>19</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B</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w:t>
      </w:r>
      <w:r>
        <w:rPr>
          <w:rFonts w:hint="eastAsia" w:asciiTheme="minorEastAsia" w:hAnsiTheme="minorEastAsia" w:eastAsiaTheme="minorEastAsia" w:cstheme="minorEastAsia"/>
          <w:color w:val="FF0000"/>
          <w:sz w:val="18"/>
          <w:szCs w:val="18"/>
          <w:lang w:val="en-US" w:eastAsia="zh-CN"/>
        </w:rPr>
        <w:t>17</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我国北方气温较低，作物生长慢，生长周期长，B对。与南方相比，北方的热量、水源条件较差，A、C错。北方土壤是黄壤，不如南方的水稻土肥沃，D错。</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lang w:val="en-US" w:eastAsia="zh-CN"/>
        </w:rPr>
        <w:t>18</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水果玉米栽培时须与其他作物隔离300米以上，</w:t>
      </w:r>
      <w:r>
        <w:rPr>
          <w:rFonts w:hint="eastAsia" w:asciiTheme="minorEastAsia" w:hAnsiTheme="minorEastAsia" w:eastAsiaTheme="minorEastAsia" w:cstheme="minorEastAsia"/>
          <w:color w:val="FF0000"/>
          <w:sz w:val="18"/>
          <w:szCs w:val="18"/>
        </w:rPr>
        <w:t>主要是保证玉米的品质，避免其它作物花粉的影响，C对。浇灌离水源近方便，A错。通风、增加光照是植株的密度影响，不需要间隔太远，B、D错。</w:t>
      </w:r>
    </w:p>
    <w:p>
      <w:pPr>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lang w:val="en-US" w:eastAsia="zh-CN"/>
        </w:rPr>
        <w:t>19</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企业生产最终目的是利润，饮料等制品是增重产品，运输成本较高，应靠近消费市场。所以除了原料外，其次要考虑的是市场，B对。水源、交通、技术 有重要影响作用，钽不是主要因素，A、C、D错。</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w:t>
      </w:r>
      <w:r>
        <w:rPr>
          <w:rFonts w:hint="eastAsia" w:asciiTheme="minorEastAsia" w:hAnsiTheme="minorEastAsia" w:eastAsiaTheme="minorEastAsia" w:cstheme="minorEastAsia"/>
          <w:color w:val="FF0000"/>
          <w:sz w:val="18"/>
          <w:szCs w:val="18"/>
          <w:lang w:val="en-US" w:eastAsia="zh-CN"/>
        </w:rPr>
        <w:t>20</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B</w:t>
      </w:r>
      <w:r>
        <w:rPr>
          <w:rFonts w:hint="eastAsia" w:asciiTheme="minorEastAsia" w:hAnsiTheme="minorEastAsia" w:eastAsiaTheme="minorEastAsia" w:cstheme="minorEastAsia"/>
          <w:color w:val="FF0000"/>
          <w:sz w:val="18"/>
          <w:szCs w:val="18"/>
          <w:lang w:val="en-US" w:eastAsia="zh-CN"/>
        </w:rPr>
        <w:t xml:space="preserve">  </w:t>
      </w:r>
      <w:r>
        <w:rPr>
          <w:rFonts w:hint="eastAsia" w:asciiTheme="minorEastAsia" w:hAnsiTheme="minorEastAsia" w:eastAsiaTheme="minorEastAsia" w:cstheme="minorEastAsia"/>
          <w:color w:val="FF0000"/>
          <w:sz w:val="18"/>
          <w:szCs w:val="18"/>
          <w:lang w:val="en-US" w:eastAsia="zh-CN"/>
        </w:rPr>
        <w:t>21</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C</w:t>
      </w:r>
      <w:r>
        <w:rPr>
          <w:rFonts w:hint="eastAsia" w:asciiTheme="minorEastAsia" w:hAnsiTheme="minorEastAsia" w:eastAsiaTheme="minorEastAsia" w:cstheme="minorEastAsia"/>
          <w:color w:val="FF0000"/>
          <w:sz w:val="18"/>
          <w:szCs w:val="18"/>
          <w:lang w:val="en-US" w:eastAsia="zh-CN"/>
        </w:rPr>
        <w:t xml:space="preserve">  </w:t>
      </w:r>
      <w:r>
        <w:rPr>
          <w:rFonts w:hint="eastAsia" w:asciiTheme="minorEastAsia" w:hAnsiTheme="minorEastAsia" w:eastAsiaTheme="minorEastAsia" w:cstheme="minorEastAsia"/>
          <w:color w:val="FF0000"/>
          <w:sz w:val="18"/>
          <w:szCs w:val="18"/>
          <w:lang w:val="en-US" w:eastAsia="zh-CN"/>
        </w:rPr>
        <w:t>22</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A</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w:t>
      </w:r>
      <w:r>
        <w:rPr>
          <w:rFonts w:hint="eastAsia" w:asciiTheme="minorEastAsia" w:hAnsiTheme="minorEastAsia" w:eastAsiaTheme="minorEastAsia" w:cstheme="minorEastAsia"/>
          <w:color w:val="FF0000"/>
          <w:sz w:val="18"/>
          <w:szCs w:val="18"/>
          <w:lang w:val="en-US" w:eastAsia="zh-CN"/>
        </w:rPr>
        <w:t>20</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根据表格中省区分析，</w:t>
      </w:r>
      <w:r>
        <w:rPr>
          <w:rFonts w:hint="eastAsia" w:asciiTheme="minorEastAsia" w:hAnsiTheme="minorEastAsia" w:eastAsiaTheme="minorEastAsia" w:cstheme="minorEastAsia"/>
          <w:color w:val="FF0000"/>
          <w:sz w:val="18"/>
          <w:szCs w:val="18"/>
        </w:rPr>
        <w:t>甲产业布局的</w:t>
      </w:r>
      <w:r>
        <w:rPr>
          <w:rFonts w:hint="eastAsia" w:asciiTheme="minorEastAsia" w:hAnsiTheme="minorEastAsia" w:eastAsiaTheme="minorEastAsia" w:cstheme="minorEastAsia"/>
          <w:color w:val="FF0000"/>
          <w:sz w:val="18"/>
          <w:szCs w:val="18"/>
        </w:rPr>
        <w:t>省份有</w:t>
      </w:r>
      <w:r>
        <w:rPr>
          <w:rFonts w:hint="eastAsia" w:asciiTheme="minorEastAsia" w:hAnsiTheme="minorEastAsia" w:eastAsiaTheme="minorEastAsia" w:cstheme="minorEastAsia"/>
          <w:color w:val="FF0000"/>
          <w:sz w:val="18"/>
          <w:szCs w:val="18"/>
        </w:rPr>
        <w:t>丰富的劳动力</w:t>
      </w:r>
      <w:r>
        <w:rPr>
          <w:rFonts w:hint="eastAsia" w:asciiTheme="minorEastAsia" w:hAnsiTheme="minorEastAsia" w:eastAsiaTheme="minorEastAsia" w:cstheme="minorEastAsia"/>
          <w:color w:val="FF0000"/>
          <w:sz w:val="18"/>
          <w:szCs w:val="18"/>
        </w:rPr>
        <w:t>，是</w:t>
      </w:r>
      <w:r>
        <w:rPr>
          <w:rFonts w:hint="eastAsia" w:asciiTheme="minorEastAsia" w:hAnsiTheme="minorEastAsia" w:eastAsiaTheme="minorEastAsia" w:cstheme="minorEastAsia"/>
          <w:color w:val="FF0000"/>
          <w:sz w:val="18"/>
          <w:szCs w:val="18"/>
        </w:rPr>
        <w:t>主要影响因素</w:t>
      </w:r>
      <w:r>
        <w:rPr>
          <w:rFonts w:hint="eastAsia" w:asciiTheme="minorEastAsia" w:hAnsiTheme="minorEastAsia" w:eastAsiaTheme="minorEastAsia" w:cstheme="minorEastAsia"/>
          <w:color w:val="FF0000"/>
          <w:sz w:val="18"/>
          <w:szCs w:val="18"/>
        </w:rPr>
        <w:t>，B对。上海</w:t>
      </w:r>
      <w:r>
        <w:rPr>
          <w:rFonts w:hint="eastAsia" w:asciiTheme="minorEastAsia" w:hAnsiTheme="minorEastAsia" w:eastAsiaTheme="minorEastAsia" w:cstheme="minorEastAsia"/>
          <w:color w:val="FF0000"/>
          <w:sz w:val="18"/>
          <w:szCs w:val="18"/>
        </w:rPr>
        <w:t>能源</w:t>
      </w:r>
      <w:r>
        <w:rPr>
          <w:rFonts w:hint="eastAsia" w:asciiTheme="minorEastAsia" w:hAnsiTheme="minorEastAsia" w:eastAsiaTheme="minorEastAsia" w:cstheme="minorEastAsia"/>
          <w:color w:val="FF0000"/>
          <w:sz w:val="18"/>
          <w:szCs w:val="18"/>
        </w:rPr>
        <w:t>缺乏，A错。四川</w:t>
      </w:r>
      <w:r>
        <w:rPr>
          <w:rFonts w:hint="eastAsia" w:asciiTheme="minorEastAsia" w:hAnsiTheme="minorEastAsia" w:eastAsiaTheme="minorEastAsia" w:cstheme="minorEastAsia"/>
          <w:color w:val="FF0000"/>
          <w:sz w:val="18"/>
          <w:szCs w:val="18"/>
        </w:rPr>
        <w:t>交通</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市场</w:t>
      </w:r>
      <w:r>
        <w:rPr>
          <w:rFonts w:hint="eastAsia" w:asciiTheme="minorEastAsia" w:hAnsiTheme="minorEastAsia" w:eastAsiaTheme="minorEastAsia" w:cstheme="minorEastAsia"/>
          <w:color w:val="FF0000"/>
          <w:sz w:val="18"/>
          <w:szCs w:val="18"/>
        </w:rPr>
        <w:t>条件较差，C、D错。</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lang w:val="en-US" w:eastAsia="zh-CN"/>
        </w:rPr>
        <w:t>21</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2001年，</w:t>
      </w:r>
      <w:r>
        <w:rPr>
          <w:rFonts w:hint="eastAsia" w:asciiTheme="minorEastAsia" w:hAnsiTheme="minorEastAsia" w:eastAsiaTheme="minorEastAsia" w:cstheme="minorEastAsia"/>
          <w:color w:val="FF0000"/>
          <w:sz w:val="18"/>
          <w:szCs w:val="18"/>
        </w:rPr>
        <w:t>决定乙、丙产业集中分布在京、沪、粤三地</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最主要原因是</w:t>
      </w:r>
      <w:r>
        <w:rPr>
          <w:rFonts w:hint="eastAsia" w:asciiTheme="minorEastAsia" w:hAnsiTheme="minorEastAsia" w:eastAsiaTheme="minorEastAsia" w:cstheme="minorEastAsia"/>
          <w:color w:val="FF0000"/>
          <w:sz w:val="18"/>
          <w:szCs w:val="18"/>
        </w:rPr>
        <w:t>三地的高等院校、科研机构多，</w:t>
      </w:r>
      <w:r>
        <w:rPr>
          <w:rFonts w:hint="eastAsia" w:asciiTheme="minorEastAsia" w:hAnsiTheme="minorEastAsia" w:eastAsiaTheme="minorEastAsia" w:cstheme="minorEastAsia"/>
          <w:color w:val="FF0000"/>
          <w:sz w:val="18"/>
          <w:szCs w:val="18"/>
        </w:rPr>
        <w:t>技术因素</w:t>
      </w:r>
      <w:r>
        <w:rPr>
          <w:rFonts w:hint="eastAsia" w:asciiTheme="minorEastAsia" w:hAnsiTheme="minorEastAsia" w:eastAsiaTheme="minorEastAsia" w:cstheme="minorEastAsia"/>
          <w:color w:val="FF0000"/>
          <w:sz w:val="18"/>
          <w:szCs w:val="18"/>
        </w:rPr>
        <w:t>是主要因素，C对。 三地的</w:t>
      </w:r>
      <w:r>
        <w:rPr>
          <w:rFonts w:hint="eastAsia" w:asciiTheme="minorEastAsia" w:hAnsiTheme="minorEastAsia" w:eastAsiaTheme="minorEastAsia" w:cstheme="minorEastAsia"/>
          <w:color w:val="FF0000"/>
          <w:sz w:val="18"/>
          <w:szCs w:val="18"/>
        </w:rPr>
        <w:t>原料</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能源</w:t>
      </w:r>
      <w:r>
        <w:rPr>
          <w:rFonts w:hint="eastAsia" w:asciiTheme="minorEastAsia" w:hAnsiTheme="minorEastAsia" w:eastAsiaTheme="minorEastAsia" w:cstheme="minorEastAsia"/>
          <w:color w:val="FF0000"/>
          <w:sz w:val="18"/>
          <w:szCs w:val="18"/>
        </w:rPr>
        <w:t>不足，A、B错。</w:t>
      </w:r>
      <w:r>
        <w:rPr>
          <w:rFonts w:hint="eastAsia" w:asciiTheme="minorEastAsia" w:hAnsiTheme="minorEastAsia" w:eastAsiaTheme="minorEastAsia" w:cstheme="minorEastAsia"/>
          <w:color w:val="FF0000"/>
          <w:sz w:val="18"/>
          <w:szCs w:val="18"/>
        </w:rPr>
        <w:t>劳动力因素</w:t>
      </w:r>
      <w:r>
        <w:rPr>
          <w:rFonts w:hint="eastAsia" w:asciiTheme="minorEastAsia" w:hAnsiTheme="minorEastAsia" w:eastAsiaTheme="minorEastAsia" w:cstheme="minorEastAsia"/>
          <w:color w:val="FF0000"/>
          <w:sz w:val="18"/>
          <w:szCs w:val="18"/>
        </w:rPr>
        <w:t>在2001年前是优势因素，D错。</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lang w:val="en-US" w:eastAsia="zh-CN"/>
        </w:rPr>
        <w:t>22</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结合前面分析，</w:t>
      </w:r>
      <w:r>
        <w:rPr>
          <w:rFonts w:hint="eastAsia" w:asciiTheme="minorEastAsia" w:hAnsiTheme="minorEastAsia" w:eastAsiaTheme="minorEastAsia" w:cstheme="minorEastAsia"/>
          <w:color w:val="FF0000"/>
          <w:sz w:val="18"/>
          <w:szCs w:val="18"/>
        </w:rPr>
        <w:t>甲产业</w:t>
      </w:r>
      <w:r>
        <w:rPr>
          <w:rFonts w:hint="eastAsia" w:asciiTheme="minorEastAsia" w:hAnsiTheme="minorEastAsia" w:eastAsiaTheme="minorEastAsia" w:cstheme="minorEastAsia"/>
          <w:color w:val="FF0000"/>
          <w:sz w:val="18"/>
          <w:szCs w:val="18"/>
        </w:rPr>
        <w:t>是劳动密集型产业，</w:t>
      </w:r>
      <w:r>
        <w:rPr>
          <w:rFonts w:hint="eastAsia" w:asciiTheme="minorEastAsia" w:hAnsiTheme="minorEastAsia" w:eastAsiaTheme="minorEastAsia" w:cstheme="minorEastAsia"/>
          <w:color w:val="FF0000"/>
          <w:sz w:val="18"/>
          <w:szCs w:val="18"/>
        </w:rPr>
        <w:t>因生产条件比较优势的变化，有从沿海向内地迁移的趋势</w:t>
      </w:r>
      <w:r>
        <w:rPr>
          <w:rFonts w:hint="eastAsia" w:asciiTheme="minorEastAsia" w:hAnsiTheme="minorEastAsia" w:eastAsiaTheme="minorEastAsia" w:cstheme="minorEastAsia"/>
          <w:color w:val="FF0000"/>
          <w:sz w:val="18"/>
          <w:szCs w:val="18"/>
        </w:rPr>
        <w:t>，A对。</w:t>
      </w:r>
      <w:r>
        <w:rPr>
          <w:rFonts w:hint="eastAsia" w:asciiTheme="minorEastAsia" w:hAnsiTheme="minorEastAsia" w:eastAsiaTheme="minorEastAsia" w:cstheme="minorEastAsia"/>
          <w:color w:val="FF0000"/>
          <w:sz w:val="18"/>
          <w:szCs w:val="18"/>
        </w:rPr>
        <w:t>乙、丙产业布局的集聚效应明显，主要是为了</w:t>
      </w:r>
      <w:r>
        <w:rPr>
          <w:rFonts w:hint="eastAsia" w:asciiTheme="minorEastAsia" w:hAnsiTheme="minorEastAsia" w:eastAsiaTheme="minorEastAsia" w:cstheme="minorEastAsia"/>
          <w:color w:val="FF0000"/>
          <w:sz w:val="18"/>
          <w:szCs w:val="18"/>
        </w:rPr>
        <w:t>获取规模效益，B错。</w:t>
      </w:r>
      <w:r>
        <w:rPr>
          <w:rFonts w:hint="eastAsia" w:asciiTheme="minorEastAsia" w:hAnsiTheme="minorEastAsia" w:eastAsiaTheme="minorEastAsia" w:cstheme="minorEastAsia"/>
          <w:color w:val="FF0000"/>
          <w:sz w:val="18"/>
          <w:szCs w:val="18"/>
        </w:rPr>
        <w:t>乙、丙产业均属于</w:t>
      </w:r>
      <w:r>
        <w:rPr>
          <w:rFonts w:hint="eastAsia" w:asciiTheme="minorEastAsia" w:hAnsiTheme="minorEastAsia" w:eastAsiaTheme="minorEastAsia" w:cstheme="minorEastAsia"/>
          <w:color w:val="FF0000"/>
          <w:sz w:val="18"/>
          <w:szCs w:val="18"/>
        </w:rPr>
        <w:t>技术</w:t>
      </w:r>
      <w:r>
        <w:rPr>
          <w:rFonts w:hint="eastAsia" w:asciiTheme="minorEastAsia" w:hAnsiTheme="minorEastAsia" w:eastAsiaTheme="minorEastAsia" w:cstheme="minorEastAsia"/>
          <w:color w:val="FF0000"/>
          <w:sz w:val="18"/>
          <w:szCs w:val="18"/>
        </w:rPr>
        <w:t>密集型产业</w:t>
      </w:r>
      <w:r>
        <w:rPr>
          <w:rFonts w:hint="eastAsia" w:asciiTheme="minorEastAsia" w:hAnsiTheme="minorEastAsia" w:eastAsiaTheme="minorEastAsia" w:cstheme="minorEastAsia"/>
          <w:color w:val="FF0000"/>
          <w:sz w:val="18"/>
          <w:szCs w:val="18"/>
        </w:rPr>
        <w:t>，C错。</w:t>
      </w:r>
      <w:r>
        <w:rPr>
          <w:rFonts w:hint="eastAsia" w:asciiTheme="minorEastAsia" w:hAnsiTheme="minorEastAsia" w:eastAsiaTheme="minorEastAsia" w:cstheme="minorEastAsia"/>
          <w:color w:val="FF0000"/>
          <w:sz w:val="18"/>
          <w:szCs w:val="18"/>
        </w:rPr>
        <w:t>甲、乙、丙三产业之间</w:t>
      </w:r>
      <w:r>
        <w:rPr>
          <w:rFonts w:hint="eastAsia" w:asciiTheme="minorEastAsia" w:hAnsiTheme="minorEastAsia" w:eastAsiaTheme="minorEastAsia" w:cstheme="minorEastAsia"/>
          <w:color w:val="FF0000"/>
          <w:sz w:val="18"/>
          <w:szCs w:val="18"/>
        </w:rPr>
        <w:t>没有</w:t>
      </w:r>
      <w:r>
        <w:rPr>
          <w:rFonts w:hint="eastAsia" w:asciiTheme="minorEastAsia" w:hAnsiTheme="minorEastAsia" w:eastAsiaTheme="minorEastAsia" w:cstheme="minorEastAsia"/>
          <w:color w:val="FF0000"/>
          <w:sz w:val="18"/>
          <w:szCs w:val="18"/>
        </w:rPr>
        <w:t>生产上的联系</w:t>
      </w:r>
      <w:r>
        <w:rPr>
          <w:rFonts w:hint="eastAsia" w:asciiTheme="minorEastAsia" w:hAnsiTheme="minorEastAsia" w:eastAsiaTheme="minorEastAsia" w:cstheme="minorEastAsia"/>
          <w:color w:val="FF0000"/>
          <w:sz w:val="18"/>
          <w:szCs w:val="18"/>
        </w:rPr>
        <w:t>，D错。</w:t>
      </w:r>
    </w:p>
    <w:p>
      <w:pPr>
        <w:pStyle w:val="2"/>
        <w:tabs>
          <w:tab w:val="left" w:pos="4140"/>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w:t>
      </w:r>
      <w:r>
        <w:rPr>
          <w:rFonts w:hint="eastAsia" w:asciiTheme="minorEastAsia" w:hAnsiTheme="minorEastAsia" w:eastAsiaTheme="minorEastAsia" w:cstheme="minorEastAsia"/>
          <w:color w:val="FF0000"/>
          <w:sz w:val="18"/>
          <w:szCs w:val="18"/>
          <w:lang w:val="en-US" w:eastAsia="zh-CN"/>
        </w:rPr>
        <w:t>23.</w:t>
      </w:r>
      <w:r>
        <w:rPr>
          <w:rFonts w:hint="eastAsia" w:asciiTheme="minorEastAsia" w:hAnsiTheme="minorEastAsia" w:eastAsiaTheme="minorEastAsia" w:cstheme="minorEastAsia"/>
          <w:color w:val="FF0000"/>
          <w:sz w:val="18"/>
          <w:szCs w:val="18"/>
        </w:rPr>
        <w:t>C</w:t>
      </w:r>
    </w:p>
    <w:p>
      <w:pPr>
        <w:pStyle w:val="2"/>
        <w:tabs>
          <w:tab w:val="left" w:pos="4140"/>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解析：C919飞机发动机技术含量较高，而美法两国技术水平高，掌握该种先进技术，故发动机从美法两国采购。</w:t>
      </w:r>
    </w:p>
    <w:p>
      <w:pPr>
        <w:pStyle w:val="2"/>
        <w:tabs>
          <w:tab w:val="left" w:pos="4140"/>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w:t>
      </w:r>
      <w:r>
        <w:rPr>
          <w:rFonts w:hint="eastAsia" w:asciiTheme="minorEastAsia" w:hAnsiTheme="minorEastAsia" w:eastAsiaTheme="minorEastAsia" w:cstheme="minorEastAsia"/>
          <w:color w:val="FF0000"/>
          <w:sz w:val="18"/>
          <w:szCs w:val="18"/>
          <w:lang w:val="en-US" w:eastAsia="zh-CN"/>
        </w:rPr>
        <w:t>24.</w:t>
      </w:r>
      <w:r>
        <w:rPr>
          <w:rFonts w:hint="eastAsia" w:asciiTheme="minorEastAsia" w:hAnsiTheme="minorEastAsia" w:eastAsiaTheme="minorEastAsia" w:cstheme="minorEastAsia"/>
          <w:color w:val="FF0000"/>
          <w:sz w:val="18"/>
          <w:szCs w:val="18"/>
        </w:rPr>
        <w:t>B</w:t>
      </w:r>
    </w:p>
    <w:p>
      <w:pPr>
        <w:pStyle w:val="2"/>
        <w:tabs>
          <w:tab w:val="left" w:pos="4140"/>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解析：C919飞机主要部件生产分别在不同国家和地区进行，企业之间的组织属于工业分散，企业间的联系属于生产联系。</w:t>
      </w:r>
    </w:p>
    <w:p>
      <w:pPr>
        <w:pStyle w:val="2"/>
        <w:tabs>
          <w:tab w:val="left" w:pos="4140"/>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w:t>
      </w:r>
      <w:r>
        <w:rPr>
          <w:rFonts w:hint="eastAsia" w:asciiTheme="minorEastAsia" w:hAnsiTheme="minorEastAsia" w:eastAsiaTheme="minorEastAsia" w:cstheme="minorEastAsia"/>
          <w:color w:val="FF0000"/>
          <w:sz w:val="18"/>
          <w:szCs w:val="18"/>
          <w:lang w:val="en-US" w:eastAsia="zh-CN"/>
        </w:rPr>
        <w:t>25.</w:t>
      </w:r>
      <w:r>
        <w:rPr>
          <w:rFonts w:hint="eastAsia" w:asciiTheme="minorEastAsia" w:hAnsiTheme="minorEastAsia" w:eastAsiaTheme="minorEastAsia" w:cstheme="minorEastAsia"/>
          <w:color w:val="FF0000"/>
          <w:sz w:val="18"/>
          <w:szCs w:val="18"/>
        </w:rPr>
        <w:t>D</w:t>
      </w:r>
    </w:p>
    <w:p>
      <w:pPr>
        <w:pStyle w:val="2"/>
        <w:tabs>
          <w:tab w:val="left" w:pos="4140"/>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解析：本题考查考生从材料中提取有效信息的能力。网络联系方便、快捷，有助于及时获取信息，扩大销售范围。</w:t>
      </w:r>
    </w:p>
    <w:p>
      <w:pPr>
        <w:pStyle w:val="2"/>
        <w:tabs>
          <w:tab w:val="left" w:pos="4140"/>
        </w:tabs>
        <w:snapToGrid w:val="0"/>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答案：</w:t>
      </w:r>
      <w:r>
        <w:rPr>
          <w:rFonts w:hint="eastAsia" w:asciiTheme="minorEastAsia" w:hAnsiTheme="minorEastAsia" w:eastAsiaTheme="minorEastAsia" w:cstheme="minorEastAsia"/>
          <w:color w:val="FF0000"/>
          <w:sz w:val="18"/>
          <w:szCs w:val="18"/>
          <w:lang w:val="en-US" w:eastAsia="zh-CN"/>
        </w:rPr>
        <w:t>26.</w:t>
      </w:r>
      <w:r>
        <w:rPr>
          <w:rFonts w:hint="eastAsia" w:asciiTheme="minorEastAsia" w:hAnsiTheme="minorEastAsia" w:eastAsiaTheme="minorEastAsia" w:cstheme="minorEastAsia"/>
          <w:color w:val="FF0000"/>
          <w:sz w:val="18"/>
          <w:szCs w:val="18"/>
        </w:rPr>
        <w:t>A</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解析：本题考查几种主要交通运输方式的特点。从坐标图中可以判断，a、b、c、d分别代表航空运输、公路运输、铁路运输、水路运输。鲜花保鲜期短，需要依赖速度最快的航空运输。</w:t>
      </w:r>
    </w:p>
    <w:p>
      <w:pPr>
        <w:spacing w:line="360" w:lineRule="auto"/>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kern w:val="0"/>
          <w:sz w:val="18"/>
          <w:szCs w:val="18"/>
        </w:rPr>
        <w:t>试题分析：</w:t>
      </w:r>
      <w:r>
        <w:rPr>
          <w:rFonts w:hint="eastAsia" w:asciiTheme="minorEastAsia" w:hAnsiTheme="minorEastAsia" w:eastAsiaTheme="minorEastAsia" w:cstheme="minorEastAsia"/>
          <w:color w:val="FF0000"/>
          <w:kern w:val="0"/>
          <w:sz w:val="18"/>
          <w:szCs w:val="18"/>
          <w:lang w:val="en-US" w:eastAsia="zh-CN"/>
        </w:rPr>
        <w:t>27</w:t>
      </w:r>
      <w:r>
        <w:rPr>
          <w:rFonts w:hint="eastAsia" w:asciiTheme="minorEastAsia" w:hAnsiTheme="minorEastAsia" w:eastAsiaTheme="minorEastAsia" w:cstheme="minorEastAsia"/>
          <w:color w:val="FF0000"/>
          <w:kern w:val="0"/>
          <w:sz w:val="18"/>
          <w:szCs w:val="18"/>
        </w:rPr>
        <w:t>．该模式农民的劳动量没有减少；沼气的使用，能缓解农村能源的需求；</w:t>
      </w:r>
      <w:r>
        <w:rPr>
          <w:rFonts w:hint="eastAsia" w:asciiTheme="minorEastAsia" w:hAnsiTheme="minorEastAsia" w:eastAsiaTheme="minorEastAsia" w:cstheme="minorEastAsia"/>
          <w:color w:val="FF0000"/>
          <w:sz w:val="18"/>
          <w:szCs w:val="18"/>
        </w:rPr>
        <w:t>绿色产品是指生产过程及其本身节能、节水、低污染、低毒、可再生、可回收的一类产品</w:t>
      </w:r>
      <w:r>
        <w:rPr>
          <w:rFonts w:hint="eastAsia" w:asciiTheme="minorEastAsia" w:hAnsiTheme="minorEastAsia" w:eastAsiaTheme="minorEastAsia" w:cstheme="minorEastAsia"/>
          <w:color w:val="FF0000"/>
          <w:sz w:val="18"/>
          <w:szCs w:val="18"/>
        </w:rPr>
        <w:t>，所以此模式并不是</w:t>
      </w:r>
      <w:r>
        <w:rPr>
          <w:rFonts w:hint="eastAsia" w:asciiTheme="minorEastAsia" w:hAnsiTheme="minorEastAsia" w:eastAsiaTheme="minorEastAsia" w:cstheme="minorEastAsia"/>
          <w:color w:val="FF0000"/>
          <w:sz w:val="18"/>
          <w:szCs w:val="18"/>
        </w:rPr>
        <w:t>真正的</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绿色产品</w:t>
      </w:r>
      <w:r>
        <w:rPr>
          <w:rFonts w:hint="eastAsia" w:asciiTheme="minorEastAsia" w:hAnsiTheme="minorEastAsia" w:eastAsiaTheme="minorEastAsia" w:cstheme="minorEastAsia"/>
          <w:color w:val="FF0000"/>
          <w:sz w:val="18"/>
          <w:szCs w:val="18"/>
        </w:rPr>
        <w:t>”</w:t>
      </w:r>
      <w:r>
        <w:rPr>
          <w:rFonts w:hint="eastAsia" w:asciiTheme="minorEastAsia" w:hAnsiTheme="minorEastAsia" w:eastAsiaTheme="minorEastAsia" w:cstheme="minorEastAsia"/>
          <w:color w:val="FF0000"/>
          <w:sz w:val="18"/>
          <w:szCs w:val="18"/>
        </w:rPr>
        <w:t>；而该生产模式使生产结构多样化，充分利用废弃物，可有效提高农民收入。故选B。</w:t>
      </w:r>
      <w:bookmarkStart w:id="1" w:name="_GoBack"/>
      <w:bookmarkEnd w:id="1"/>
    </w:p>
    <w:p>
      <w:pP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lang w:val="en-US" w:eastAsia="zh-CN"/>
        </w:rPr>
        <w:t>28</w:t>
      </w:r>
      <w:r>
        <w:rPr>
          <w:rFonts w:hint="eastAsia" w:asciiTheme="minorEastAsia" w:hAnsiTheme="minorEastAsia" w:eastAsiaTheme="minorEastAsia" w:cstheme="minorEastAsia"/>
          <w:color w:val="auto"/>
          <w:sz w:val="18"/>
          <w:szCs w:val="18"/>
        </w:rPr>
        <w:t>.（2</w:t>
      </w:r>
      <w:r>
        <w:rPr>
          <w:rFonts w:hint="eastAsia" w:asciiTheme="minorEastAsia" w:hAnsiTheme="minorEastAsia" w:eastAsiaTheme="minorEastAsia" w:cstheme="minorEastAsia"/>
          <w:color w:val="auto"/>
          <w:sz w:val="18"/>
          <w:szCs w:val="18"/>
          <w:lang w:val="en-US" w:eastAsia="zh-CN"/>
        </w:rPr>
        <w:t>2</w:t>
      </w:r>
      <w:r>
        <w:rPr>
          <w:rFonts w:hint="eastAsia" w:asciiTheme="minorEastAsia" w:hAnsiTheme="minorEastAsia" w:eastAsiaTheme="minorEastAsia" w:cstheme="minorEastAsia"/>
          <w:color w:val="auto"/>
          <w:sz w:val="18"/>
          <w:szCs w:val="18"/>
        </w:rPr>
        <w:t>分）</w:t>
      </w:r>
    </w:p>
    <w:p>
      <w:pP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（1）主要分布在山麓和绿洲地区(2分)；南疆地区分布面积远大于北疆地区（2分）。</w:t>
      </w:r>
    </w:p>
    <w:p>
      <w:pP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（2）南疆地区纬度较低，位于暖温带，且天山阻挡了冬季冷空气南下，热量较充足；（3分）；南疆地区受天山阻挡，大西洋和北冰洋的水汽难以到达，气候干旱，晴天较多，光照充足。（3分）</w:t>
      </w:r>
    </w:p>
    <w:p>
      <w:pP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3）该地坡度较大且多疏松沙土，在重力作用下，土层会向下蠕动（3分）；该地气温季节变化大，且山坡的海拔较高，加剧了气温的昼夜变化，土壤在强烈的冻融作用下，加剧土层的蠕动，土层向下运动（甚至滑坡）的力量会把靠近根部的树干向下推动（3分），造成山坡上树木倾斜；吐尔根位于河谷地带，风力大（2分）。</w:t>
      </w:r>
    </w:p>
    <w:p>
      <w:pP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（4）问题①：因地制宜，发挥特色农产品的优势；扩大生产规模以达到规模效益（实行专业化生产）；促进农产品的多元化加工，拓展和延长产业链，提高经济效益并带动就业。</w:t>
      </w:r>
    </w:p>
    <w:p>
      <w:pPr>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 xml:space="preserve">   问题②：加强杏产业的科学规划与引导；加强品牌意识并加大宣传力度，做大做强杏产业；利用国家“一带一路”发展战略，积极拓展杏产业国内和国际市场。（</w:t>
      </w:r>
      <w:r>
        <w:rPr>
          <w:rFonts w:hint="eastAsia" w:asciiTheme="minorEastAsia" w:hAnsiTheme="minorEastAsia" w:eastAsiaTheme="minorEastAsia" w:cstheme="minorEastAsia"/>
          <w:color w:val="auto"/>
          <w:sz w:val="18"/>
          <w:szCs w:val="18"/>
          <w:lang w:val="en-US" w:eastAsia="zh-CN"/>
        </w:rPr>
        <w:t>两</w:t>
      </w:r>
      <w:r>
        <w:rPr>
          <w:rFonts w:hint="eastAsia" w:asciiTheme="minorEastAsia" w:hAnsiTheme="minorEastAsia" w:eastAsiaTheme="minorEastAsia" w:cstheme="minorEastAsia"/>
          <w:color w:val="auto"/>
          <w:sz w:val="18"/>
          <w:szCs w:val="18"/>
        </w:rPr>
        <w:t>点</w:t>
      </w:r>
      <w:r>
        <w:rPr>
          <w:rFonts w:hint="eastAsia" w:asciiTheme="minorEastAsia" w:hAnsiTheme="minorEastAsia" w:eastAsiaTheme="minorEastAsia" w:cstheme="minorEastAsia"/>
          <w:color w:val="auto"/>
          <w:sz w:val="18"/>
          <w:szCs w:val="18"/>
          <w:lang w:val="en-US" w:eastAsia="zh-CN"/>
        </w:rPr>
        <w:t>4</w:t>
      </w:r>
      <w:r>
        <w:rPr>
          <w:rFonts w:hint="eastAsia" w:asciiTheme="minorEastAsia" w:hAnsiTheme="minorEastAsia" w:eastAsiaTheme="minorEastAsia" w:cstheme="minorEastAsia"/>
          <w:color w:val="auto"/>
          <w:sz w:val="18"/>
          <w:szCs w:val="18"/>
        </w:rPr>
        <w:t>分，其它言之有理的答案亦可给分）</w:t>
      </w:r>
    </w:p>
    <w:p>
      <w:pPr>
        <w:rPr>
          <w:rFonts w:hint="eastAsia" w:asciiTheme="minorEastAsia" w:hAnsiTheme="minorEastAsia" w:eastAsiaTheme="minorEastAsia" w:cstheme="minorEastAsia"/>
          <w:color w:val="auto"/>
          <w:sz w:val="18"/>
          <w:szCs w:val="18"/>
        </w:rPr>
      </w:pP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29</w:t>
      </w:r>
      <w:r>
        <w:rPr>
          <w:rFonts w:hint="eastAsia" w:asciiTheme="minorEastAsia" w:hAnsiTheme="minorEastAsia" w:eastAsiaTheme="minorEastAsia" w:cstheme="minorEastAsia"/>
          <w:sz w:val="18"/>
          <w:szCs w:val="18"/>
        </w:rPr>
        <w:t>.（24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（1）舟山属于东部沿海岛屿且具有优良的深水港，海运条件优越，便于大型飞机零部件的运输（2 分）；靠近制造业、经济发达的长三角地区，生产协作条件好，资金雄厚（2 分）；舟山四面临海， 气候具有海洋性特点，常年空气质量好，环境优美（2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（2）航空产业生产联系广，相关企业数量多，占地面积大（2 分）；岛屿土地面积有限，分两区 布局更有利于合理利用土地（2 分）；朱家尖岛有民航机场，设施配套齐全且航班不多，适合以飞机 总装交付试飞（2 分）；舟山本岛北部工业基础较好，且面积较大，适合发展零配件制造产业（2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（3）合理布局工业企业，防止土地资源浪费（2 分）；做好海岸带防护，防止台风等自然灾害对工 业生产的破坏（2 分）。（每个要点 2 分，答对其中 1 个得 2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引进相关知名产业，构建产业链，形成集聚效应；注重人才的培养与研发的投入；扶持和培育 本土实力企业的发展。（每个要点 2 分，答对其中 2 个得 4 分） </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（4）①带动相关产业的发展（高端制造业，培训、维修保养等高端服务业）；利于区域产业结构升 级；增加就业机会，带动经济快速增长。（每个要点 2 分，答对其中 2 个得 4 分）</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②接近飞机总装厂，节省运输费用；便于企业间人员与信息的交流，提高企业创新能力；共享 基础设施，节约生产成本；政策的支持。（每个要点 2 分，答对其中 2 个得 4 分）</w:t>
      </w: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color w:val="FF0000"/>
          <w:sz w:val="18"/>
          <w:szCs w:val="18"/>
        </w:rPr>
      </w:pPr>
    </w:p>
    <w:sectPr>
      <w:headerReference r:id="rId3" w:type="default"/>
      <w:footerReference r:id="rId4" w:type="default"/>
      <w:pgSz w:w="11906" w:h="16838"/>
      <w:pgMar w:top="1270" w:right="1689" w:bottom="1270" w:left="168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方正书宋_GBK">
    <w:altName w:val="微软雅黑"/>
    <w:panose1 w:val="00000000000000000000"/>
    <w:charset w:val="00"/>
    <w:family w:val="auto"/>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5592F"/>
    <w:multiLevelType w:val="singleLevel"/>
    <w:tmpl w:val="5915592F"/>
    <w:lvl w:ilvl="0" w:tentative="0">
      <w:start w:val="1"/>
      <w:numFmt w:val="upperLetter"/>
      <w:suff w:val="nothing"/>
      <w:lvlText w:val="%1．"/>
      <w:lvlJc w:val="left"/>
    </w:lvl>
  </w:abstractNum>
  <w:abstractNum w:abstractNumId="1">
    <w:nsid w:val="59155FB8"/>
    <w:multiLevelType w:val="singleLevel"/>
    <w:tmpl w:val="59155FB8"/>
    <w:lvl w:ilvl="0" w:tentative="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841542"/>
    <w:rsid w:val="0298635D"/>
    <w:rsid w:val="09846417"/>
    <w:rsid w:val="11A4008D"/>
    <w:rsid w:val="28046084"/>
    <w:rsid w:val="308F5193"/>
    <w:rsid w:val="336743CD"/>
    <w:rsid w:val="36841542"/>
    <w:rsid w:val="38DB3D03"/>
    <w:rsid w:val="391957AB"/>
    <w:rsid w:val="39B842E5"/>
    <w:rsid w:val="41D90786"/>
    <w:rsid w:val="7AAA2B60"/>
    <w:rsid w:val="7BAF43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2017-05-11T07:50:00Z</dcterms:created>
  <dc:creator>admin</dc:creator>
  <cp:lastModifiedBy>ouyang</cp:lastModifiedBy>
  <cp:lastPrinted>2017-05-15T07:05:00Z</cp:lastPrinted>
  <dcterms:modified xsi:type="dcterms:W3CDTF">2018-12-21T01:27:40Z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